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148"/>
        <w:ind w:right="0"/>
        <w:jc w:val="left"/>
        <w:rPr>
          <w:b w:val="0"/>
          <w:bCs w:val="0"/>
        </w:rPr>
      </w:pPr>
      <w:r>
        <w:rPr/>
      </w:r>
      <w:r>
        <w:rPr>
          <w:spacing w:val="-1"/>
          <w:u w:val="single" w:color="000000"/>
        </w:rPr>
        <w:t>APPENDIX</w:t>
      </w:r>
      <w:r>
        <w:rPr>
          <w:spacing w:val="-2"/>
          <w:u w:val="single" w:color="000000"/>
        </w:rPr>
        <w:t> </w:t>
      </w:r>
      <w:r>
        <w:rPr>
          <w:u w:val="single" w:color="000000"/>
        </w:rPr>
        <w:t>to</w:t>
      </w:r>
      <w:r>
        <w:rPr>
          <w:spacing w:val="-2"/>
          <w:u w:val="single" w:color="000000"/>
        </w:rPr>
        <w:t> </w:t>
      </w:r>
      <w:r>
        <w:rPr>
          <w:u w:val="single" w:color="000000"/>
        </w:rPr>
        <w:t>North</w:t>
      </w:r>
      <w:r>
        <w:rPr>
          <w:spacing w:val="-4"/>
          <w:u w:val="single" w:color="000000"/>
        </w:rPr>
        <w:t> </w:t>
      </w:r>
      <w:r>
        <w:rPr>
          <w:spacing w:val="-1"/>
          <w:u w:val="single" w:color="000000"/>
        </w:rPr>
        <w:t>Sonoma</w:t>
      </w:r>
      <w:r>
        <w:rPr>
          <w:u w:val="single" w:color="000000"/>
        </w:rPr>
        <w:t> </w:t>
      </w:r>
      <w:r>
        <w:rPr>
          <w:spacing w:val="-1"/>
          <w:u w:val="single" w:color="000000"/>
        </w:rPr>
        <w:t>Valley</w:t>
      </w:r>
      <w:r>
        <w:rPr>
          <w:u w:val="single" w:color="000000"/>
        </w:rPr>
        <w:t> </w:t>
      </w:r>
      <w:r>
        <w:rPr>
          <w:spacing w:val="-1"/>
          <w:u w:val="single" w:color="000000"/>
        </w:rPr>
        <w:t>Municipal</w:t>
      </w:r>
      <w:r>
        <w:rPr>
          <w:spacing w:val="-2"/>
          <w:u w:val="single" w:color="000000"/>
        </w:rPr>
        <w:t> Advisory</w:t>
      </w:r>
      <w:r>
        <w:rPr>
          <w:u w:val="single" w:color="000000"/>
        </w:rPr>
        <w:t> </w:t>
      </w:r>
      <w:r>
        <w:rPr>
          <w:spacing w:val="-1"/>
          <w:u w:val="single" w:color="000000"/>
        </w:rPr>
        <w:t>Council</w:t>
      </w:r>
      <w:r>
        <w:rPr>
          <w:spacing w:val="-2"/>
          <w:u w:val="single" w:color="000000"/>
        </w:rPr>
        <w:t> </w:t>
      </w:r>
      <w:r>
        <w:rPr>
          <w:spacing w:val="-1"/>
          <w:u w:val="single" w:color="000000"/>
        </w:rPr>
        <w:t>Letter</w:t>
      </w:r>
      <w:r>
        <w:rPr>
          <w:spacing w:val="-3"/>
          <w:u w:val="single" w:color="000000"/>
        </w:rPr>
        <w:t> </w:t>
      </w:r>
      <w:r>
        <w:rPr>
          <w:spacing w:val="-1"/>
          <w:u w:val="single" w:color="000000"/>
        </w:rPr>
        <w:t>of 01/06/22</w:t>
      </w:r>
      <w:r>
        <w:rPr/>
      </w:r>
      <w:r>
        <w:rPr>
          <w:spacing w:val="-1"/>
        </w:rPr>
        <w:t>.</w:t>
      </w:r>
      <w:r>
        <w:rPr>
          <w:b w:val="0"/>
        </w:rPr>
      </w:r>
    </w:p>
    <w:p>
      <w:pPr>
        <w:spacing w:line="240" w:lineRule="auto" w:before="6"/>
        <w:rPr>
          <w:rFonts w:ascii="Calibri" w:hAnsi="Calibri" w:cs="Calibri" w:eastAsia="Calibri"/>
          <w:b/>
          <w:bCs/>
          <w:sz w:val="17"/>
          <w:szCs w:val="17"/>
        </w:rPr>
      </w:pPr>
    </w:p>
    <w:p>
      <w:pPr>
        <w:pStyle w:val="BodyText"/>
        <w:spacing w:line="240" w:lineRule="auto" w:before="56"/>
        <w:ind w:left="1160" w:right="1151" w:firstLine="0"/>
        <w:jc w:val="left"/>
      </w:pPr>
      <w:r>
        <w:rPr>
          <w:spacing w:val="-1"/>
        </w:rPr>
        <w:t>This</w:t>
      </w:r>
      <w:r>
        <w:rPr/>
        <w:t> </w:t>
      </w:r>
      <w:r>
        <w:rPr>
          <w:spacing w:val="-1"/>
        </w:rPr>
        <w:t>appendix</w:t>
      </w:r>
      <w:r>
        <w:rPr/>
        <w:t> </w:t>
      </w:r>
      <w:r>
        <w:rPr>
          <w:spacing w:val="-1"/>
        </w:rPr>
        <w:t>provides</w:t>
      </w:r>
      <w:r>
        <w:rPr>
          <w:spacing w:val="-2"/>
        </w:rPr>
        <w:t> </w:t>
      </w:r>
      <w:r>
        <w:rPr>
          <w:spacing w:val="-1"/>
        </w:rPr>
        <w:t>additional</w:t>
      </w:r>
      <w:r>
        <w:rPr/>
        <w:t> </w:t>
      </w:r>
      <w:r>
        <w:rPr>
          <w:spacing w:val="-1"/>
        </w:rPr>
        <w:t>details</w:t>
      </w:r>
      <w:r>
        <w:rPr/>
        <w:t> in</w:t>
      </w:r>
      <w:r>
        <w:rPr>
          <w:spacing w:val="-1"/>
        </w:rPr>
        <w:t> support</w:t>
      </w:r>
      <w:r>
        <w:rPr>
          <w:spacing w:val="-2"/>
        </w:rPr>
        <w:t> </w:t>
      </w:r>
      <w:r>
        <w:rPr/>
        <w:t>of</w:t>
      </w:r>
      <w:r>
        <w:rPr>
          <w:spacing w:val="-2"/>
        </w:rPr>
        <w:t> </w:t>
      </w:r>
      <w:r>
        <w:rPr/>
        <w:t>the </w:t>
      </w:r>
      <w:r>
        <w:rPr>
          <w:spacing w:val="-1"/>
        </w:rPr>
        <w:t>concepts</w:t>
      </w:r>
      <w:r>
        <w:rPr>
          <w:spacing w:val="-2"/>
        </w:rPr>
        <w:t> </w:t>
      </w:r>
      <w:r>
        <w:rPr>
          <w:spacing w:val="-1"/>
        </w:rPr>
        <w:t>presented </w:t>
      </w:r>
      <w:r>
        <w:rPr/>
        <w:t>in </w:t>
      </w:r>
      <w:r>
        <w:rPr>
          <w:spacing w:val="-1"/>
        </w:rPr>
        <w:t>the</w:t>
      </w:r>
      <w:r>
        <w:rPr/>
        <w:t> main</w:t>
      </w:r>
      <w:r>
        <w:rPr>
          <w:spacing w:val="-2"/>
        </w:rPr>
        <w:t> </w:t>
      </w:r>
      <w:r>
        <w:rPr>
          <w:spacing w:val="-1"/>
        </w:rPr>
        <w:t>body</w:t>
      </w:r>
      <w:r>
        <w:rPr>
          <w:spacing w:val="-2"/>
        </w:rPr>
        <w:t> </w:t>
      </w:r>
      <w:r>
        <w:rPr/>
        <w:t>of</w:t>
      </w:r>
      <w:r>
        <w:rPr>
          <w:spacing w:val="-2"/>
        </w:rPr>
        <w:t> </w:t>
      </w:r>
      <w:r>
        <w:rPr/>
        <w:t>the</w:t>
      </w:r>
      <w:r>
        <w:rPr>
          <w:spacing w:val="57"/>
        </w:rPr>
        <w:t> </w:t>
      </w:r>
      <w:r>
        <w:rPr>
          <w:spacing w:val="-1"/>
        </w:rPr>
        <w:t>NSV </w:t>
      </w:r>
      <w:r>
        <w:rPr/>
        <w:t>MAC</w:t>
      </w:r>
      <w:r>
        <w:rPr>
          <w:spacing w:val="-1"/>
        </w:rPr>
        <w:t> letter</w:t>
      </w:r>
      <w:r>
        <w:rPr>
          <w:spacing w:val="-2"/>
        </w:rPr>
        <w:t> </w:t>
      </w:r>
      <w:r>
        <w:rPr>
          <w:spacing w:val="-1"/>
        </w:rPr>
        <w:t>dated</w:t>
      </w:r>
      <w:r>
        <w:rPr/>
        <w:t> </w:t>
      </w:r>
      <w:r>
        <w:rPr>
          <w:spacing w:val="-1"/>
        </w:rPr>
        <w:t>January</w:t>
      </w:r>
      <w:r>
        <w:rPr>
          <w:spacing w:val="1"/>
        </w:rPr>
        <w:t> </w:t>
      </w:r>
      <w:r>
        <w:rPr>
          <w:spacing w:val="-1"/>
        </w:rPr>
        <w:t>6,</w:t>
      </w:r>
      <w:r>
        <w:rPr/>
        <w:t> </w:t>
      </w:r>
      <w:r>
        <w:rPr>
          <w:spacing w:val="-1"/>
        </w:rPr>
        <w:t>2022.</w:t>
      </w:r>
      <w:r>
        <w:rPr/>
        <w:t> </w:t>
      </w:r>
      <w:r>
        <w:rPr>
          <w:spacing w:val="-1"/>
        </w:rPr>
        <w:t>These</w:t>
      </w:r>
      <w:r>
        <w:rPr/>
        <w:t> </w:t>
      </w:r>
      <w:r>
        <w:rPr>
          <w:spacing w:val="-1"/>
        </w:rPr>
        <w:t>details</w:t>
      </w:r>
      <w:r>
        <w:rPr>
          <w:spacing w:val="-2"/>
        </w:rPr>
        <w:t> </w:t>
      </w:r>
      <w:r>
        <w:rPr>
          <w:spacing w:val="-1"/>
        </w:rPr>
        <w:t>are</w:t>
      </w:r>
      <w:r>
        <w:rPr/>
        <w:t> a </w:t>
      </w:r>
      <w:r>
        <w:rPr>
          <w:spacing w:val="-1"/>
        </w:rPr>
        <w:t>compilation </w:t>
      </w:r>
      <w:r>
        <w:rPr/>
        <w:t>of</w:t>
      </w:r>
      <w:r>
        <w:rPr>
          <w:spacing w:val="-3"/>
        </w:rPr>
        <w:t> </w:t>
      </w:r>
      <w:r>
        <w:rPr>
          <w:spacing w:val="-1"/>
        </w:rPr>
        <w:t>information provided</w:t>
      </w:r>
      <w:r>
        <w:rPr/>
        <w:t> in</w:t>
      </w:r>
      <w:r>
        <w:rPr>
          <w:spacing w:val="-4"/>
        </w:rPr>
        <w:t> </w:t>
      </w:r>
      <w:r>
        <w:rPr>
          <w:spacing w:val="-1"/>
        </w:rPr>
        <w:t>public</w:t>
      </w:r>
      <w:r>
        <w:rPr>
          <w:spacing w:val="61"/>
        </w:rPr>
        <w:t> </w:t>
      </w:r>
      <w:r>
        <w:rPr>
          <w:spacing w:val="-1"/>
        </w:rPr>
        <w:t>comments</w:t>
      </w:r>
      <w:r>
        <w:rPr>
          <w:spacing w:val="-3"/>
        </w:rPr>
        <w:t> </w:t>
      </w:r>
      <w:r>
        <w:rPr/>
        <w:t>on</w:t>
      </w:r>
      <w:r>
        <w:rPr>
          <w:spacing w:val="-1"/>
        </w:rPr>
        <w:t> </w:t>
      </w:r>
      <w:r>
        <w:rPr>
          <w:spacing w:val="-2"/>
        </w:rPr>
        <w:t>the</w:t>
      </w:r>
      <w:r>
        <w:rPr/>
        <w:t> </w:t>
      </w:r>
      <w:r>
        <w:rPr>
          <w:spacing w:val="-2"/>
        </w:rPr>
        <w:t>SDC</w:t>
      </w:r>
      <w:r>
        <w:rPr/>
        <w:t> </w:t>
      </w:r>
      <w:r>
        <w:rPr>
          <w:spacing w:val="-1"/>
        </w:rPr>
        <w:t>Specific</w:t>
      </w:r>
      <w:r>
        <w:rPr/>
        <w:t> Plan</w:t>
      </w:r>
      <w:r>
        <w:rPr>
          <w:spacing w:val="-2"/>
        </w:rPr>
        <w:t> </w:t>
      </w:r>
      <w:r>
        <w:rPr>
          <w:spacing w:val="-1"/>
        </w:rPr>
        <w:t>Alternatives</w:t>
      </w:r>
      <w:r>
        <w:rPr>
          <w:spacing w:val="-2"/>
        </w:rPr>
        <w:t> </w:t>
      </w:r>
      <w:r>
        <w:rPr>
          <w:spacing w:val="-1"/>
        </w:rPr>
        <w:t>Report</w:t>
      </w:r>
      <w:r>
        <w:rPr/>
        <w:t> </w:t>
      </w:r>
      <w:r>
        <w:rPr>
          <w:spacing w:val="-1"/>
        </w:rPr>
        <w:t>(November</w:t>
      </w:r>
      <w:r>
        <w:rPr>
          <w:spacing w:val="-2"/>
        </w:rPr>
        <w:t> </w:t>
      </w:r>
      <w:r>
        <w:rPr>
          <w:spacing w:val="-1"/>
        </w:rPr>
        <w:t>2021),</w:t>
      </w:r>
      <w:r>
        <w:rPr>
          <w:spacing w:val="1"/>
        </w:rPr>
        <w:t> </w:t>
      </w:r>
      <w:r>
        <w:rPr/>
        <w:t>a</w:t>
      </w:r>
      <w:r>
        <w:rPr>
          <w:spacing w:val="-3"/>
        </w:rPr>
        <w:t> </w:t>
      </w:r>
      <w:r>
        <w:rPr>
          <w:spacing w:val="-1"/>
        </w:rPr>
        <w:t>community</w:t>
      </w:r>
      <w:r>
        <w:rPr>
          <w:spacing w:val="-2"/>
        </w:rPr>
        <w:t> </w:t>
      </w:r>
      <w:r>
        <w:rPr>
          <w:spacing w:val="-1"/>
        </w:rPr>
        <w:t>survey,</w:t>
      </w:r>
      <w:r>
        <w:rPr/>
        <w:t> and</w:t>
      </w:r>
      <w:r>
        <w:rPr>
          <w:spacing w:val="-2"/>
        </w:rPr>
        <w:t> </w:t>
      </w:r>
      <w:r>
        <w:rPr>
          <w:spacing w:val="-1"/>
        </w:rPr>
        <w:t>NSV</w:t>
      </w:r>
      <w:r>
        <w:rPr>
          <w:spacing w:val="59"/>
        </w:rPr>
        <w:t> </w:t>
      </w:r>
      <w:r>
        <w:rPr/>
        <w:t>MAC</w:t>
      </w:r>
      <w:r>
        <w:rPr>
          <w:spacing w:val="-1"/>
        </w:rPr>
        <w:t> input.</w:t>
      </w:r>
      <w:r>
        <w:rPr/>
        <w:t> </w:t>
      </w:r>
      <w:r>
        <w:rPr>
          <w:spacing w:val="-1"/>
        </w:rPr>
        <w:t>These</w:t>
      </w:r>
      <w:r>
        <w:rPr>
          <w:spacing w:val="1"/>
        </w:rPr>
        <w:t> </w:t>
      </w:r>
      <w:r>
        <w:rPr>
          <w:spacing w:val="-1"/>
        </w:rPr>
        <w:t>details</w:t>
      </w:r>
      <w:r>
        <w:rPr/>
        <w:t> </w:t>
      </w:r>
      <w:r>
        <w:rPr>
          <w:spacing w:val="-1"/>
        </w:rPr>
        <w:t>should be</w:t>
      </w:r>
      <w:r>
        <w:rPr/>
        <w:t> </w:t>
      </w:r>
      <w:r>
        <w:rPr>
          <w:spacing w:val="-1"/>
        </w:rPr>
        <w:t>addressed</w:t>
      </w:r>
      <w:r>
        <w:rPr/>
        <w:t> in</w:t>
      </w:r>
      <w:r>
        <w:rPr>
          <w:spacing w:val="-1"/>
        </w:rPr>
        <w:t> the</w:t>
      </w:r>
      <w:r>
        <w:rPr>
          <w:spacing w:val="-4"/>
        </w:rPr>
        <w:t> </w:t>
      </w:r>
      <w:r>
        <w:rPr>
          <w:spacing w:val="-1"/>
        </w:rPr>
        <w:t>Specific </w:t>
      </w:r>
      <w:r>
        <w:rPr/>
        <w:t>Plan</w:t>
      </w:r>
      <w:r>
        <w:rPr>
          <w:spacing w:val="-4"/>
        </w:rPr>
        <w:t> </w:t>
      </w:r>
      <w:r>
        <w:rPr>
          <w:spacing w:val="-1"/>
        </w:rPr>
        <w:t>policies</w:t>
      </w:r>
      <w:r>
        <w:rPr/>
        <w:t> </w:t>
      </w:r>
      <w:r>
        <w:rPr>
          <w:spacing w:val="-1"/>
        </w:rPr>
        <w:t>and design guidelines.</w:t>
      </w:r>
    </w:p>
    <w:p>
      <w:pPr>
        <w:spacing w:line="240" w:lineRule="auto" w:before="1"/>
        <w:rPr>
          <w:rFonts w:ascii="Calibri" w:hAnsi="Calibri" w:cs="Calibri" w:eastAsia="Calibri"/>
          <w:sz w:val="22"/>
          <w:szCs w:val="22"/>
        </w:rPr>
      </w:pPr>
    </w:p>
    <w:p>
      <w:pPr>
        <w:pStyle w:val="BodyText"/>
        <w:spacing w:line="239" w:lineRule="auto"/>
        <w:ind w:left="1160" w:right="1151" w:firstLine="0"/>
        <w:jc w:val="left"/>
      </w:pPr>
      <w:r>
        <w:rPr>
          <w:rFonts w:ascii="Calibri" w:hAnsi="Calibri" w:cs="Calibri" w:eastAsia="Calibri"/>
          <w:spacing w:val="-1"/>
        </w:rPr>
        <w:t>All</w:t>
      </w:r>
      <w:r>
        <w:rPr>
          <w:rFonts w:ascii="Calibri" w:hAnsi="Calibri" w:cs="Calibri" w:eastAsia="Calibri"/>
        </w:rPr>
        <w:t> </w:t>
      </w:r>
      <w:r>
        <w:rPr>
          <w:rFonts w:ascii="Calibri" w:hAnsi="Calibri" w:cs="Calibri" w:eastAsia="Calibri"/>
          <w:spacing w:val="-1"/>
        </w:rPr>
        <w:t>“community</w:t>
      </w:r>
      <w:r>
        <w:rPr>
          <w:rFonts w:ascii="Calibri" w:hAnsi="Calibri" w:cs="Calibri" w:eastAsia="Calibri"/>
        </w:rPr>
        <w:t> </w:t>
      </w:r>
      <w:r>
        <w:rPr>
          <w:rFonts w:ascii="Calibri" w:hAnsi="Calibri" w:cs="Calibri" w:eastAsia="Calibri"/>
          <w:spacing w:val="-1"/>
        </w:rPr>
        <w:t>survey”</w:t>
      </w:r>
      <w:r>
        <w:rPr>
          <w:rFonts w:ascii="Calibri" w:hAnsi="Calibri" w:cs="Calibri" w:eastAsia="Calibri"/>
          <w:spacing w:val="1"/>
        </w:rPr>
        <w:t> </w:t>
      </w:r>
      <w:r>
        <w:rPr>
          <w:rFonts w:ascii="Calibri" w:hAnsi="Calibri" w:cs="Calibri" w:eastAsia="Calibri"/>
          <w:spacing w:val="-1"/>
        </w:rPr>
        <w:t>r</w:t>
      </w:r>
      <w:r>
        <w:rPr>
          <w:spacing w:val="-1"/>
        </w:rPr>
        <w:t>eferences</w:t>
      </w:r>
      <w:r>
        <w:rPr>
          <w:spacing w:val="-2"/>
        </w:rPr>
        <w:t> </w:t>
      </w:r>
      <w:r>
        <w:rPr>
          <w:spacing w:val="-1"/>
        </w:rPr>
        <w:t>below</w:t>
      </w:r>
      <w:r>
        <w:rPr>
          <w:spacing w:val="1"/>
        </w:rPr>
        <w:t> </w:t>
      </w:r>
      <w:r>
        <w:rPr>
          <w:spacing w:val="-1"/>
        </w:rPr>
        <w:t>are</w:t>
      </w:r>
      <w:r>
        <w:rPr/>
        <w:t> </w:t>
      </w:r>
      <w:r>
        <w:rPr>
          <w:spacing w:val="-1"/>
        </w:rPr>
        <w:t>to </w:t>
      </w:r>
      <w:r>
        <w:rPr/>
        <w:t>the </w:t>
      </w:r>
      <w:r>
        <w:rPr>
          <w:spacing w:val="-1"/>
        </w:rPr>
        <w:t>non-affiliated </w:t>
      </w:r>
      <w:r>
        <w:rPr>
          <w:spacing w:val="-2"/>
        </w:rPr>
        <w:t>survey</w:t>
      </w:r>
      <w:r>
        <w:rPr/>
        <w:t> </w:t>
      </w:r>
      <w:r>
        <w:rPr>
          <w:spacing w:val="-1"/>
        </w:rPr>
        <w:t>conducted by</w:t>
      </w:r>
      <w:r>
        <w:rPr>
          <w:spacing w:val="1"/>
        </w:rPr>
        <w:t> </w:t>
      </w:r>
      <w:r>
        <w:rPr>
          <w:spacing w:val="-1"/>
        </w:rPr>
        <w:t>Sonoma</w:t>
      </w:r>
      <w:r>
        <w:rPr>
          <w:spacing w:val="-3"/>
        </w:rPr>
        <w:t> </w:t>
      </w:r>
      <w:r>
        <w:rPr>
          <w:spacing w:val="-1"/>
        </w:rPr>
        <w:t>Valley</w:t>
      </w:r>
      <w:r>
        <w:rPr>
          <w:spacing w:val="65"/>
        </w:rPr>
        <w:t> </w:t>
      </w:r>
      <w:r>
        <w:rPr>
          <w:spacing w:val="-1"/>
        </w:rPr>
        <w:t>resident</w:t>
      </w:r>
      <w:r>
        <w:rPr>
          <w:spacing w:val="-2"/>
        </w:rPr>
        <w:t> </w:t>
      </w:r>
      <w:r>
        <w:rPr/>
        <w:t>Dr.</w:t>
      </w:r>
      <w:r>
        <w:rPr>
          <w:spacing w:val="-1"/>
        </w:rPr>
        <w:t> Shannon</w:t>
      </w:r>
      <w:r>
        <w:rPr>
          <w:spacing w:val="-3"/>
        </w:rPr>
        <w:t> </w:t>
      </w:r>
      <w:r>
        <w:rPr>
          <w:spacing w:val="-1"/>
        </w:rPr>
        <w:t>Lee,</w:t>
      </w:r>
      <w:r>
        <w:rPr>
          <w:spacing w:val="-2"/>
        </w:rPr>
        <w:t> </w:t>
      </w:r>
      <w:r>
        <w:rPr>
          <w:spacing w:val="-1"/>
        </w:rPr>
        <w:t>Biology</w:t>
      </w:r>
      <w:r>
        <w:rPr>
          <w:spacing w:val="-2"/>
        </w:rPr>
        <w:t> </w:t>
      </w:r>
      <w:r>
        <w:rPr>
          <w:spacing w:val="-1"/>
        </w:rPr>
        <w:t>Department</w:t>
      </w:r>
      <w:r>
        <w:rPr/>
        <w:t> </w:t>
      </w:r>
      <w:r>
        <w:rPr>
          <w:spacing w:val="-1"/>
        </w:rPr>
        <w:t>Faculty</w:t>
      </w:r>
      <w:r>
        <w:rPr>
          <w:spacing w:val="3"/>
        </w:rPr>
        <w:t> </w:t>
      </w:r>
      <w:r>
        <w:rPr/>
        <w:t>at </w:t>
      </w:r>
      <w:r>
        <w:rPr>
          <w:spacing w:val="-1"/>
        </w:rPr>
        <w:t>Sonoma State</w:t>
      </w:r>
      <w:r>
        <w:rPr/>
        <w:t> </w:t>
      </w:r>
      <w:r>
        <w:rPr>
          <w:spacing w:val="-1"/>
        </w:rPr>
        <w:t>University,</w:t>
      </w:r>
      <w:r>
        <w:rPr/>
        <w:t> in</w:t>
      </w:r>
      <w:r>
        <w:rPr>
          <w:spacing w:val="-3"/>
        </w:rPr>
        <w:t> </w:t>
      </w:r>
      <w:r>
        <w:rPr>
          <w:spacing w:val="-1"/>
        </w:rPr>
        <w:t>December</w:t>
      </w:r>
      <w:r>
        <w:rPr>
          <w:spacing w:val="-2"/>
        </w:rPr>
        <w:t> </w:t>
      </w:r>
      <w:r>
        <w:rPr>
          <w:spacing w:val="-1"/>
        </w:rPr>
        <w:t>2021</w:t>
      </w:r>
      <w:r>
        <w:rPr>
          <w:spacing w:val="67"/>
        </w:rPr>
        <w:t> </w:t>
      </w:r>
      <w:r>
        <w:rPr>
          <w:spacing w:val="-1"/>
        </w:rPr>
        <w:t>(</w:t>
      </w:r>
      <w:r>
        <w:rPr>
          <w:color w:val="0562C1"/>
        </w:rPr>
      </w:r>
      <w:hyperlink r:id="rId7">
        <w:r>
          <w:rPr>
            <w:color w:val="0562C1"/>
            <w:spacing w:val="-1"/>
            <w:u w:val="single" w:color="0562C1"/>
          </w:rPr>
          <w:t>link</w:t>
        </w:r>
        <w:r>
          <w:rPr>
            <w:color w:val="0562C1"/>
          </w:rPr>
        </w:r>
      </w:hyperlink>
      <w:r>
        <w:rPr>
          <w:spacing w:val="-1"/>
        </w:rPr>
        <w:t>).</w:t>
      </w:r>
      <w:r>
        <w:rPr/>
      </w:r>
    </w:p>
    <w:p>
      <w:pPr>
        <w:spacing w:line="240" w:lineRule="auto" w:before="6"/>
        <w:rPr>
          <w:rFonts w:ascii="Calibri" w:hAnsi="Calibri" w:cs="Calibri" w:eastAsia="Calibri"/>
          <w:sz w:val="17"/>
          <w:szCs w:val="17"/>
        </w:rPr>
      </w:pPr>
    </w:p>
    <w:p>
      <w:pPr>
        <w:pStyle w:val="Heading1"/>
        <w:spacing w:line="240" w:lineRule="auto" w:before="56"/>
        <w:ind w:right="0"/>
        <w:jc w:val="left"/>
        <w:rPr>
          <w:b w:val="0"/>
          <w:bCs w:val="0"/>
        </w:rPr>
      </w:pPr>
      <w:r>
        <w:rPr>
          <w:color w:val="006FC0"/>
          <w:spacing w:val="-1"/>
        </w:rPr>
        <w:t>OPEN</w:t>
      </w:r>
      <w:r>
        <w:rPr>
          <w:color w:val="006FC0"/>
          <w:spacing w:val="1"/>
        </w:rPr>
        <w:t> </w:t>
      </w:r>
      <w:r>
        <w:rPr>
          <w:color w:val="006FC0"/>
          <w:spacing w:val="-1"/>
        </w:rPr>
        <w:t>SPACE:</w:t>
      </w:r>
      <w:r>
        <w:rPr>
          <w:b w:val="0"/>
        </w:rPr>
      </w:r>
    </w:p>
    <w:p>
      <w:pPr>
        <w:spacing w:before="120"/>
        <w:ind w:left="1160" w:right="0" w:firstLine="0"/>
        <w:jc w:val="left"/>
        <w:rPr>
          <w:rFonts w:ascii="Calibri" w:hAnsi="Calibri" w:cs="Calibri" w:eastAsia="Calibri"/>
          <w:sz w:val="22"/>
          <w:szCs w:val="22"/>
        </w:rPr>
      </w:pPr>
      <w:r>
        <w:rPr>
          <w:rFonts w:ascii="Calibri"/>
          <w:b/>
          <w:spacing w:val="-1"/>
          <w:sz w:val="22"/>
        </w:rPr>
        <w:t>General</w:t>
      </w:r>
      <w:r>
        <w:rPr>
          <w:rFonts w:ascii="Calibri"/>
          <w:b/>
          <w:spacing w:val="-2"/>
          <w:sz w:val="22"/>
        </w:rPr>
        <w:t> </w:t>
      </w:r>
      <w:r>
        <w:rPr>
          <w:rFonts w:ascii="Calibri"/>
          <w:b/>
          <w:spacing w:val="-1"/>
          <w:sz w:val="22"/>
        </w:rPr>
        <w:t>Information:</w:t>
      </w:r>
      <w:r>
        <w:rPr>
          <w:rFonts w:ascii="Calibri"/>
          <w:sz w:val="22"/>
        </w:rPr>
      </w:r>
    </w:p>
    <w:p>
      <w:pPr>
        <w:pStyle w:val="BodyText"/>
        <w:numPr>
          <w:ilvl w:val="0"/>
          <w:numId w:val="1"/>
        </w:numPr>
        <w:tabs>
          <w:tab w:pos="1521" w:val="left" w:leader="none"/>
        </w:tabs>
        <w:spacing w:line="240" w:lineRule="auto" w:before="1" w:after="0"/>
        <w:ind w:left="1520" w:right="1391" w:hanging="360"/>
        <w:jc w:val="left"/>
      </w:pPr>
      <w:r>
        <w:rPr>
          <w:spacing w:val="-1"/>
        </w:rPr>
        <w:t>Community</w:t>
      </w:r>
      <w:r>
        <w:rPr/>
        <w:t> </w:t>
      </w:r>
      <w:r>
        <w:rPr>
          <w:spacing w:val="-1"/>
        </w:rPr>
        <w:t>input</w:t>
      </w:r>
      <w:r>
        <w:rPr/>
        <w:t> </w:t>
      </w:r>
      <w:r>
        <w:rPr>
          <w:spacing w:val="-1"/>
        </w:rPr>
        <w:t>consistently</w:t>
      </w:r>
      <w:r>
        <w:rPr>
          <w:spacing w:val="1"/>
        </w:rPr>
        <w:t> </w:t>
      </w:r>
      <w:r>
        <w:rPr>
          <w:spacing w:val="-1"/>
        </w:rPr>
        <w:t>emphasizes</w:t>
      </w:r>
      <w:r>
        <w:rPr>
          <w:spacing w:val="-2"/>
        </w:rPr>
        <w:t> </w:t>
      </w:r>
      <w:r>
        <w:rPr>
          <w:spacing w:val="-1"/>
        </w:rPr>
        <w:t>the</w:t>
      </w:r>
      <w:r>
        <w:rPr>
          <w:spacing w:val="-2"/>
        </w:rPr>
        <w:t> </w:t>
      </w:r>
      <w:r>
        <w:rPr>
          <w:spacing w:val="-1"/>
        </w:rPr>
        <w:t>singular opportunity</w:t>
      </w:r>
      <w:r>
        <w:rPr>
          <w:spacing w:val="-2"/>
        </w:rPr>
        <w:t> </w:t>
      </w:r>
      <w:r>
        <w:rPr/>
        <w:t>the </w:t>
      </w:r>
      <w:r>
        <w:rPr>
          <w:spacing w:val="-1"/>
        </w:rPr>
        <w:t>SDC</w:t>
      </w:r>
      <w:r>
        <w:rPr/>
        <w:t> </w:t>
      </w:r>
      <w:r>
        <w:rPr>
          <w:spacing w:val="-2"/>
        </w:rPr>
        <w:t>campus</w:t>
      </w:r>
      <w:r>
        <w:rPr/>
        <w:t> </w:t>
      </w:r>
      <w:r>
        <w:rPr>
          <w:spacing w:val="-1"/>
        </w:rPr>
        <w:t>represents</w:t>
      </w:r>
      <w:r>
        <w:rPr>
          <w:spacing w:val="1"/>
        </w:rPr>
        <w:t> </w:t>
      </w:r>
      <w:r>
        <w:rPr/>
        <w:t>in</w:t>
      </w:r>
      <w:r>
        <w:rPr>
          <w:spacing w:val="55"/>
        </w:rPr>
        <w:t> </w:t>
      </w:r>
      <w:r>
        <w:rPr>
          <w:spacing w:val="-1"/>
        </w:rPr>
        <w:t>terms</w:t>
      </w:r>
      <w:r>
        <w:rPr>
          <w:spacing w:val="-2"/>
        </w:rPr>
        <w:t> </w:t>
      </w:r>
      <w:r>
        <w:rPr/>
        <w:t>of </w:t>
      </w:r>
      <w:r>
        <w:rPr>
          <w:spacing w:val="-1"/>
        </w:rPr>
        <w:t>protecting the</w:t>
      </w:r>
      <w:r>
        <w:rPr>
          <w:spacing w:val="-2"/>
        </w:rPr>
        <w:t> </w:t>
      </w:r>
      <w:r>
        <w:rPr>
          <w:spacing w:val="-1"/>
        </w:rPr>
        <w:t>open</w:t>
      </w:r>
      <w:r>
        <w:rPr/>
        <w:t> </w:t>
      </w:r>
      <w:r>
        <w:rPr>
          <w:spacing w:val="-1"/>
        </w:rPr>
        <w:t>space</w:t>
      </w:r>
      <w:r>
        <w:rPr>
          <w:spacing w:val="-2"/>
        </w:rPr>
        <w:t> </w:t>
      </w:r>
      <w:r>
        <w:rPr>
          <w:spacing w:val="-1"/>
        </w:rPr>
        <w:t>and wildlife</w:t>
      </w:r>
      <w:r>
        <w:rPr>
          <w:spacing w:val="-2"/>
        </w:rPr>
        <w:t> </w:t>
      </w:r>
      <w:r>
        <w:rPr>
          <w:spacing w:val="-1"/>
        </w:rPr>
        <w:t>corridor</w:t>
      </w:r>
      <w:r>
        <w:rPr/>
        <w:t> in</w:t>
      </w:r>
      <w:r>
        <w:rPr>
          <w:spacing w:val="-1"/>
        </w:rPr>
        <w:t> </w:t>
      </w:r>
      <w:r>
        <w:rPr>
          <w:spacing w:val="-2"/>
        </w:rPr>
        <w:t>the</w:t>
      </w:r>
      <w:r>
        <w:rPr/>
        <w:t> </w:t>
      </w:r>
      <w:r>
        <w:rPr>
          <w:spacing w:val="-1"/>
        </w:rPr>
        <w:t>context</w:t>
      </w:r>
      <w:r>
        <w:rPr>
          <w:spacing w:val="-2"/>
        </w:rPr>
        <w:t> </w:t>
      </w:r>
      <w:r>
        <w:rPr/>
        <w:t>of a</w:t>
      </w:r>
      <w:r>
        <w:rPr>
          <w:spacing w:val="-2"/>
        </w:rPr>
        <w:t> </w:t>
      </w:r>
      <w:r>
        <w:rPr>
          <w:spacing w:val="-1"/>
        </w:rPr>
        <w:t>vibrant,</w:t>
      </w:r>
      <w:r>
        <w:rPr/>
        <w:t> </w:t>
      </w:r>
      <w:r>
        <w:rPr>
          <w:spacing w:val="-1"/>
        </w:rPr>
        <w:t>sustainable</w:t>
      </w:r>
      <w:r>
        <w:rPr>
          <w:spacing w:val="67"/>
        </w:rPr>
        <w:t> </w:t>
      </w:r>
      <w:r>
        <w:rPr>
          <w:spacing w:val="-1"/>
        </w:rPr>
        <w:t>community.</w:t>
      </w:r>
    </w:p>
    <w:p>
      <w:pPr>
        <w:pStyle w:val="BodyText"/>
        <w:numPr>
          <w:ilvl w:val="0"/>
          <w:numId w:val="1"/>
        </w:numPr>
        <w:tabs>
          <w:tab w:pos="1521" w:val="left" w:leader="none"/>
        </w:tabs>
        <w:spacing w:line="240" w:lineRule="auto" w:before="0" w:after="0"/>
        <w:ind w:left="1520" w:right="1623" w:hanging="360"/>
        <w:jc w:val="left"/>
      </w:pPr>
      <w:r>
        <w:rPr>
          <w:rFonts w:ascii="Calibri" w:hAnsi="Calibri" w:cs="Calibri" w:eastAsia="Calibri"/>
        </w:rPr>
        <w:t>Over</w:t>
      </w:r>
      <w:r>
        <w:rPr>
          <w:rFonts w:ascii="Calibri" w:hAnsi="Calibri" w:cs="Calibri" w:eastAsia="Calibri"/>
          <w:spacing w:val="-3"/>
        </w:rPr>
        <w:t> </w:t>
      </w:r>
      <w:r>
        <w:rPr>
          <w:rFonts w:ascii="Calibri" w:hAnsi="Calibri" w:cs="Calibri" w:eastAsia="Calibri"/>
          <w:spacing w:val="-1"/>
        </w:rPr>
        <w:t>90%</w:t>
      </w:r>
      <w:r>
        <w:rPr>
          <w:rFonts w:ascii="Calibri" w:hAnsi="Calibri" w:cs="Calibri" w:eastAsia="Calibri"/>
          <w:spacing w:val="-2"/>
        </w:rPr>
        <w:t> </w:t>
      </w:r>
      <w:r>
        <w:rPr>
          <w:rFonts w:ascii="Calibri" w:hAnsi="Calibri" w:cs="Calibri" w:eastAsia="Calibri"/>
        </w:rPr>
        <w:t>of</w:t>
      </w:r>
      <w:r>
        <w:rPr>
          <w:rFonts w:ascii="Calibri" w:hAnsi="Calibri" w:cs="Calibri" w:eastAsia="Calibri"/>
          <w:spacing w:val="-2"/>
        </w:rPr>
        <w:t> </w:t>
      </w:r>
      <w:r>
        <w:rPr>
          <w:rFonts w:ascii="Calibri" w:hAnsi="Calibri" w:cs="Calibri" w:eastAsia="Calibri"/>
        </w:rPr>
        <w:t>the </w:t>
      </w:r>
      <w:r>
        <w:rPr>
          <w:rFonts w:ascii="Calibri" w:hAnsi="Calibri" w:cs="Calibri" w:eastAsia="Calibri"/>
          <w:spacing w:val="-2"/>
        </w:rPr>
        <w:t>community</w:t>
      </w:r>
      <w:r>
        <w:rPr>
          <w:rFonts w:ascii="Calibri" w:hAnsi="Calibri" w:cs="Calibri" w:eastAsia="Calibri"/>
        </w:rPr>
        <w:t> </w:t>
      </w:r>
      <w:r>
        <w:rPr>
          <w:rFonts w:ascii="Calibri" w:hAnsi="Calibri" w:cs="Calibri" w:eastAsia="Calibri"/>
          <w:spacing w:val="-1"/>
        </w:rPr>
        <w:t>survey respondents</w:t>
      </w:r>
      <w:r>
        <w:rPr>
          <w:rFonts w:ascii="Calibri" w:hAnsi="Calibri" w:cs="Calibri" w:eastAsia="Calibri"/>
        </w:rPr>
        <w:t> </w:t>
      </w:r>
      <w:r>
        <w:rPr>
          <w:rFonts w:ascii="Calibri" w:hAnsi="Calibri" w:cs="Calibri" w:eastAsia="Calibri"/>
          <w:spacing w:val="-1"/>
        </w:rPr>
        <w:t>ranked</w:t>
      </w:r>
      <w:r>
        <w:rPr>
          <w:rFonts w:ascii="Calibri" w:hAnsi="Calibri" w:cs="Calibri" w:eastAsia="Calibri"/>
        </w:rPr>
        <w:t> </w:t>
      </w:r>
      <w:r>
        <w:rPr>
          <w:rFonts w:ascii="Calibri" w:hAnsi="Calibri" w:cs="Calibri" w:eastAsia="Calibri"/>
          <w:spacing w:val="-1"/>
        </w:rPr>
        <w:t>“preservation </w:t>
      </w:r>
      <w:r>
        <w:rPr>
          <w:rFonts w:ascii="Calibri" w:hAnsi="Calibri" w:cs="Calibri" w:eastAsia="Calibri"/>
        </w:rPr>
        <w:t>of</w:t>
      </w:r>
      <w:r>
        <w:rPr>
          <w:rFonts w:ascii="Calibri" w:hAnsi="Calibri" w:cs="Calibri" w:eastAsia="Calibri"/>
          <w:spacing w:val="-3"/>
        </w:rPr>
        <w:t> </w:t>
      </w:r>
      <w:r>
        <w:rPr>
          <w:rFonts w:ascii="Calibri" w:hAnsi="Calibri" w:cs="Calibri" w:eastAsia="Calibri"/>
          <w:spacing w:val="-1"/>
        </w:rPr>
        <w:t>open</w:t>
      </w:r>
      <w:r>
        <w:rPr>
          <w:rFonts w:ascii="Calibri" w:hAnsi="Calibri" w:cs="Calibri" w:eastAsia="Calibri"/>
        </w:rPr>
        <w:t> </w:t>
      </w:r>
      <w:r>
        <w:rPr>
          <w:rFonts w:ascii="Calibri" w:hAnsi="Calibri" w:cs="Calibri" w:eastAsia="Calibri"/>
          <w:spacing w:val="-1"/>
        </w:rPr>
        <w:t>space” </w:t>
      </w:r>
      <w:r>
        <w:rPr>
          <w:rFonts w:ascii="Calibri" w:hAnsi="Calibri" w:cs="Calibri" w:eastAsia="Calibri"/>
        </w:rPr>
        <w:t>as</w:t>
      </w:r>
      <w:r>
        <w:rPr>
          <w:rFonts w:ascii="Calibri" w:hAnsi="Calibri" w:cs="Calibri" w:eastAsia="Calibri"/>
          <w:spacing w:val="-2"/>
        </w:rPr>
        <w:t> </w:t>
      </w:r>
      <w:r>
        <w:rPr>
          <w:rFonts w:ascii="Calibri" w:hAnsi="Calibri" w:cs="Calibri" w:eastAsia="Calibri"/>
        </w:rPr>
        <w:t>of </w:t>
      </w:r>
      <w:r>
        <w:rPr>
          <w:rFonts w:ascii="Calibri" w:hAnsi="Calibri" w:cs="Calibri" w:eastAsia="Calibri"/>
          <w:spacing w:val="-1"/>
        </w:rPr>
        <w:t>the</w:t>
      </w:r>
      <w:r>
        <w:rPr>
          <w:rFonts w:ascii="Calibri" w:hAnsi="Calibri" w:cs="Calibri" w:eastAsia="Calibri"/>
          <w:spacing w:val="65"/>
        </w:rPr>
        <w:t> </w:t>
      </w:r>
      <w:r>
        <w:rPr>
          <w:spacing w:val="-1"/>
        </w:rPr>
        <w:t>highest</w:t>
      </w:r>
      <w:r>
        <w:rPr/>
        <w:t> </w:t>
      </w:r>
      <w:r>
        <w:rPr>
          <w:spacing w:val="-1"/>
        </w:rPr>
        <w:t>priority.</w:t>
      </w:r>
    </w:p>
    <w:p>
      <w:pPr>
        <w:spacing w:line="240" w:lineRule="auto" w:before="10"/>
        <w:rPr>
          <w:rFonts w:ascii="Calibri" w:hAnsi="Calibri" w:cs="Calibri" w:eastAsia="Calibri"/>
          <w:sz w:val="21"/>
          <w:szCs w:val="21"/>
        </w:rPr>
      </w:pPr>
    </w:p>
    <w:p>
      <w:pPr>
        <w:pStyle w:val="Heading1"/>
        <w:spacing w:line="240" w:lineRule="auto"/>
        <w:ind w:right="0"/>
        <w:jc w:val="left"/>
        <w:rPr>
          <w:b w:val="0"/>
          <w:bCs w:val="0"/>
        </w:rPr>
      </w:pPr>
      <w:r>
        <w:rPr>
          <w:spacing w:val="-1"/>
        </w:rPr>
        <w:t>The Community</w:t>
      </w:r>
      <w:r>
        <w:rPr>
          <w:spacing w:val="-2"/>
        </w:rPr>
        <w:t> </w:t>
      </w:r>
      <w:r>
        <w:rPr>
          <w:spacing w:val="-1"/>
        </w:rPr>
        <w:t>Supports:</w:t>
      </w:r>
      <w:r>
        <w:rPr>
          <w:b w:val="0"/>
        </w:rPr>
      </w:r>
    </w:p>
    <w:p>
      <w:pPr>
        <w:pStyle w:val="BodyText"/>
        <w:numPr>
          <w:ilvl w:val="0"/>
          <w:numId w:val="1"/>
        </w:numPr>
        <w:tabs>
          <w:tab w:pos="1521" w:val="left" w:leader="none"/>
        </w:tabs>
        <w:spacing w:line="240" w:lineRule="auto" w:before="0" w:after="0"/>
        <w:ind w:left="1520" w:right="1391" w:hanging="360"/>
        <w:jc w:val="left"/>
      </w:pPr>
      <w:r>
        <w:rPr>
          <w:spacing w:val="-1"/>
        </w:rPr>
        <w:t>Prioritizing the</w:t>
      </w:r>
      <w:r>
        <w:rPr/>
        <w:t> </w:t>
      </w:r>
      <w:r>
        <w:rPr>
          <w:spacing w:val="-1"/>
        </w:rPr>
        <w:t>transfer</w:t>
      </w:r>
      <w:r>
        <w:rPr>
          <w:spacing w:val="-2"/>
        </w:rPr>
        <w:t> </w:t>
      </w:r>
      <w:r>
        <w:rPr/>
        <w:t>of</w:t>
      </w:r>
      <w:r>
        <w:rPr>
          <w:spacing w:val="-2"/>
        </w:rPr>
        <w:t> </w:t>
      </w:r>
      <w:r>
        <w:rPr>
          <w:spacing w:val="-1"/>
        </w:rPr>
        <w:t>park-adjacent</w:t>
      </w:r>
      <w:r>
        <w:rPr>
          <w:spacing w:val="1"/>
        </w:rPr>
        <w:t> </w:t>
      </w:r>
      <w:r>
        <w:rPr>
          <w:spacing w:val="-1"/>
        </w:rPr>
        <w:t>properties</w:t>
      </w:r>
      <w:r>
        <w:rPr/>
        <w:t> </w:t>
      </w:r>
      <w:r>
        <w:rPr>
          <w:spacing w:val="-1"/>
        </w:rPr>
        <w:t>to Sonoma</w:t>
      </w:r>
      <w:r>
        <w:rPr/>
        <w:t> </w:t>
      </w:r>
      <w:r>
        <w:rPr>
          <w:spacing w:val="-1"/>
        </w:rPr>
        <w:t>Valley Regional,</w:t>
      </w:r>
      <w:r>
        <w:rPr/>
        <w:t> </w:t>
      </w:r>
      <w:r>
        <w:rPr>
          <w:spacing w:val="-1"/>
        </w:rPr>
        <w:t>Jack</w:t>
      </w:r>
      <w:r>
        <w:rPr/>
        <w:t> </w:t>
      </w:r>
      <w:r>
        <w:rPr>
          <w:spacing w:val="-1"/>
        </w:rPr>
        <w:t>London</w:t>
      </w:r>
      <w:r>
        <w:rPr/>
        <w:t> </w:t>
      </w:r>
      <w:r>
        <w:rPr>
          <w:spacing w:val="-1"/>
        </w:rPr>
        <w:t>State</w:t>
      </w:r>
      <w:r>
        <w:rPr>
          <w:spacing w:val="77"/>
        </w:rPr>
        <w:t> </w:t>
      </w:r>
      <w:r>
        <w:rPr>
          <w:spacing w:val="-1"/>
        </w:rPr>
        <w:t>Historic</w:t>
      </w:r>
      <w:r>
        <w:rPr/>
        <w:t> </w:t>
      </w:r>
      <w:r>
        <w:rPr>
          <w:spacing w:val="-1"/>
        </w:rPr>
        <w:t>parks,</w:t>
      </w:r>
      <w:r>
        <w:rPr>
          <w:spacing w:val="-2"/>
        </w:rPr>
        <w:t> </w:t>
      </w:r>
      <w:r>
        <w:rPr/>
        <w:t>or a</w:t>
      </w:r>
      <w:r>
        <w:rPr>
          <w:spacing w:val="-3"/>
        </w:rPr>
        <w:t> </w:t>
      </w:r>
      <w:r>
        <w:rPr>
          <w:spacing w:val="-1"/>
        </w:rPr>
        <w:t>potential</w:t>
      </w:r>
      <w:r>
        <w:rPr/>
        <w:t> </w:t>
      </w:r>
      <w:r>
        <w:rPr>
          <w:spacing w:val="-1"/>
        </w:rPr>
        <w:t>land trust </w:t>
      </w:r>
      <w:r>
        <w:rPr/>
        <w:t>with </w:t>
      </w:r>
      <w:r>
        <w:rPr>
          <w:spacing w:val="-1"/>
        </w:rPr>
        <w:t>continued public</w:t>
      </w:r>
      <w:r>
        <w:rPr/>
        <w:t> </w:t>
      </w:r>
      <w:r>
        <w:rPr>
          <w:spacing w:val="-1"/>
        </w:rPr>
        <w:t>access</w:t>
      </w:r>
      <w:r>
        <w:rPr>
          <w:spacing w:val="-3"/>
        </w:rPr>
        <w:t> </w:t>
      </w:r>
      <w:r>
        <w:rPr>
          <w:spacing w:val="-1"/>
        </w:rPr>
        <w:t>to</w:t>
      </w:r>
      <w:r>
        <w:rPr>
          <w:spacing w:val="1"/>
        </w:rPr>
        <w:t> </w:t>
      </w:r>
      <w:r>
        <w:rPr>
          <w:spacing w:val="-1"/>
        </w:rPr>
        <w:t>trails</w:t>
      </w:r>
      <w:r>
        <w:rPr>
          <w:spacing w:val="-3"/>
        </w:rPr>
        <w:t> </w:t>
      </w:r>
      <w:r>
        <w:rPr/>
        <w:t>and</w:t>
      </w:r>
      <w:r>
        <w:rPr>
          <w:spacing w:val="-2"/>
        </w:rPr>
        <w:t> </w:t>
      </w:r>
      <w:r>
        <w:rPr/>
        <w:t>open </w:t>
      </w:r>
      <w:r>
        <w:rPr>
          <w:spacing w:val="-1"/>
        </w:rPr>
        <w:t>space.</w:t>
      </w:r>
    </w:p>
    <w:p>
      <w:pPr>
        <w:pStyle w:val="BodyText"/>
        <w:numPr>
          <w:ilvl w:val="0"/>
          <w:numId w:val="1"/>
        </w:numPr>
        <w:tabs>
          <w:tab w:pos="1521" w:val="left" w:leader="none"/>
        </w:tabs>
        <w:spacing w:line="240" w:lineRule="auto" w:before="0" w:after="0"/>
        <w:ind w:left="1520" w:right="1544" w:hanging="360"/>
        <w:jc w:val="left"/>
      </w:pPr>
      <w:r>
        <w:rPr>
          <w:spacing w:val="-1"/>
        </w:rPr>
        <w:t>Protecting the</w:t>
      </w:r>
      <w:r>
        <w:rPr>
          <w:spacing w:val="-2"/>
        </w:rPr>
        <w:t> </w:t>
      </w:r>
      <w:r>
        <w:rPr>
          <w:spacing w:val="-1"/>
        </w:rPr>
        <w:t>wildlife</w:t>
      </w:r>
      <w:r>
        <w:rPr/>
        <w:t> </w:t>
      </w:r>
      <w:r>
        <w:rPr>
          <w:spacing w:val="-1"/>
        </w:rPr>
        <w:t>corridors,</w:t>
      </w:r>
      <w:r>
        <w:rPr/>
        <w:t> </w:t>
      </w:r>
      <w:r>
        <w:rPr>
          <w:spacing w:val="-1"/>
        </w:rPr>
        <w:t>their</w:t>
      </w:r>
      <w:r>
        <w:rPr/>
        <w:t> </w:t>
      </w:r>
      <w:r>
        <w:rPr>
          <w:spacing w:val="-1"/>
        </w:rPr>
        <w:t>permeability</w:t>
      </w:r>
      <w:r>
        <w:rPr/>
        <w:t> </w:t>
      </w:r>
      <w:r>
        <w:rPr>
          <w:spacing w:val="-1"/>
        </w:rPr>
        <w:t>and </w:t>
      </w:r>
      <w:r>
        <w:rPr/>
        <w:t>related </w:t>
      </w:r>
      <w:r>
        <w:rPr>
          <w:spacing w:val="-1"/>
        </w:rPr>
        <w:t>natural</w:t>
      </w:r>
      <w:r>
        <w:rPr/>
        <w:t> </w:t>
      </w:r>
      <w:r>
        <w:rPr>
          <w:spacing w:val="-1"/>
        </w:rPr>
        <w:t>resources</w:t>
      </w:r>
      <w:r>
        <w:rPr>
          <w:spacing w:val="-2"/>
        </w:rPr>
        <w:t> </w:t>
      </w:r>
      <w:r>
        <w:rPr>
          <w:spacing w:val="-1"/>
        </w:rPr>
        <w:t>from</w:t>
      </w:r>
      <w:r>
        <w:rPr>
          <w:spacing w:val="1"/>
        </w:rPr>
        <w:t> </w:t>
      </w:r>
      <w:r>
        <w:rPr>
          <w:spacing w:val="-2"/>
        </w:rPr>
        <w:t>the</w:t>
      </w:r>
      <w:r>
        <w:rPr/>
        <w:t> wide</w:t>
      </w:r>
      <w:r>
        <w:rPr>
          <w:spacing w:val="53"/>
        </w:rPr>
        <w:t> </w:t>
      </w:r>
      <w:r>
        <w:rPr>
          <w:spacing w:val="-1"/>
        </w:rPr>
        <w:t>range</w:t>
      </w:r>
      <w:r>
        <w:rPr/>
        <w:t> of </w:t>
      </w:r>
      <w:r>
        <w:rPr>
          <w:spacing w:val="-1"/>
        </w:rPr>
        <w:t>impacts</w:t>
      </w:r>
      <w:r>
        <w:rPr>
          <w:spacing w:val="1"/>
        </w:rPr>
        <w:t> </w:t>
      </w:r>
      <w:r>
        <w:rPr>
          <w:spacing w:val="-1"/>
        </w:rPr>
        <w:t>associated </w:t>
      </w:r>
      <w:r>
        <w:rPr/>
        <w:t>with</w:t>
      </w:r>
      <w:r>
        <w:rPr>
          <w:spacing w:val="-3"/>
        </w:rPr>
        <w:t> </w:t>
      </w:r>
      <w:r>
        <w:rPr>
          <w:spacing w:val="-1"/>
        </w:rPr>
        <w:t>over-development</w:t>
      </w:r>
      <w:r>
        <w:rPr>
          <w:spacing w:val="-3"/>
        </w:rPr>
        <w:t> </w:t>
      </w:r>
      <w:r>
        <w:rPr>
          <w:spacing w:val="-1"/>
        </w:rPr>
        <w:t>of</w:t>
      </w:r>
      <w:r>
        <w:rPr/>
        <w:t> </w:t>
      </w:r>
      <w:r>
        <w:rPr>
          <w:spacing w:val="-1"/>
        </w:rPr>
        <w:t>the</w:t>
      </w:r>
      <w:r>
        <w:rPr/>
        <w:t> </w:t>
      </w:r>
      <w:r>
        <w:rPr>
          <w:spacing w:val="-1"/>
        </w:rPr>
        <w:t>campus.</w:t>
      </w:r>
      <w:r>
        <w:rPr/>
      </w:r>
    </w:p>
    <w:p>
      <w:pPr>
        <w:pStyle w:val="BodyText"/>
        <w:numPr>
          <w:ilvl w:val="0"/>
          <w:numId w:val="1"/>
        </w:numPr>
        <w:tabs>
          <w:tab w:pos="1521" w:val="left" w:leader="none"/>
        </w:tabs>
        <w:spacing w:line="240" w:lineRule="auto" w:before="0" w:after="0"/>
        <w:ind w:left="1520" w:right="2296" w:hanging="360"/>
        <w:jc w:val="left"/>
      </w:pPr>
      <w:r>
        <w:rPr>
          <w:spacing w:val="-1"/>
        </w:rPr>
        <w:t>The</w:t>
      </w:r>
      <w:r>
        <w:rPr/>
        <w:t> </w:t>
      </w:r>
      <w:r>
        <w:rPr>
          <w:spacing w:val="-1"/>
        </w:rPr>
        <w:t>wildlife</w:t>
      </w:r>
      <w:r>
        <w:rPr>
          <w:spacing w:val="-2"/>
        </w:rPr>
        <w:t> </w:t>
      </w:r>
      <w:r>
        <w:rPr>
          <w:spacing w:val="-1"/>
        </w:rPr>
        <w:t>corridors</w:t>
      </w:r>
      <w:r>
        <w:rPr>
          <w:spacing w:val="-3"/>
        </w:rPr>
        <w:t> </w:t>
      </w:r>
      <w:r>
        <w:rPr/>
        <w:t>are</w:t>
      </w:r>
      <w:r>
        <w:rPr>
          <w:spacing w:val="2"/>
        </w:rPr>
        <w:t> </w:t>
      </w:r>
      <w:r>
        <w:rPr>
          <w:spacing w:val="-1"/>
        </w:rPr>
        <w:t>not</w:t>
      </w:r>
      <w:r>
        <w:rPr/>
        <w:t> </w:t>
      </w:r>
      <w:r>
        <w:rPr>
          <w:spacing w:val="-1"/>
        </w:rPr>
        <w:t>separate</w:t>
      </w:r>
      <w:r>
        <w:rPr>
          <w:spacing w:val="-2"/>
        </w:rPr>
        <w:t> </w:t>
      </w:r>
      <w:r>
        <w:rPr>
          <w:spacing w:val="-1"/>
        </w:rPr>
        <w:t>from</w:t>
      </w:r>
      <w:r>
        <w:rPr>
          <w:spacing w:val="-2"/>
        </w:rPr>
        <w:t> </w:t>
      </w:r>
      <w:r>
        <w:rPr>
          <w:spacing w:val="-1"/>
        </w:rPr>
        <w:t>SDC</w:t>
      </w:r>
      <w:r>
        <w:rPr>
          <w:spacing w:val="-2"/>
        </w:rPr>
        <w:t> </w:t>
      </w:r>
      <w:r>
        <w:rPr>
          <w:spacing w:val="-1"/>
        </w:rPr>
        <w:t>campus</w:t>
      </w:r>
      <w:r>
        <w:rPr>
          <w:rFonts w:ascii="Calibri" w:hAnsi="Calibri" w:cs="Calibri" w:eastAsia="Calibri"/>
          <w:spacing w:val="-1"/>
        </w:rPr>
        <w:t>—</w:t>
      </w:r>
      <w:r>
        <w:rPr>
          <w:spacing w:val="-1"/>
        </w:rPr>
        <w:t>animals</w:t>
      </w:r>
      <w:r>
        <w:rPr/>
        <w:t> </w:t>
      </w:r>
      <w:r>
        <w:rPr>
          <w:spacing w:val="-1"/>
        </w:rPr>
        <w:t>are</w:t>
      </w:r>
      <w:r>
        <w:rPr/>
        <w:t> </w:t>
      </w:r>
      <w:r>
        <w:rPr>
          <w:spacing w:val="-1"/>
        </w:rPr>
        <w:t>not</w:t>
      </w:r>
      <w:r>
        <w:rPr>
          <w:spacing w:val="1"/>
        </w:rPr>
        <w:t> </w:t>
      </w:r>
      <w:r>
        <w:rPr>
          <w:spacing w:val="-1"/>
        </w:rPr>
        <w:t>cognizant</w:t>
      </w:r>
      <w:r>
        <w:rPr/>
        <w:t> of</w:t>
      </w:r>
      <w:r>
        <w:rPr>
          <w:spacing w:val="63"/>
        </w:rPr>
        <w:t> </w:t>
      </w:r>
      <w:r>
        <w:rPr>
          <w:spacing w:val="-1"/>
        </w:rPr>
        <w:t>boundaries</w:t>
      </w:r>
      <w:r>
        <w:rPr>
          <w:rFonts w:ascii="Calibri" w:hAnsi="Calibri" w:cs="Calibri" w:eastAsia="Calibri"/>
          <w:spacing w:val="-1"/>
        </w:rPr>
        <w:t>—</w:t>
      </w:r>
      <w:r>
        <w:rPr>
          <w:spacing w:val="-1"/>
        </w:rPr>
        <w:t>and their</w:t>
      </w:r>
      <w:r>
        <w:rPr/>
        <w:t> </w:t>
      </w:r>
      <w:r>
        <w:rPr>
          <w:spacing w:val="-1"/>
        </w:rPr>
        <w:t>protection </w:t>
      </w:r>
      <w:r>
        <w:rPr/>
        <w:t>is </w:t>
      </w:r>
      <w:r>
        <w:rPr>
          <w:spacing w:val="-1"/>
        </w:rPr>
        <w:t>integral</w:t>
      </w:r>
      <w:r>
        <w:rPr/>
        <w:t> </w:t>
      </w:r>
      <w:r>
        <w:rPr>
          <w:spacing w:val="-1"/>
        </w:rPr>
        <w:t>to</w:t>
      </w:r>
      <w:r>
        <w:rPr>
          <w:spacing w:val="1"/>
        </w:rPr>
        <w:t> </w:t>
      </w:r>
      <w:r>
        <w:rPr/>
        <w:t>all </w:t>
      </w:r>
      <w:r>
        <w:rPr>
          <w:spacing w:val="-1"/>
        </w:rPr>
        <w:t>aspects</w:t>
      </w:r>
      <w:r>
        <w:rPr>
          <w:spacing w:val="-2"/>
        </w:rPr>
        <w:t> </w:t>
      </w:r>
      <w:r>
        <w:rPr/>
        <w:t>of </w:t>
      </w:r>
      <w:r>
        <w:rPr>
          <w:spacing w:val="-1"/>
        </w:rPr>
        <w:t>the</w:t>
      </w:r>
      <w:r>
        <w:rPr>
          <w:spacing w:val="-2"/>
        </w:rPr>
        <w:t> </w:t>
      </w:r>
      <w:r>
        <w:rPr>
          <w:spacing w:val="-1"/>
        </w:rPr>
        <w:t>site plan.</w:t>
      </w:r>
    </w:p>
    <w:p>
      <w:pPr>
        <w:pStyle w:val="BodyText"/>
        <w:numPr>
          <w:ilvl w:val="0"/>
          <w:numId w:val="1"/>
        </w:numPr>
        <w:tabs>
          <w:tab w:pos="1521" w:val="left" w:leader="none"/>
        </w:tabs>
        <w:spacing w:line="240" w:lineRule="auto" w:before="0" w:after="0"/>
        <w:ind w:left="1520" w:right="1151" w:hanging="360"/>
        <w:jc w:val="left"/>
      </w:pPr>
      <w:r>
        <w:rPr>
          <w:spacing w:val="-1"/>
        </w:rPr>
        <w:t>Pursuing the</w:t>
      </w:r>
      <w:r>
        <w:rPr/>
        <w:t> </w:t>
      </w:r>
      <w:r>
        <w:rPr>
          <w:spacing w:val="-1"/>
        </w:rPr>
        <w:t>development</w:t>
      </w:r>
      <w:r>
        <w:rPr>
          <w:spacing w:val="-2"/>
        </w:rPr>
        <w:t> </w:t>
      </w:r>
      <w:r>
        <w:rPr/>
        <w:t>of </w:t>
      </w:r>
      <w:r>
        <w:rPr>
          <w:spacing w:val="-1"/>
        </w:rPr>
        <w:t>performance</w:t>
      </w:r>
      <w:r>
        <w:rPr>
          <w:spacing w:val="-2"/>
        </w:rPr>
        <w:t> </w:t>
      </w:r>
      <w:r>
        <w:rPr>
          <w:spacing w:val="-1"/>
        </w:rPr>
        <w:t>standards</w:t>
      </w:r>
      <w:r>
        <w:rPr/>
        <w:t> </w:t>
      </w:r>
      <w:r>
        <w:rPr>
          <w:spacing w:val="-1"/>
        </w:rPr>
        <w:t>to</w:t>
      </w:r>
      <w:r>
        <w:rPr>
          <w:spacing w:val="1"/>
        </w:rPr>
        <w:t> </w:t>
      </w:r>
      <w:r>
        <w:rPr>
          <w:spacing w:val="-1"/>
        </w:rPr>
        <w:t>support</w:t>
      </w:r>
      <w:r>
        <w:rPr/>
        <w:t> </w:t>
      </w:r>
      <w:r>
        <w:rPr>
          <w:spacing w:val="-1"/>
        </w:rPr>
        <w:t>housing </w:t>
      </w:r>
      <w:r>
        <w:rPr/>
        <w:t>and</w:t>
      </w:r>
      <w:r>
        <w:rPr>
          <w:spacing w:val="-4"/>
        </w:rPr>
        <w:t> </w:t>
      </w:r>
      <w:r>
        <w:rPr>
          <w:spacing w:val="-1"/>
        </w:rPr>
        <w:t>other</w:t>
      </w:r>
      <w:r>
        <w:rPr/>
        <w:t> </w:t>
      </w:r>
      <w:r>
        <w:rPr>
          <w:spacing w:val="-1"/>
        </w:rPr>
        <w:t>development, </w:t>
      </w:r>
      <w:r>
        <w:rPr/>
        <w:t>as</w:t>
      </w:r>
      <w:r>
        <w:rPr>
          <w:spacing w:val="49"/>
        </w:rPr>
        <w:t> </w:t>
      </w:r>
      <w:r>
        <w:rPr>
          <w:rFonts w:ascii="Calibri" w:hAnsi="Calibri" w:cs="Calibri" w:eastAsia="Calibri"/>
          <w:spacing w:val="-1"/>
        </w:rPr>
        <w:t>outlined</w:t>
      </w:r>
      <w:r>
        <w:rPr>
          <w:rFonts w:ascii="Calibri" w:hAnsi="Calibri" w:cs="Calibri" w:eastAsia="Calibri"/>
        </w:rPr>
        <w:t> in</w:t>
      </w:r>
      <w:r>
        <w:rPr>
          <w:rFonts w:ascii="Calibri" w:hAnsi="Calibri" w:cs="Calibri" w:eastAsia="Calibri"/>
          <w:spacing w:val="-1"/>
        </w:rPr>
        <w:t> </w:t>
      </w:r>
      <w:r>
        <w:rPr>
          <w:rFonts w:ascii="Calibri" w:hAnsi="Calibri" w:cs="Calibri" w:eastAsia="Calibri"/>
          <w:spacing w:val="-2"/>
        </w:rPr>
        <w:t>the</w:t>
      </w:r>
      <w:r>
        <w:rPr>
          <w:rFonts w:ascii="Calibri" w:hAnsi="Calibri" w:cs="Calibri" w:eastAsia="Calibri"/>
        </w:rPr>
        <w:t> </w:t>
      </w:r>
      <w:r>
        <w:rPr>
          <w:rFonts w:ascii="Calibri" w:hAnsi="Calibri" w:cs="Calibri" w:eastAsia="Calibri"/>
          <w:spacing w:val="-1"/>
        </w:rPr>
        <w:t>Sonoma</w:t>
      </w:r>
      <w:r>
        <w:rPr>
          <w:rFonts w:ascii="Calibri" w:hAnsi="Calibri" w:cs="Calibri" w:eastAsia="Calibri"/>
          <w:spacing w:val="-2"/>
        </w:rPr>
        <w:t> </w:t>
      </w:r>
      <w:r>
        <w:rPr>
          <w:rFonts w:ascii="Calibri" w:hAnsi="Calibri" w:cs="Calibri" w:eastAsia="Calibri"/>
          <w:spacing w:val="-1"/>
        </w:rPr>
        <w:t>Land Trust’s</w:t>
      </w:r>
      <w:r>
        <w:rPr>
          <w:rFonts w:ascii="Calibri" w:hAnsi="Calibri" w:cs="Calibri" w:eastAsia="Calibri"/>
          <w:spacing w:val="-2"/>
        </w:rPr>
        <w:t> </w:t>
      </w:r>
      <w:r>
        <w:rPr>
          <w:rFonts w:ascii="Calibri" w:hAnsi="Calibri" w:cs="Calibri" w:eastAsia="Calibri"/>
          <w:spacing w:val="-1"/>
        </w:rPr>
        <w:t>memo</w:t>
      </w:r>
      <w:r>
        <w:rPr>
          <w:rFonts w:ascii="Calibri" w:hAnsi="Calibri" w:cs="Calibri" w:eastAsia="Calibri"/>
          <w:spacing w:val="1"/>
        </w:rPr>
        <w:t> </w:t>
      </w:r>
      <w:r>
        <w:rPr>
          <w:rFonts w:ascii="Calibri" w:hAnsi="Calibri" w:cs="Calibri" w:eastAsia="Calibri"/>
          <w:spacing w:val="-1"/>
        </w:rPr>
        <w:t>to </w:t>
      </w:r>
      <w:r>
        <w:rPr>
          <w:rFonts w:ascii="Calibri" w:hAnsi="Calibri" w:cs="Calibri" w:eastAsia="Calibri"/>
        </w:rPr>
        <w:t>the </w:t>
      </w:r>
      <w:r>
        <w:rPr>
          <w:rFonts w:ascii="Calibri" w:hAnsi="Calibri" w:cs="Calibri" w:eastAsia="Calibri"/>
          <w:spacing w:val="-1"/>
        </w:rPr>
        <w:t>NSV</w:t>
      </w:r>
      <w:r>
        <w:rPr>
          <w:rFonts w:ascii="Calibri" w:hAnsi="Calibri" w:cs="Calibri" w:eastAsia="Calibri"/>
          <w:spacing w:val="-3"/>
        </w:rPr>
        <w:t> </w:t>
      </w:r>
      <w:r>
        <w:rPr>
          <w:rFonts w:ascii="Calibri" w:hAnsi="Calibri" w:cs="Calibri" w:eastAsia="Calibri"/>
          <w:spacing w:val="-1"/>
        </w:rPr>
        <w:t>MAC,</w:t>
      </w:r>
      <w:r>
        <w:rPr>
          <w:rFonts w:ascii="Calibri" w:hAnsi="Calibri" w:cs="Calibri" w:eastAsia="Calibri"/>
        </w:rPr>
        <w:t> </w:t>
      </w:r>
      <w:r>
        <w:rPr>
          <w:rFonts w:ascii="Calibri" w:hAnsi="Calibri" w:cs="Calibri" w:eastAsia="Calibri"/>
          <w:spacing w:val="-1"/>
        </w:rPr>
        <w:t>Springs</w:t>
      </w:r>
      <w:r>
        <w:rPr>
          <w:rFonts w:ascii="Calibri" w:hAnsi="Calibri" w:cs="Calibri" w:eastAsia="Calibri"/>
          <w:spacing w:val="-2"/>
        </w:rPr>
        <w:t> </w:t>
      </w:r>
      <w:r>
        <w:rPr>
          <w:rFonts w:ascii="Calibri" w:hAnsi="Calibri" w:cs="Calibri" w:eastAsia="Calibri"/>
        </w:rPr>
        <w:t>MAC</w:t>
      </w:r>
      <w:r>
        <w:rPr>
          <w:rFonts w:ascii="Calibri" w:hAnsi="Calibri" w:cs="Calibri" w:eastAsia="Calibri"/>
          <w:spacing w:val="-1"/>
        </w:rPr>
        <w:t> </w:t>
      </w:r>
      <w:r>
        <w:rPr>
          <w:rFonts w:ascii="Calibri" w:hAnsi="Calibri" w:cs="Calibri" w:eastAsia="Calibri"/>
        </w:rPr>
        <w:t>and</w:t>
      </w:r>
      <w:r>
        <w:rPr>
          <w:rFonts w:ascii="Calibri" w:hAnsi="Calibri" w:cs="Calibri" w:eastAsia="Calibri"/>
          <w:spacing w:val="-1"/>
        </w:rPr>
        <w:t> Sonoma</w:t>
      </w:r>
      <w:r>
        <w:rPr>
          <w:rFonts w:ascii="Calibri" w:hAnsi="Calibri" w:cs="Calibri" w:eastAsia="Calibri"/>
        </w:rPr>
        <w:t> </w:t>
      </w:r>
      <w:r>
        <w:rPr>
          <w:rFonts w:ascii="Calibri" w:hAnsi="Calibri" w:cs="Calibri" w:eastAsia="Calibri"/>
          <w:spacing w:val="-1"/>
        </w:rPr>
        <w:t>Valley</w:t>
      </w:r>
      <w:r>
        <w:rPr>
          <w:rFonts w:ascii="Calibri" w:hAnsi="Calibri" w:cs="Calibri" w:eastAsia="Calibri"/>
          <w:spacing w:val="59"/>
        </w:rPr>
        <w:t> </w:t>
      </w:r>
      <w:r>
        <w:rPr>
          <w:spacing w:val="-1"/>
        </w:rPr>
        <w:t>Citizens Advisory</w:t>
      </w:r>
      <w:r>
        <w:rPr>
          <w:spacing w:val="-2"/>
        </w:rPr>
        <w:t> </w:t>
      </w:r>
      <w:r>
        <w:rPr>
          <w:spacing w:val="-1"/>
        </w:rPr>
        <w:t>Council</w:t>
      </w:r>
      <w:r>
        <w:rPr/>
        <w:t> in</w:t>
      </w:r>
      <w:r>
        <w:rPr>
          <w:spacing w:val="-1"/>
        </w:rPr>
        <w:t> follow-up</w:t>
      </w:r>
      <w:r>
        <w:rPr>
          <w:spacing w:val="-3"/>
        </w:rPr>
        <w:t> </w:t>
      </w:r>
      <w:r>
        <w:rPr/>
        <w:t>of </w:t>
      </w:r>
      <w:r>
        <w:rPr>
          <w:spacing w:val="-1"/>
        </w:rPr>
        <w:t>the</w:t>
      </w:r>
      <w:r>
        <w:rPr>
          <w:spacing w:val="-2"/>
        </w:rPr>
        <w:t> </w:t>
      </w:r>
      <w:r>
        <w:rPr>
          <w:spacing w:val="-1"/>
        </w:rPr>
        <w:t>November</w:t>
      </w:r>
      <w:r>
        <w:rPr/>
        <w:t> </w:t>
      </w:r>
      <w:r>
        <w:rPr>
          <w:spacing w:val="-1"/>
        </w:rPr>
        <w:t>18,</w:t>
      </w:r>
      <w:r>
        <w:rPr/>
        <w:t> </w:t>
      </w:r>
      <w:r>
        <w:rPr>
          <w:spacing w:val="-1"/>
        </w:rPr>
        <w:t>2021</w:t>
      </w:r>
      <w:r>
        <w:rPr/>
        <w:t> </w:t>
      </w:r>
      <w:r>
        <w:rPr>
          <w:spacing w:val="-1"/>
        </w:rPr>
        <w:t>joint</w:t>
      </w:r>
      <w:r>
        <w:rPr>
          <w:spacing w:val="-2"/>
        </w:rPr>
        <w:t> </w:t>
      </w:r>
      <w:r>
        <w:rPr>
          <w:spacing w:val="-1"/>
        </w:rPr>
        <w:t>meeting.</w:t>
      </w:r>
    </w:p>
    <w:p>
      <w:pPr>
        <w:spacing w:line="240" w:lineRule="auto" w:before="10"/>
        <w:rPr>
          <w:rFonts w:ascii="Calibri" w:hAnsi="Calibri" w:cs="Calibri" w:eastAsia="Calibri"/>
          <w:sz w:val="21"/>
          <w:szCs w:val="21"/>
        </w:rPr>
      </w:pPr>
    </w:p>
    <w:p>
      <w:pPr>
        <w:pStyle w:val="Heading1"/>
        <w:spacing w:line="240" w:lineRule="auto"/>
        <w:ind w:right="0"/>
        <w:jc w:val="left"/>
        <w:rPr>
          <w:b w:val="0"/>
          <w:bCs w:val="0"/>
        </w:rPr>
      </w:pPr>
      <w:r>
        <w:rPr>
          <w:color w:val="006FC0"/>
          <w:spacing w:val="-1"/>
        </w:rPr>
        <w:t>HOUSING</w:t>
      </w:r>
      <w:r>
        <w:rPr>
          <w:color w:val="006FC0"/>
        </w:rPr>
        <w:t> </w:t>
      </w:r>
      <w:r>
        <w:rPr>
          <w:color w:val="006FC0"/>
          <w:spacing w:val="-1"/>
        </w:rPr>
        <w:t>DENSITY:</w:t>
      </w:r>
      <w:r>
        <w:rPr>
          <w:b w:val="0"/>
        </w:rPr>
      </w:r>
    </w:p>
    <w:p>
      <w:pPr>
        <w:spacing w:before="120"/>
        <w:ind w:left="1160" w:right="0" w:firstLine="0"/>
        <w:jc w:val="left"/>
        <w:rPr>
          <w:rFonts w:ascii="Calibri" w:hAnsi="Calibri" w:cs="Calibri" w:eastAsia="Calibri"/>
          <w:sz w:val="22"/>
          <w:szCs w:val="22"/>
        </w:rPr>
      </w:pPr>
      <w:r>
        <w:rPr>
          <w:rFonts w:ascii="Calibri"/>
          <w:b/>
          <w:spacing w:val="-1"/>
          <w:sz w:val="22"/>
        </w:rPr>
        <w:t>General</w:t>
      </w:r>
      <w:r>
        <w:rPr>
          <w:rFonts w:ascii="Calibri"/>
          <w:b/>
          <w:spacing w:val="-2"/>
          <w:sz w:val="22"/>
        </w:rPr>
        <w:t> </w:t>
      </w:r>
      <w:r>
        <w:rPr>
          <w:rFonts w:ascii="Calibri"/>
          <w:b/>
          <w:spacing w:val="-1"/>
          <w:sz w:val="22"/>
        </w:rPr>
        <w:t>Information:</w:t>
      </w:r>
      <w:r>
        <w:rPr>
          <w:rFonts w:ascii="Calibri"/>
          <w:sz w:val="22"/>
        </w:rPr>
      </w:r>
    </w:p>
    <w:p>
      <w:pPr>
        <w:pStyle w:val="BodyText"/>
        <w:numPr>
          <w:ilvl w:val="0"/>
          <w:numId w:val="1"/>
        </w:numPr>
        <w:tabs>
          <w:tab w:pos="1521" w:val="left" w:leader="none"/>
        </w:tabs>
        <w:spacing w:line="240" w:lineRule="auto" w:before="0" w:after="0"/>
        <w:ind w:left="1520" w:right="1269" w:hanging="360"/>
        <w:jc w:val="left"/>
      </w:pPr>
      <w:r>
        <w:rPr>
          <w:spacing w:val="-1"/>
        </w:rPr>
        <w:t>The</w:t>
      </w:r>
      <w:r>
        <w:rPr/>
        <w:t> </w:t>
      </w:r>
      <w:r>
        <w:rPr>
          <w:spacing w:val="-1"/>
        </w:rPr>
        <w:t>SDC</w:t>
      </w:r>
      <w:r>
        <w:rPr>
          <w:spacing w:val="-2"/>
        </w:rPr>
        <w:t> </w:t>
      </w:r>
      <w:r>
        <w:rPr>
          <w:spacing w:val="-1"/>
        </w:rPr>
        <w:t>site </w:t>
      </w:r>
      <w:r>
        <w:rPr/>
        <w:t>is</w:t>
      </w:r>
      <w:r>
        <w:rPr>
          <w:spacing w:val="-2"/>
        </w:rPr>
        <w:t> </w:t>
      </w:r>
      <w:r>
        <w:rPr/>
        <w:t>outside</w:t>
      </w:r>
      <w:r>
        <w:rPr>
          <w:spacing w:val="-3"/>
        </w:rPr>
        <w:t> </w:t>
      </w:r>
      <w:r>
        <w:rPr/>
        <w:t>of</w:t>
      </w:r>
      <w:r>
        <w:rPr>
          <w:spacing w:val="-2"/>
        </w:rPr>
        <w:t> an</w:t>
      </w:r>
      <w:r>
        <w:rPr>
          <w:spacing w:val="-1"/>
        </w:rPr>
        <w:t> urban </w:t>
      </w:r>
      <w:r>
        <w:rPr/>
        <w:t>growth</w:t>
      </w:r>
      <w:r>
        <w:rPr>
          <w:spacing w:val="-3"/>
        </w:rPr>
        <w:t> </w:t>
      </w:r>
      <w:r>
        <w:rPr/>
        <w:t>area and</w:t>
      </w:r>
      <w:r>
        <w:rPr>
          <w:spacing w:val="-2"/>
        </w:rPr>
        <w:t> </w:t>
      </w:r>
      <w:r>
        <w:rPr>
          <w:spacing w:val="-1"/>
        </w:rPr>
        <w:t>surrounded</w:t>
      </w:r>
      <w:r>
        <w:rPr/>
        <w:t> </w:t>
      </w:r>
      <w:r>
        <w:rPr>
          <w:spacing w:val="-1"/>
        </w:rPr>
        <w:t>by</w:t>
      </w:r>
      <w:r>
        <w:rPr>
          <w:spacing w:val="1"/>
        </w:rPr>
        <w:t> </w:t>
      </w:r>
      <w:r>
        <w:rPr>
          <w:spacing w:val="-1"/>
        </w:rPr>
        <w:t>community</w:t>
      </w:r>
      <w:r>
        <w:rPr/>
        <w:t> </w:t>
      </w:r>
      <w:r>
        <w:rPr>
          <w:spacing w:val="-1"/>
        </w:rPr>
        <w:t>separator</w:t>
      </w:r>
      <w:r>
        <w:rPr>
          <w:spacing w:val="-3"/>
        </w:rPr>
        <w:t> </w:t>
      </w:r>
      <w:r>
        <w:rPr>
          <w:spacing w:val="-1"/>
        </w:rPr>
        <w:t>lands</w:t>
      </w:r>
      <w:r>
        <w:rPr/>
        <w:t> and</w:t>
      </w:r>
      <w:r>
        <w:rPr>
          <w:spacing w:val="43"/>
        </w:rPr>
        <w:t> </w:t>
      </w:r>
      <w:r>
        <w:rPr/>
        <w:t>the </w:t>
      </w:r>
      <w:r>
        <w:rPr>
          <w:spacing w:val="-1"/>
        </w:rPr>
        <w:t>rural</w:t>
      </w:r>
      <w:r>
        <w:rPr>
          <w:spacing w:val="-2"/>
        </w:rPr>
        <w:t> </w:t>
      </w:r>
      <w:r>
        <w:rPr>
          <w:spacing w:val="-1"/>
        </w:rPr>
        <w:t>village</w:t>
      </w:r>
      <w:r>
        <w:rPr>
          <w:spacing w:val="-2"/>
        </w:rPr>
        <w:t> </w:t>
      </w:r>
      <w:r>
        <w:rPr/>
        <w:t>of </w:t>
      </w:r>
      <w:r>
        <w:rPr>
          <w:spacing w:val="-1"/>
        </w:rPr>
        <w:t>Glen</w:t>
      </w:r>
      <w:r>
        <w:rPr/>
        <w:t> </w:t>
      </w:r>
      <w:r>
        <w:rPr>
          <w:spacing w:val="-1"/>
        </w:rPr>
        <w:t>Ellen.</w:t>
      </w:r>
    </w:p>
    <w:p>
      <w:pPr>
        <w:pStyle w:val="BodyText"/>
        <w:numPr>
          <w:ilvl w:val="0"/>
          <w:numId w:val="1"/>
        </w:numPr>
        <w:tabs>
          <w:tab w:pos="1521" w:val="left" w:leader="none"/>
        </w:tabs>
        <w:spacing w:line="240" w:lineRule="auto" w:before="0" w:after="0"/>
        <w:ind w:left="1520" w:right="1151" w:hanging="360"/>
        <w:jc w:val="left"/>
      </w:pPr>
      <w:r>
        <w:rPr>
          <w:rFonts w:ascii="Calibri" w:hAnsi="Calibri" w:cs="Calibri" w:eastAsia="Calibri"/>
        </w:rPr>
        <w:t>Based</w:t>
      </w:r>
      <w:r>
        <w:rPr>
          <w:rFonts w:ascii="Calibri" w:hAnsi="Calibri" w:cs="Calibri" w:eastAsia="Calibri"/>
          <w:spacing w:val="-3"/>
        </w:rPr>
        <w:t> </w:t>
      </w:r>
      <w:r>
        <w:rPr>
          <w:rFonts w:ascii="Calibri" w:hAnsi="Calibri" w:cs="Calibri" w:eastAsia="Calibri"/>
        </w:rPr>
        <w:t>on</w:t>
      </w:r>
      <w:r>
        <w:rPr>
          <w:rFonts w:ascii="Calibri" w:hAnsi="Calibri" w:cs="Calibri" w:eastAsia="Calibri"/>
          <w:spacing w:val="-1"/>
        </w:rPr>
        <w:t> current</w:t>
      </w:r>
      <w:r>
        <w:rPr>
          <w:rFonts w:ascii="Calibri" w:hAnsi="Calibri" w:cs="Calibri" w:eastAsia="Calibri"/>
          <w:spacing w:val="-2"/>
        </w:rPr>
        <w:t> </w:t>
      </w:r>
      <w:r>
        <w:rPr>
          <w:rFonts w:ascii="Calibri" w:hAnsi="Calibri" w:cs="Calibri" w:eastAsia="Calibri"/>
          <w:spacing w:val="-1"/>
        </w:rPr>
        <w:t>United States’</w:t>
      </w:r>
      <w:r>
        <w:rPr>
          <w:rFonts w:ascii="Calibri" w:hAnsi="Calibri" w:cs="Calibri" w:eastAsia="Calibri"/>
          <w:spacing w:val="-2"/>
        </w:rPr>
        <w:t> </w:t>
      </w:r>
      <w:r>
        <w:rPr>
          <w:rFonts w:ascii="Calibri" w:hAnsi="Calibri" w:cs="Calibri" w:eastAsia="Calibri"/>
          <w:spacing w:val="-1"/>
        </w:rPr>
        <w:t>census</w:t>
      </w:r>
      <w:r>
        <w:rPr>
          <w:rFonts w:ascii="Calibri" w:hAnsi="Calibri" w:cs="Calibri" w:eastAsia="Calibri"/>
        </w:rPr>
        <w:t> </w:t>
      </w:r>
      <w:r>
        <w:rPr>
          <w:rFonts w:ascii="Calibri" w:hAnsi="Calibri" w:cs="Calibri" w:eastAsia="Calibri"/>
          <w:spacing w:val="-1"/>
        </w:rPr>
        <w:t>definitions,</w:t>
      </w:r>
      <w:r>
        <w:rPr>
          <w:rFonts w:ascii="Calibri" w:hAnsi="Calibri" w:cs="Calibri" w:eastAsia="Calibri"/>
          <w:spacing w:val="-2"/>
        </w:rPr>
        <w:t> </w:t>
      </w:r>
      <w:r>
        <w:rPr>
          <w:rFonts w:ascii="Calibri" w:hAnsi="Calibri" w:cs="Calibri" w:eastAsia="Calibri"/>
          <w:spacing w:val="-1"/>
        </w:rPr>
        <w:t>the</w:t>
      </w:r>
      <w:r>
        <w:rPr>
          <w:rFonts w:ascii="Calibri" w:hAnsi="Calibri" w:cs="Calibri" w:eastAsia="Calibri"/>
        </w:rPr>
        <w:t> </w:t>
      </w:r>
      <w:r>
        <w:rPr>
          <w:rFonts w:ascii="Calibri" w:hAnsi="Calibri" w:cs="Calibri" w:eastAsia="Calibri"/>
          <w:spacing w:val="-1"/>
        </w:rPr>
        <w:t>Eldridge</w:t>
      </w:r>
      <w:r>
        <w:rPr>
          <w:rFonts w:ascii="Calibri" w:hAnsi="Calibri" w:cs="Calibri" w:eastAsia="Calibri"/>
          <w:spacing w:val="-2"/>
        </w:rPr>
        <w:t> </w:t>
      </w:r>
      <w:r>
        <w:rPr>
          <w:rFonts w:ascii="Calibri" w:hAnsi="Calibri" w:cs="Calibri" w:eastAsia="Calibri"/>
        </w:rPr>
        <w:t>“census </w:t>
      </w:r>
      <w:r>
        <w:rPr>
          <w:rFonts w:ascii="Calibri" w:hAnsi="Calibri" w:cs="Calibri" w:eastAsia="Calibri"/>
          <w:spacing w:val="-1"/>
        </w:rPr>
        <w:t>designated</w:t>
      </w:r>
      <w:r>
        <w:rPr>
          <w:rFonts w:ascii="Calibri" w:hAnsi="Calibri" w:cs="Calibri" w:eastAsia="Calibri"/>
        </w:rPr>
        <w:t> </w:t>
      </w:r>
      <w:r>
        <w:rPr>
          <w:rFonts w:ascii="Calibri" w:hAnsi="Calibri" w:cs="Calibri" w:eastAsia="Calibri"/>
          <w:spacing w:val="-1"/>
        </w:rPr>
        <w:t>place,”</w:t>
      </w:r>
      <w:r>
        <w:rPr>
          <w:rFonts w:ascii="Calibri" w:hAnsi="Calibri" w:cs="Calibri" w:eastAsia="Calibri"/>
          <w:spacing w:val="1"/>
        </w:rPr>
        <w:t> </w:t>
      </w:r>
      <w:r>
        <w:rPr>
          <w:rFonts w:ascii="Calibri" w:hAnsi="Calibri" w:cs="Calibri" w:eastAsia="Calibri"/>
          <w:spacing w:val="-1"/>
        </w:rPr>
        <w:t>including</w:t>
      </w:r>
      <w:r>
        <w:rPr>
          <w:rFonts w:ascii="Calibri" w:hAnsi="Calibri" w:cs="Calibri" w:eastAsia="Calibri"/>
          <w:spacing w:val="85"/>
        </w:rPr>
        <w:t> </w:t>
      </w:r>
      <w:r>
        <w:rPr/>
        <w:t>the </w:t>
      </w:r>
      <w:r>
        <w:rPr>
          <w:spacing w:val="-1"/>
        </w:rPr>
        <w:t>SDC</w:t>
      </w:r>
      <w:r>
        <w:rPr>
          <w:spacing w:val="-3"/>
        </w:rPr>
        <w:t> </w:t>
      </w:r>
      <w:r>
        <w:rPr>
          <w:spacing w:val="-1"/>
        </w:rPr>
        <w:t>campus</w:t>
      </w:r>
      <w:r>
        <w:rPr/>
        <w:t> and</w:t>
      </w:r>
      <w:r>
        <w:rPr>
          <w:spacing w:val="-2"/>
        </w:rPr>
        <w:t> </w:t>
      </w:r>
      <w:r>
        <w:rPr>
          <w:spacing w:val="-1"/>
        </w:rPr>
        <w:t>the</w:t>
      </w:r>
      <w:r>
        <w:rPr>
          <w:spacing w:val="-2"/>
        </w:rPr>
        <w:t> </w:t>
      </w:r>
      <w:r>
        <w:rPr>
          <w:spacing w:val="-1"/>
        </w:rPr>
        <w:t>Glen</w:t>
      </w:r>
      <w:r>
        <w:rPr/>
        <w:t> </w:t>
      </w:r>
      <w:r>
        <w:rPr>
          <w:spacing w:val="-1"/>
        </w:rPr>
        <w:t>Ellen</w:t>
      </w:r>
      <w:r>
        <w:rPr/>
        <w:t> </w:t>
      </w:r>
      <w:r>
        <w:rPr>
          <w:spacing w:val="-1"/>
        </w:rPr>
        <w:t>community</w:t>
      </w:r>
      <w:r>
        <w:rPr/>
        <w:t> </w:t>
      </w:r>
      <w:r>
        <w:rPr>
          <w:spacing w:val="-2"/>
        </w:rPr>
        <w:t>just</w:t>
      </w:r>
      <w:r>
        <w:rPr/>
        <w:t> </w:t>
      </w:r>
      <w:r>
        <w:rPr>
          <w:spacing w:val="-2"/>
        </w:rPr>
        <w:t>south</w:t>
      </w:r>
      <w:r>
        <w:rPr/>
        <w:t> of </w:t>
      </w:r>
      <w:r>
        <w:rPr>
          <w:spacing w:val="-2"/>
        </w:rPr>
        <w:t>the</w:t>
      </w:r>
      <w:r>
        <w:rPr/>
        <w:t> </w:t>
      </w:r>
      <w:r>
        <w:rPr>
          <w:spacing w:val="-2"/>
        </w:rPr>
        <w:t>SDC,</w:t>
      </w:r>
      <w:r>
        <w:rPr/>
        <w:t> </w:t>
      </w:r>
      <w:r>
        <w:rPr>
          <w:spacing w:val="-1"/>
        </w:rPr>
        <w:t>could </w:t>
      </w:r>
      <w:r>
        <w:rPr/>
        <w:t>add</w:t>
      </w:r>
      <w:r>
        <w:rPr>
          <w:spacing w:val="-2"/>
        </w:rPr>
        <w:t> </w:t>
      </w:r>
      <w:r>
        <w:rPr>
          <w:spacing w:val="-1"/>
        </w:rPr>
        <w:t>approximately</w:t>
      </w:r>
      <w:r>
        <w:rPr/>
        <w:t> </w:t>
      </w:r>
      <w:r>
        <w:rPr>
          <w:spacing w:val="-2"/>
        </w:rPr>
        <w:t>450</w:t>
      </w:r>
      <w:r>
        <w:rPr>
          <w:spacing w:val="55"/>
        </w:rPr>
        <w:t> </w:t>
      </w:r>
      <w:r>
        <w:rPr>
          <w:spacing w:val="-1"/>
        </w:rPr>
        <w:t>housing units, </w:t>
      </w:r>
      <w:r>
        <w:rPr/>
        <w:t>i.e.,</w:t>
      </w:r>
      <w:r>
        <w:rPr>
          <w:spacing w:val="-3"/>
        </w:rPr>
        <w:t> </w:t>
      </w:r>
      <w:r>
        <w:rPr>
          <w:spacing w:val="-1"/>
        </w:rPr>
        <w:t>through</w:t>
      </w:r>
      <w:r>
        <w:rPr>
          <w:spacing w:val="-3"/>
        </w:rPr>
        <w:t> </w:t>
      </w:r>
      <w:r>
        <w:rPr>
          <w:spacing w:val="-1"/>
        </w:rPr>
        <w:t>redevelopment</w:t>
      </w:r>
      <w:r>
        <w:rPr>
          <w:spacing w:val="-3"/>
        </w:rPr>
        <w:t> </w:t>
      </w:r>
      <w:r>
        <w:rPr/>
        <w:t>of</w:t>
      </w:r>
      <w:r>
        <w:rPr>
          <w:spacing w:val="-3"/>
        </w:rPr>
        <w:t> </w:t>
      </w:r>
      <w:r>
        <w:rPr>
          <w:spacing w:val="-1"/>
        </w:rPr>
        <w:t>the</w:t>
      </w:r>
      <w:r>
        <w:rPr/>
        <w:t> </w:t>
      </w:r>
      <w:r>
        <w:rPr>
          <w:spacing w:val="-1"/>
        </w:rPr>
        <w:t>SDC</w:t>
      </w:r>
      <w:r>
        <w:rPr>
          <w:spacing w:val="-2"/>
        </w:rPr>
        <w:t> </w:t>
      </w:r>
      <w:r>
        <w:rPr>
          <w:spacing w:val="-1"/>
        </w:rPr>
        <w:t>campus,</w:t>
      </w:r>
      <w:r>
        <w:rPr/>
        <w:t> and</w:t>
      </w:r>
      <w:r>
        <w:rPr>
          <w:spacing w:val="-2"/>
        </w:rPr>
        <w:t> </w:t>
      </w:r>
      <w:r>
        <w:rPr>
          <w:spacing w:val="-1"/>
        </w:rPr>
        <w:t>still be</w:t>
      </w:r>
      <w:r>
        <w:rPr>
          <w:spacing w:val="-2"/>
        </w:rPr>
        <w:t> </w:t>
      </w:r>
      <w:r>
        <w:rPr/>
        <w:t>within</w:t>
      </w:r>
      <w:r>
        <w:rPr>
          <w:spacing w:val="-4"/>
        </w:rPr>
        <w:t> </w:t>
      </w:r>
      <w:r>
        <w:rPr/>
        <w:t>a </w:t>
      </w:r>
      <w:r>
        <w:rPr>
          <w:spacing w:val="-1"/>
        </w:rPr>
        <w:t>rural</w:t>
      </w:r>
      <w:r>
        <w:rPr/>
        <w:t> </w:t>
      </w:r>
      <w:r>
        <w:rPr>
          <w:spacing w:val="-1"/>
        </w:rPr>
        <w:t>(vs.</w:t>
      </w:r>
      <w:r>
        <w:rPr/>
        <w:t> </w:t>
      </w:r>
      <w:r>
        <w:rPr>
          <w:spacing w:val="-1"/>
        </w:rPr>
        <w:t>urban)</w:t>
      </w:r>
      <w:r>
        <w:rPr>
          <w:spacing w:val="75"/>
        </w:rPr>
        <w:t> </w:t>
      </w:r>
      <w:r>
        <w:rPr>
          <w:spacing w:val="-1"/>
        </w:rPr>
        <w:t>designation,</w:t>
      </w:r>
      <w:r>
        <w:rPr/>
        <w:t> </w:t>
      </w:r>
      <w:r>
        <w:rPr>
          <w:spacing w:val="-1"/>
        </w:rPr>
        <w:t>assuming average</w:t>
      </w:r>
      <w:r>
        <w:rPr>
          <w:spacing w:val="1"/>
        </w:rPr>
        <w:t> </w:t>
      </w:r>
      <w:r>
        <w:rPr>
          <w:spacing w:val="-1"/>
        </w:rPr>
        <w:t>occupancy</w:t>
      </w:r>
      <w:r>
        <w:rPr/>
        <w:t> in </w:t>
      </w:r>
      <w:r>
        <w:rPr>
          <w:spacing w:val="-1"/>
        </w:rPr>
        <w:t>Sonoma</w:t>
      </w:r>
      <w:r>
        <w:rPr>
          <w:spacing w:val="-5"/>
        </w:rPr>
        <w:t> </w:t>
      </w:r>
      <w:r>
        <w:rPr>
          <w:spacing w:val="-1"/>
        </w:rPr>
        <w:t>County </w:t>
      </w:r>
      <w:r>
        <w:rPr/>
        <w:t>of</w:t>
      </w:r>
      <w:r>
        <w:rPr>
          <w:spacing w:val="-2"/>
        </w:rPr>
        <w:t> </w:t>
      </w:r>
      <w:r>
        <w:rPr>
          <w:spacing w:val="-1"/>
        </w:rPr>
        <w:t>2.61</w:t>
      </w:r>
      <w:r>
        <w:rPr/>
        <w:t> </w:t>
      </w:r>
      <w:r>
        <w:rPr>
          <w:spacing w:val="-1"/>
        </w:rPr>
        <w:t>people</w:t>
      </w:r>
      <w:r>
        <w:rPr>
          <w:spacing w:val="-3"/>
        </w:rPr>
        <w:t> </w:t>
      </w:r>
      <w:r>
        <w:rPr>
          <w:spacing w:val="-1"/>
        </w:rPr>
        <w:t>per</w:t>
      </w:r>
      <w:r>
        <w:rPr>
          <w:spacing w:val="-2"/>
        </w:rPr>
        <w:t> </w:t>
      </w:r>
      <w:r>
        <w:rPr>
          <w:spacing w:val="-1"/>
        </w:rPr>
        <w:t>dwelling unit.</w:t>
      </w:r>
    </w:p>
    <w:p>
      <w:pPr>
        <w:pStyle w:val="BodyText"/>
        <w:numPr>
          <w:ilvl w:val="0"/>
          <w:numId w:val="1"/>
        </w:numPr>
        <w:tabs>
          <w:tab w:pos="1521" w:val="left" w:leader="none"/>
        </w:tabs>
        <w:spacing w:line="239" w:lineRule="auto" w:before="1" w:after="0"/>
        <w:ind w:left="1520" w:right="1269" w:hanging="360"/>
        <w:jc w:val="left"/>
      </w:pPr>
      <w:r>
        <w:rPr>
          <w:rFonts w:ascii="Calibri" w:hAnsi="Calibri" w:cs="Calibri" w:eastAsia="Calibri"/>
          <w:spacing w:val="-1"/>
        </w:rPr>
        <w:t>Maintaining </w:t>
      </w:r>
      <w:r>
        <w:rPr>
          <w:rFonts w:ascii="Calibri" w:hAnsi="Calibri" w:cs="Calibri" w:eastAsia="Calibri"/>
        </w:rPr>
        <w:t>a </w:t>
      </w:r>
      <w:r>
        <w:rPr>
          <w:rFonts w:ascii="Calibri" w:hAnsi="Calibri" w:cs="Calibri" w:eastAsia="Calibri"/>
          <w:spacing w:val="-1"/>
        </w:rPr>
        <w:t>rural designation for</w:t>
      </w:r>
      <w:r>
        <w:rPr>
          <w:rFonts w:ascii="Calibri" w:hAnsi="Calibri" w:cs="Calibri" w:eastAsia="Calibri"/>
        </w:rPr>
        <w:t> </w:t>
      </w:r>
      <w:r>
        <w:rPr>
          <w:rFonts w:ascii="Calibri" w:hAnsi="Calibri" w:cs="Calibri" w:eastAsia="Calibri"/>
          <w:spacing w:val="-2"/>
        </w:rPr>
        <w:t>the</w:t>
      </w:r>
      <w:r>
        <w:rPr>
          <w:rFonts w:ascii="Calibri" w:hAnsi="Calibri" w:cs="Calibri" w:eastAsia="Calibri"/>
        </w:rPr>
        <w:t> </w:t>
      </w:r>
      <w:r>
        <w:rPr>
          <w:rFonts w:ascii="Calibri" w:hAnsi="Calibri" w:cs="Calibri" w:eastAsia="Calibri"/>
          <w:spacing w:val="-1"/>
        </w:rPr>
        <w:t>site’s</w:t>
      </w:r>
      <w:r>
        <w:rPr>
          <w:rFonts w:ascii="Calibri" w:hAnsi="Calibri" w:cs="Calibri" w:eastAsia="Calibri"/>
          <w:spacing w:val="1"/>
        </w:rPr>
        <w:t> </w:t>
      </w:r>
      <w:r>
        <w:rPr>
          <w:rFonts w:ascii="Calibri" w:hAnsi="Calibri" w:cs="Calibri" w:eastAsia="Calibri"/>
          <w:spacing w:val="-1"/>
        </w:rPr>
        <w:t>development</w:t>
      </w:r>
      <w:r>
        <w:rPr>
          <w:rFonts w:ascii="Calibri" w:hAnsi="Calibri" w:cs="Calibri" w:eastAsia="Calibri"/>
          <w:spacing w:val="-3"/>
        </w:rPr>
        <w:t> </w:t>
      </w:r>
      <w:r>
        <w:rPr>
          <w:rFonts w:ascii="Calibri" w:hAnsi="Calibri" w:cs="Calibri" w:eastAsia="Calibri"/>
        </w:rPr>
        <w:t>is </w:t>
      </w:r>
      <w:r>
        <w:rPr>
          <w:rFonts w:ascii="Calibri" w:hAnsi="Calibri" w:cs="Calibri" w:eastAsia="Calibri"/>
          <w:spacing w:val="-1"/>
        </w:rPr>
        <w:t>consistent</w:t>
      </w:r>
      <w:r>
        <w:rPr>
          <w:rFonts w:ascii="Calibri" w:hAnsi="Calibri" w:cs="Calibri" w:eastAsia="Calibri"/>
        </w:rPr>
        <w:t> </w:t>
      </w:r>
      <w:r>
        <w:rPr>
          <w:rFonts w:ascii="Calibri" w:hAnsi="Calibri" w:cs="Calibri" w:eastAsia="Calibri"/>
          <w:spacing w:val="-1"/>
        </w:rPr>
        <w:t>with</w:t>
      </w:r>
      <w:r>
        <w:rPr>
          <w:rFonts w:ascii="Calibri" w:hAnsi="Calibri" w:cs="Calibri" w:eastAsia="Calibri"/>
        </w:rPr>
        <w:t> the</w:t>
      </w:r>
      <w:r>
        <w:rPr>
          <w:rFonts w:ascii="Calibri" w:hAnsi="Calibri" w:cs="Calibri" w:eastAsia="Calibri"/>
          <w:spacing w:val="-2"/>
        </w:rPr>
        <w:t> </w:t>
      </w:r>
      <w:r>
        <w:rPr>
          <w:rFonts w:ascii="Calibri" w:hAnsi="Calibri" w:cs="Calibri" w:eastAsia="Calibri"/>
          <w:spacing w:val="-1"/>
        </w:rPr>
        <w:t>Guiding Principles</w:t>
      </w:r>
      <w:r>
        <w:rPr>
          <w:rFonts w:ascii="Calibri" w:hAnsi="Calibri" w:cs="Calibri" w:eastAsia="Calibri"/>
          <w:spacing w:val="81"/>
        </w:rPr>
        <w:t> </w:t>
      </w:r>
      <w:r>
        <w:rPr>
          <w:spacing w:val="-1"/>
        </w:rPr>
        <w:t>established for</w:t>
      </w:r>
      <w:r>
        <w:rPr/>
        <w:t> </w:t>
      </w:r>
      <w:r>
        <w:rPr>
          <w:spacing w:val="-2"/>
        </w:rPr>
        <w:t>the</w:t>
      </w:r>
      <w:r>
        <w:rPr/>
        <w:t> </w:t>
      </w:r>
      <w:r>
        <w:rPr>
          <w:spacing w:val="-2"/>
        </w:rPr>
        <w:t>site</w:t>
      </w:r>
      <w:r>
        <w:rPr/>
        <w:t> </w:t>
      </w:r>
      <w:r>
        <w:rPr>
          <w:spacing w:val="-1"/>
        </w:rPr>
        <w:t>plan </w:t>
      </w:r>
      <w:r>
        <w:rPr/>
        <w:t>in that </w:t>
      </w:r>
      <w:r>
        <w:rPr>
          <w:spacing w:val="-2"/>
        </w:rPr>
        <w:t>new</w:t>
      </w:r>
      <w:r>
        <w:rPr>
          <w:spacing w:val="1"/>
        </w:rPr>
        <w:t> </w:t>
      </w:r>
      <w:r>
        <w:rPr>
          <w:spacing w:val="-1"/>
        </w:rPr>
        <w:t>development</w:t>
      </w:r>
      <w:r>
        <w:rPr>
          <w:spacing w:val="-3"/>
        </w:rPr>
        <w:t> </w:t>
      </w:r>
      <w:r>
        <w:rPr>
          <w:spacing w:val="-1"/>
        </w:rPr>
        <w:t>must</w:t>
      </w:r>
      <w:r>
        <w:rPr>
          <w:spacing w:val="-2"/>
        </w:rPr>
        <w:t> </w:t>
      </w:r>
      <w:r>
        <w:rPr>
          <w:spacing w:val="-1"/>
        </w:rPr>
        <w:t>complement </w:t>
      </w:r>
      <w:r>
        <w:rPr>
          <w:spacing w:val="-2"/>
        </w:rPr>
        <w:t>the</w:t>
      </w:r>
      <w:r>
        <w:rPr/>
        <w:t> </w:t>
      </w:r>
      <w:r>
        <w:rPr>
          <w:spacing w:val="-1"/>
        </w:rPr>
        <w:t>surrounding</w:t>
      </w:r>
      <w:r>
        <w:rPr>
          <w:spacing w:val="51"/>
        </w:rPr>
        <w:t> </w:t>
      </w:r>
      <w:r>
        <w:rPr>
          <w:spacing w:val="-1"/>
        </w:rPr>
        <w:t>communities</w:t>
      </w:r>
      <w:r>
        <w:rPr>
          <w:spacing w:val="-2"/>
        </w:rPr>
        <w:t> </w:t>
      </w:r>
      <w:r>
        <w:rPr/>
        <w:t>of </w:t>
      </w:r>
      <w:r>
        <w:rPr>
          <w:spacing w:val="-1"/>
        </w:rPr>
        <w:t>Glen</w:t>
      </w:r>
      <w:r>
        <w:rPr/>
        <w:t> </w:t>
      </w:r>
      <w:r>
        <w:rPr>
          <w:spacing w:val="-1"/>
        </w:rPr>
        <w:t>Ellen</w:t>
      </w:r>
      <w:r>
        <w:rPr>
          <w:spacing w:val="-2"/>
        </w:rPr>
        <w:t> </w:t>
      </w:r>
      <w:r>
        <w:rPr>
          <w:spacing w:val="-1"/>
        </w:rPr>
        <w:t>and Eldridge/Glen</w:t>
      </w:r>
      <w:r>
        <w:rPr>
          <w:spacing w:val="-3"/>
        </w:rPr>
        <w:t> </w:t>
      </w:r>
      <w:r>
        <w:rPr>
          <w:spacing w:val="-1"/>
        </w:rPr>
        <w:t>Ellen.</w:t>
      </w:r>
    </w:p>
    <w:p>
      <w:pPr>
        <w:spacing w:line="240" w:lineRule="auto" w:before="1"/>
        <w:rPr>
          <w:rFonts w:ascii="Calibri" w:hAnsi="Calibri" w:cs="Calibri" w:eastAsia="Calibri"/>
          <w:sz w:val="22"/>
          <w:szCs w:val="22"/>
        </w:rPr>
      </w:pPr>
    </w:p>
    <w:p>
      <w:pPr>
        <w:pStyle w:val="Heading1"/>
        <w:spacing w:line="240" w:lineRule="auto"/>
        <w:ind w:right="0"/>
        <w:jc w:val="left"/>
        <w:rPr>
          <w:b w:val="0"/>
          <w:bCs w:val="0"/>
        </w:rPr>
      </w:pPr>
      <w:r>
        <w:rPr>
          <w:spacing w:val="-1"/>
        </w:rPr>
        <w:t>The Community</w:t>
      </w:r>
      <w:r>
        <w:rPr>
          <w:spacing w:val="-2"/>
        </w:rPr>
        <w:t> </w:t>
      </w:r>
      <w:r>
        <w:rPr>
          <w:spacing w:val="-1"/>
        </w:rPr>
        <w:t>Supports:</w:t>
      </w:r>
      <w:r>
        <w:rPr>
          <w:b w:val="0"/>
        </w:rPr>
      </w:r>
    </w:p>
    <w:p>
      <w:pPr>
        <w:numPr>
          <w:ilvl w:val="0"/>
          <w:numId w:val="1"/>
        </w:numPr>
        <w:tabs>
          <w:tab w:pos="1521" w:val="left" w:leader="none"/>
        </w:tabs>
        <w:spacing w:before="0"/>
        <w:ind w:left="1520" w:right="1544" w:hanging="360"/>
        <w:jc w:val="left"/>
        <w:rPr>
          <w:rFonts w:ascii="Calibri" w:hAnsi="Calibri" w:cs="Calibri" w:eastAsia="Calibri"/>
          <w:sz w:val="22"/>
          <w:szCs w:val="22"/>
        </w:rPr>
      </w:pPr>
      <w:r>
        <w:rPr>
          <w:rFonts w:ascii="Calibri" w:hAnsi="Calibri" w:cs="Calibri" w:eastAsia="Calibri"/>
          <w:spacing w:val="-1"/>
          <w:sz w:val="22"/>
          <w:szCs w:val="22"/>
        </w:rPr>
        <w:t>The</w:t>
      </w:r>
      <w:r>
        <w:rPr>
          <w:rFonts w:ascii="Calibri" w:hAnsi="Calibri" w:cs="Calibri" w:eastAsia="Calibri"/>
          <w:sz w:val="22"/>
          <w:szCs w:val="22"/>
        </w:rPr>
        <w:t> </w:t>
      </w:r>
      <w:r>
        <w:rPr>
          <w:rFonts w:ascii="Calibri" w:hAnsi="Calibri" w:cs="Calibri" w:eastAsia="Calibri"/>
          <w:spacing w:val="-1"/>
          <w:sz w:val="22"/>
          <w:szCs w:val="22"/>
        </w:rPr>
        <w:t>creation</w:t>
      </w:r>
      <w:r>
        <w:rPr>
          <w:rFonts w:ascii="Calibri" w:hAnsi="Calibri" w:cs="Calibri" w:eastAsia="Calibri"/>
          <w:spacing w:val="-3"/>
          <w:sz w:val="22"/>
          <w:szCs w:val="22"/>
        </w:rPr>
        <w:t> </w:t>
      </w:r>
      <w:r>
        <w:rPr>
          <w:rFonts w:ascii="Calibri" w:hAnsi="Calibri" w:cs="Calibri" w:eastAsia="Calibri"/>
          <w:sz w:val="22"/>
          <w:szCs w:val="22"/>
        </w:rPr>
        <w:t>of</w:t>
      </w:r>
      <w:r>
        <w:rPr>
          <w:rFonts w:ascii="Calibri" w:hAnsi="Calibri" w:cs="Calibri" w:eastAsia="Calibri"/>
          <w:spacing w:val="-3"/>
          <w:sz w:val="22"/>
          <w:szCs w:val="22"/>
        </w:rPr>
        <w:t> </w:t>
      </w:r>
      <w:r>
        <w:rPr>
          <w:rFonts w:ascii="Calibri" w:hAnsi="Calibri" w:cs="Calibri" w:eastAsia="Calibri"/>
          <w:spacing w:val="-1"/>
          <w:sz w:val="22"/>
          <w:szCs w:val="22"/>
        </w:rPr>
        <w:t>additional</w:t>
      </w:r>
      <w:r>
        <w:rPr>
          <w:rFonts w:ascii="Calibri" w:hAnsi="Calibri" w:cs="Calibri" w:eastAsia="Calibri"/>
          <w:spacing w:val="-3"/>
          <w:sz w:val="22"/>
          <w:szCs w:val="22"/>
        </w:rPr>
        <w:t> </w:t>
      </w:r>
      <w:r>
        <w:rPr>
          <w:rFonts w:ascii="Calibri" w:hAnsi="Calibri" w:cs="Calibri" w:eastAsia="Calibri"/>
          <w:spacing w:val="-1"/>
          <w:sz w:val="22"/>
          <w:szCs w:val="22"/>
        </w:rPr>
        <w:t>housing </w:t>
      </w:r>
      <w:r>
        <w:rPr>
          <w:rFonts w:ascii="Calibri" w:hAnsi="Calibri" w:cs="Calibri" w:eastAsia="Calibri"/>
          <w:sz w:val="22"/>
          <w:szCs w:val="22"/>
        </w:rPr>
        <w:t>on</w:t>
      </w:r>
      <w:r>
        <w:rPr>
          <w:rFonts w:ascii="Calibri" w:hAnsi="Calibri" w:cs="Calibri" w:eastAsia="Calibri"/>
          <w:spacing w:val="-1"/>
          <w:sz w:val="22"/>
          <w:szCs w:val="22"/>
        </w:rPr>
        <w:t> </w:t>
      </w:r>
      <w:r>
        <w:rPr>
          <w:rFonts w:ascii="Calibri" w:hAnsi="Calibri" w:cs="Calibri" w:eastAsia="Calibri"/>
          <w:spacing w:val="-2"/>
          <w:sz w:val="22"/>
          <w:szCs w:val="22"/>
        </w:rPr>
        <w:t>the</w:t>
      </w:r>
      <w:r>
        <w:rPr>
          <w:rFonts w:ascii="Calibri" w:hAnsi="Calibri" w:cs="Calibri" w:eastAsia="Calibri"/>
          <w:sz w:val="22"/>
          <w:szCs w:val="22"/>
        </w:rPr>
        <w:t> </w:t>
      </w:r>
      <w:r>
        <w:rPr>
          <w:rFonts w:ascii="Calibri" w:hAnsi="Calibri" w:cs="Calibri" w:eastAsia="Calibri"/>
          <w:spacing w:val="-2"/>
          <w:sz w:val="22"/>
          <w:szCs w:val="22"/>
        </w:rPr>
        <w:t>SDC</w:t>
      </w:r>
      <w:r>
        <w:rPr>
          <w:rFonts w:ascii="Calibri" w:hAnsi="Calibri" w:cs="Calibri" w:eastAsia="Calibri"/>
          <w:sz w:val="22"/>
          <w:szCs w:val="22"/>
        </w:rPr>
        <w:t> </w:t>
      </w:r>
      <w:r>
        <w:rPr>
          <w:rFonts w:ascii="Calibri" w:hAnsi="Calibri" w:cs="Calibri" w:eastAsia="Calibri"/>
          <w:spacing w:val="-1"/>
          <w:sz w:val="22"/>
          <w:szCs w:val="22"/>
        </w:rPr>
        <w:t>site,</w:t>
      </w:r>
      <w:r>
        <w:rPr>
          <w:rFonts w:ascii="Calibri" w:hAnsi="Calibri" w:cs="Calibri" w:eastAsia="Calibri"/>
          <w:sz w:val="22"/>
          <w:szCs w:val="22"/>
        </w:rPr>
        <w:t> </w:t>
      </w:r>
      <w:r>
        <w:rPr>
          <w:rFonts w:ascii="Calibri" w:hAnsi="Calibri" w:cs="Calibri" w:eastAsia="Calibri"/>
          <w:spacing w:val="-1"/>
          <w:sz w:val="22"/>
          <w:szCs w:val="22"/>
        </w:rPr>
        <w:t>particularly</w:t>
      </w:r>
      <w:r>
        <w:rPr>
          <w:rFonts w:ascii="Calibri" w:hAnsi="Calibri" w:cs="Calibri" w:eastAsia="Calibri"/>
          <w:sz w:val="22"/>
          <w:szCs w:val="22"/>
        </w:rPr>
        <w:t> </w:t>
      </w:r>
      <w:r>
        <w:rPr>
          <w:rFonts w:ascii="Calibri" w:hAnsi="Calibri" w:cs="Calibri" w:eastAsia="Calibri"/>
          <w:spacing w:val="-1"/>
          <w:sz w:val="22"/>
          <w:szCs w:val="22"/>
        </w:rPr>
        <w:t>affordable</w:t>
      </w:r>
      <w:r>
        <w:rPr>
          <w:rFonts w:ascii="Calibri" w:hAnsi="Calibri" w:cs="Calibri" w:eastAsia="Calibri"/>
          <w:sz w:val="22"/>
          <w:szCs w:val="22"/>
        </w:rPr>
        <w:t> </w:t>
      </w:r>
      <w:r>
        <w:rPr>
          <w:rFonts w:ascii="Calibri" w:hAnsi="Calibri" w:cs="Calibri" w:eastAsia="Calibri"/>
          <w:spacing w:val="-2"/>
          <w:sz w:val="22"/>
          <w:szCs w:val="22"/>
        </w:rPr>
        <w:t>housing,</w:t>
      </w:r>
      <w:r>
        <w:rPr>
          <w:rFonts w:ascii="Calibri" w:hAnsi="Calibri" w:cs="Calibri" w:eastAsia="Calibri"/>
          <w:spacing w:val="4"/>
          <w:sz w:val="22"/>
          <w:szCs w:val="22"/>
        </w:rPr>
        <w:t> </w:t>
      </w:r>
      <w:r>
        <w:rPr>
          <w:rFonts w:ascii="Calibri" w:hAnsi="Calibri" w:cs="Calibri" w:eastAsia="Calibri"/>
          <w:i/>
          <w:spacing w:val="-1"/>
          <w:sz w:val="22"/>
          <w:szCs w:val="22"/>
        </w:rPr>
        <w:t>however</w:t>
      </w:r>
      <w:r>
        <w:rPr>
          <w:rFonts w:ascii="Calibri" w:hAnsi="Calibri" w:cs="Calibri" w:eastAsia="Calibri"/>
          <w:i/>
          <w:spacing w:val="1"/>
          <w:sz w:val="22"/>
          <w:szCs w:val="22"/>
        </w:rPr>
        <w:t> </w:t>
      </w:r>
      <w:r>
        <w:rPr>
          <w:rFonts w:ascii="Calibri" w:hAnsi="Calibri" w:cs="Calibri" w:eastAsia="Calibri"/>
          <w:i/>
          <w:spacing w:val="-1"/>
          <w:sz w:val="22"/>
          <w:szCs w:val="22"/>
        </w:rPr>
        <w:t>at</w:t>
      </w:r>
      <w:r>
        <w:rPr>
          <w:rFonts w:ascii="Calibri" w:hAnsi="Calibri" w:cs="Calibri" w:eastAsia="Calibri"/>
          <w:i/>
          <w:sz w:val="22"/>
          <w:szCs w:val="22"/>
        </w:rPr>
        <w:t> a</w:t>
      </w:r>
      <w:r>
        <w:rPr>
          <w:rFonts w:ascii="Calibri" w:hAnsi="Calibri" w:cs="Calibri" w:eastAsia="Calibri"/>
          <w:i/>
          <w:spacing w:val="85"/>
          <w:sz w:val="22"/>
          <w:szCs w:val="22"/>
        </w:rPr>
        <w:t> </w:t>
      </w:r>
      <w:r>
        <w:rPr>
          <w:rFonts w:ascii="Calibri" w:hAnsi="Calibri" w:cs="Calibri" w:eastAsia="Calibri"/>
          <w:i/>
          <w:spacing w:val="-1"/>
          <w:sz w:val="22"/>
          <w:szCs w:val="22"/>
        </w:rPr>
        <w:t>substantially lower</w:t>
      </w:r>
      <w:r>
        <w:rPr>
          <w:rFonts w:ascii="Calibri" w:hAnsi="Calibri" w:cs="Calibri" w:eastAsia="Calibri"/>
          <w:i/>
          <w:spacing w:val="1"/>
          <w:sz w:val="22"/>
          <w:szCs w:val="22"/>
        </w:rPr>
        <w:t> </w:t>
      </w:r>
      <w:r>
        <w:rPr>
          <w:rFonts w:ascii="Calibri" w:hAnsi="Calibri" w:cs="Calibri" w:eastAsia="Calibri"/>
          <w:i/>
          <w:spacing w:val="-2"/>
          <w:sz w:val="22"/>
          <w:szCs w:val="22"/>
        </w:rPr>
        <w:t>density</w:t>
      </w:r>
      <w:r>
        <w:rPr>
          <w:rFonts w:ascii="Calibri" w:hAnsi="Calibri" w:cs="Calibri" w:eastAsia="Calibri"/>
          <w:i/>
          <w:spacing w:val="-2"/>
          <w:sz w:val="22"/>
          <w:szCs w:val="22"/>
        </w:rPr>
        <w:t>—</w:t>
      </w:r>
      <w:r>
        <w:rPr>
          <w:rFonts w:ascii="Calibri" w:hAnsi="Calibri" w:cs="Calibri" w:eastAsia="Calibri"/>
          <w:i/>
          <w:spacing w:val="-2"/>
          <w:sz w:val="22"/>
          <w:szCs w:val="22"/>
        </w:rPr>
        <w:t>450</w:t>
      </w:r>
      <w:r>
        <w:rPr>
          <w:rFonts w:ascii="Calibri" w:hAnsi="Calibri" w:cs="Calibri" w:eastAsia="Calibri"/>
          <w:i/>
          <w:sz w:val="22"/>
          <w:szCs w:val="22"/>
        </w:rPr>
        <w:t> </w:t>
      </w:r>
      <w:r>
        <w:rPr>
          <w:rFonts w:ascii="Calibri" w:hAnsi="Calibri" w:cs="Calibri" w:eastAsia="Calibri"/>
          <w:i/>
          <w:spacing w:val="-1"/>
          <w:sz w:val="22"/>
          <w:szCs w:val="22"/>
        </w:rPr>
        <w:t>or</w:t>
      </w:r>
      <w:r>
        <w:rPr>
          <w:rFonts w:ascii="Calibri" w:hAnsi="Calibri" w:cs="Calibri" w:eastAsia="Calibri"/>
          <w:i/>
          <w:spacing w:val="-2"/>
          <w:sz w:val="22"/>
          <w:szCs w:val="22"/>
        </w:rPr>
        <w:t> </w:t>
      </w:r>
      <w:r>
        <w:rPr>
          <w:rFonts w:ascii="Calibri" w:hAnsi="Calibri" w:cs="Calibri" w:eastAsia="Calibri"/>
          <w:i/>
          <w:spacing w:val="-1"/>
          <w:sz w:val="22"/>
          <w:szCs w:val="22"/>
        </w:rPr>
        <w:t>fewer</w:t>
      </w:r>
      <w:r>
        <w:rPr>
          <w:rFonts w:ascii="Calibri" w:hAnsi="Calibri" w:cs="Calibri" w:eastAsia="Calibri"/>
          <w:i/>
          <w:spacing w:val="1"/>
          <w:sz w:val="22"/>
          <w:szCs w:val="22"/>
        </w:rPr>
        <w:t> </w:t>
      </w:r>
      <w:r>
        <w:rPr>
          <w:rFonts w:ascii="Calibri" w:hAnsi="Calibri" w:cs="Calibri" w:eastAsia="Calibri"/>
          <w:i/>
          <w:spacing w:val="-1"/>
          <w:sz w:val="22"/>
          <w:szCs w:val="22"/>
        </w:rPr>
        <w:t>housing</w:t>
      </w:r>
      <w:r>
        <w:rPr>
          <w:rFonts w:ascii="Calibri" w:hAnsi="Calibri" w:cs="Calibri" w:eastAsia="Calibri"/>
          <w:i/>
          <w:spacing w:val="-2"/>
          <w:sz w:val="22"/>
          <w:szCs w:val="22"/>
        </w:rPr>
        <w:t> </w:t>
      </w:r>
      <w:r>
        <w:rPr>
          <w:rFonts w:ascii="Calibri" w:hAnsi="Calibri" w:cs="Calibri" w:eastAsia="Calibri"/>
          <w:i/>
          <w:spacing w:val="-1"/>
          <w:sz w:val="22"/>
          <w:szCs w:val="22"/>
        </w:rPr>
        <w:t>units</w:t>
      </w:r>
      <w:r>
        <w:rPr>
          <w:rFonts w:ascii="Calibri" w:hAnsi="Calibri" w:cs="Calibri" w:eastAsia="Calibri"/>
          <w:i/>
          <w:spacing w:val="-1"/>
          <w:sz w:val="22"/>
          <w:szCs w:val="22"/>
        </w:rPr>
        <w:t>—</w:t>
      </w:r>
      <w:r>
        <w:rPr>
          <w:rFonts w:ascii="Calibri" w:hAnsi="Calibri" w:cs="Calibri" w:eastAsia="Calibri"/>
          <w:i/>
          <w:spacing w:val="-1"/>
          <w:sz w:val="22"/>
          <w:szCs w:val="22"/>
        </w:rPr>
        <w:t>than </w:t>
      </w:r>
      <w:r>
        <w:rPr>
          <w:rFonts w:ascii="Calibri" w:hAnsi="Calibri" w:cs="Calibri" w:eastAsia="Calibri"/>
          <w:i/>
          <w:sz w:val="22"/>
          <w:szCs w:val="22"/>
        </w:rPr>
        <w:t>in </w:t>
      </w:r>
      <w:r>
        <w:rPr>
          <w:rFonts w:ascii="Calibri" w:hAnsi="Calibri" w:cs="Calibri" w:eastAsia="Calibri"/>
          <w:i/>
          <w:spacing w:val="-1"/>
          <w:sz w:val="22"/>
          <w:szCs w:val="22"/>
        </w:rPr>
        <w:t>any</w:t>
      </w:r>
      <w:r>
        <w:rPr>
          <w:rFonts w:ascii="Calibri" w:hAnsi="Calibri" w:cs="Calibri" w:eastAsia="Calibri"/>
          <w:i/>
          <w:sz w:val="22"/>
          <w:szCs w:val="22"/>
        </w:rPr>
        <w:t> </w:t>
      </w:r>
      <w:r>
        <w:rPr>
          <w:rFonts w:ascii="Calibri" w:hAnsi="Calibri" w:cs="Calibri" w:eastAsia="Calibri"/>
          <w:i/>
          <w:spacing w:val="-1"/>
          <w:sz w:val="22"/>
          <w:szCs w:val="22"/>
        </w:rPr>
        <w:t>of</w:t>
      </w:r>
      <w:r>
        <w:rPr>
          <w:rFonts w:ascii="Calibri" w:hAnsi="Calibri" w:cs="Calibri" w:eastAsia="Calibri"/>
          <w:i/>
          <w:sz w:val="22"/>
          <w:szCs w:val="22"/>
        </w:rPr>
        <w:t> </w:t>
      </w:r>
      <w:r>
        <w:rPr>
          <w:rFonts w:ascii="Calibri" w:hAnsi="Calibri" w:cs="Calibri" w:eastAsia="Calibri"/>
          <w:i/>
          <w:spacing w:val="-1"/>
          <w:sz w:val="22"/>
          <w:szCs w:val="22"/>
        </w:rPr>
        <w:t>the</w:t>
      </w:r>
      <w:r>
        <w:rPr>
          <w:rFonts w:ascii="Calibri" w:hAnsi="Calibri" w:cs="Calibri" w:eastAsia="Calibri"/>
          <w:i/>
          <w:sz w:val="22"/>
          <w:szCs w:val="22"/>
        </w:rPr>
        <w:t> </w:t>
      </w:r>
      <w:r>
        <w:rPr>
          <w:rFonts w:ascii="Calibri" w:hAnsi="Calibri" w:cs="Calibri" w:eastAsia="Calibri"/>
          <w:i/>
          <w:spacing w:val="-1"/>
          <w:sz w:val="22"/>
          <w:szCs w:val="22"/>
        </w:rPr>
        <w:t>draft</w:t>
      </w:r>
      <w:r>
        <w:rPr>
          <w:rFonts w:ascii="Calibri" w:hAnsi="Calibri" w:cs="Calibri" w:eastAsia="Calibri"/>
          <w:i/>
          <w:spacing w:val="-2"/>
          <w:sz w:val="22"/>
          <w:szCs w:val="22"/>
        </w:rPr>
        <w:t> </w:t>
      </w:r>
      <w:r>
        <w:rPr>
          <w:rFonts w:ascii="Calibri" w:hAnsi="Calibri" w:cs="Calibri" w:eastAsia="Calibri"/>
          <w:i/>
          <w:spacing w:val="-1"/>
          <w:sz w:val="22"/>
          <w:szCs w:val="22"/>
        </w:rPr>
        <w:t>alternatives</w:t>
      </w:r>
      <w:r>
        <w:rPr>
          <w:rFonts w:ascii="Calibri" w:hAnsi="Calibri" w:cs="Calibri" w:eastAsia="Calibri"/>
          <w:i/>
          <w:spacing w:val="71"/>
          <w:sz w:val="22"/>
          <w:szCs w:val="22"/>
        </w:rPr>
        <w:t> </w:t>
      </w:r>
      <w:r>
        <w:rPr>
          <w:rFonts w:ascii="Calibri" w:hAnsi="Calibri" w:cs="Calibri" w:eastAsia="Calibri"/>
          <w:i/>
          <w:spacing w:val="-1"/>
          <w:sz w:val="22"/>
          <w:szCs w:val="22"/>
        </w:rPr>
        <w:t>published </w:t>
      </w:r>
      <w:r>
        <w:rPr>
          <w:rFonts w:ascii="Calibri" w:hAnsi="Calibri" w:cs="Calibri" w:eastAsia="Calibri"/>
          <w:i/>
          <w:sz w:val="22"/>
          <w:szCs w:val="22"/>
        </w:rPr>
        <w:t>to </w:t>
      </w:r>
      <w:r>
        <w:rPr>
          <w:rFonts w:ascii="Calibri" w:hAnsi="Calibri" w:cs="Calibri" w:eastAsia="Calibri"/>
          <w:i/>
          <w:spacing w:val="-1"/>
          <w:sz w:val="22"/>
          <w:szCs w:val="22"/>
        </w:rPr>
        <w:t>date.</w:t>
      </w:r>
      <w:r>
        <w:rPr>
          <w:rFonts w:ascii="Calibri" w:hAnsi="Calibri" w:cs="Calibri" w:eastAsia="Calibri"/>
          <w:i/>
          <w:sz w:val="22"/>
          <w:szCs w:val="22"/>
        </w:rPr>
        <w:t> </w:t>
      </w:r>
      <w:r>
        <w:rPr>
          <w:rFonts w:ascii="Calibri" w:hAnsi="Calibri" w:cs="Calibri" w:eastAsia="Calibri"/>
          <w:i/>
          <w:spacing w:val="-1"/>
          <w:sz w:val="22"/>
          <w:szCs w:val="22"/>
        </w:rPr>
        <w:t>(The</w:t>
      </w:r>
      <w:r>
        <w:rPr>
          <w:rFonts w:ascii="Calibri" w:hAnsi="Calibri" w:cs="Calibri" w:eastAsia="Calibri"/>
          <w:i/>
          <w:sz w:val="22"/>
          <w:szCs w:val="22"/>
        </w:rPr>
        <w:t> </w:t>
      </w:r>
      <w:r>
        <w:rPr>
          <w:rFonts w:ascii="Calibri" w:hAnsi="Calibri" w:cs="Calibri" w:eastAsia="Calibri"/>
          <w:i/>
          <w:spacing w:val="-1"/>
          <w:sz w:val="22"/>
          <w:szCs w:val="22"/>
        </w:rPr>
        <w:t>number</w:t>
      </w:r>
      <w:r>
        <w:rPr>
          <w:rFonts w:ascii="Calibri" w:hAnsi="Calibri" w:cs="Calibri" w:eastAsia="Calibri"/>
          <w:i/>
          <w:sz w:val="22"/>
          <w:szCs w:val="22"/>
        </w:rPr>
        <w:t> </w:t>
      </w:r>
      <w:r>
        <w:rPr>
          <w:rFonts w:ascii="Calibri" w:hAnsi="Calibri" w:cs="Calibri" w:eastAsia="Calibri"/>
          <w:i/>
          <w:spacing w:val="-1"/>
          <w:sz w:val="22"/>
          <w:szCs w:val="22"/>
        </w:rPr>
        <w:t>of</w:t>
      </w:r>
      <w:r>
        <w:rPr>
          <w:rFonts w:ascii="Calibri" w:hAnsi="Calibri" w:cs="Calibri" w:eastAsia="Calibri"/>
          <w:i/>
          <w:spacing w:val="-3"/>
          <w:sz w:val="22"/>
          <w:szCs w:val="22"/>
        </w:rPr>
        <w:t> </w:t>
      </w:r>
      <w:r>
        <w:rPr>
          <w:rFonts w:ascii="Calibri" w:hAnsi="Calibri" w:cs="Calibri" w:eastAsia="Calibri"/>
          <w:i/>
          <w:spacing w:val="-1"/>
          <w:sz w:val="22"/>
          <w:szCs w:val="22"/>
        </w:rPr>
        <w:t>housing</w:t>
      </w:r>
      <w:r>
        <w:rPr>
          <w:rFonts w:ascii="Calibri" w:hAnsi="Calibri" w:cs="Calibri" w:eastAsia="Calibri"/>
          <w:i/>
          <w:spacing w:val="-2"/>
          <w:sz w:val="22"/>
          <w:szCs w:val="22"/>
        </w:rPr>
        <w:t> </w:t>
      </w:r>
      <w:r>
        <w:rPr>
          <w:rFonts w:ascii="Calibri" w:hAnsi="Calibri" w:cs="Calibri" w:eastAsia="Calibri"/>
          <w:i/>
          <w:spacing w:val="-1"/>
          <w:sz w:val="22"/>
          <w:szCs w:val="22"/>
        </w:rPr>
        <w:t>units</w:t>
      </w:r>
      <w:r>
        <w:rPr>
          <w:rFonts w:ascii="Calibri" w:hAnsi="Calibri" w:cs="Calibri" w:eastAsia="Calibri"/>
          <w:i/>
          <w:sz w:val="22"/>
          <w:szCs w:val="22"/>
        </w:rPr>
        <w:t> in</w:t>
      </w:r>
      <w:r>
        <w:rPr>
          <w:rFonts w:ascii="Calibri" w:hAnsi="Calibri" w:cs="Calibri" w:eastAsia="Calibri"/>
          <w:i/>
          <w:spacing w:val="-1"/>
          <w:sz w:val="22"/>
          <w:szCs w:val="22"/>
        </w:rPr>
        <w:t> all</w:t>
      </w:r>
      <w:r>
        <w:rPr>
          <w:rFonts w:ascii="Calibri" w:hAnsi="Calibri" w:cs="Calibri" w:eastAsia="Calibri"/>
          <w:i/>
          <w:spacing w:val="-3"/>
          <w:sz w:val="22"/>
          <w:szCs w:val="22"/>
        </w:rPr>
        <w:t> </w:t>
      </w:r>
      <w:r>
        <w:rPr>
          <w:rFonts w:ascii="Calibri" w:hAnsi="Calibri" w:cs="Calibri" w:eastAsia="Calibri"/>
          <w:i/>
          <w:spacing w:val="-1"/>
          <w:sz w:val="22"/>
          <w:szCs w:val="22"/>
        </w:rPr>
        <w:t>three</w:t>
      </w:r>
      <w:r>
        <w:rPr>
          <w:rFonts w:ascii="Calibri" w:hAnsi="Calibri" w:cs="Calibri" w:eastAsia="Calibri"/>
          <w:i/>
          <w:spacing w:val="-2"/>
          <w:sz w:val="22"/>
          <w:szCs w:val="22"/>
        </w:rPr>
        <w:t> </w:t>
      </w:r>
      <w:r>
        <w:rPr>
          <w:rFonts w:ascii="Calibri" w:hAnsi="Calibri" w:cs="Calibri" w:eastAsia="Calibri"/>
          <w:i/>
          <w:spacing w:val="-1"/>
          <w:sz w:val="22"/>
          <w:szCs w:val="22"/>
        </w:rPr>
        <w:t>plan alternatives</w:t>
      </w:r>
      <w:r>
        <w:rPr>
          <w:rFonts w:ascii="Calibri" w:hAnsi="Calibri" w:cs="Calibri" w:eastAsia="Calibri"/>
          <w:i/>
          <w:spacing w:val="1"/>
          <w:sz w:val="22"/>
          <w:szCs w:val="22"/>
        </w:rPr>
        <w:t> </w:t>
      </w:r>
      <w:r>
        <w:rPr>
          <w:rFonts w:ascii="Calibri" w:hAnsi="Calibri" w:cs="Calibri" w:eastAsia="Calibri"/>
          <w:i/>
          <w:spacing w:val="-2"/>
          <w:sz w:val="22"/>
          <w:szCs w:val="22"/>
        </w:rPr>
        <w:t>is </w:t>
      </w:r>
      <w:r>
        <w:rPr>
          <w:rFonts w:ascii="Calibri" w:hAnsi="Calibri" w:cs="Calibri" w:eastAsia="Calibri"/>
          <w:i/>
          <w:spacing w:val="-1"/>
          <w:sz w:val="22"/>
          <w:szCs w:val="22"/>
        </w:rPr>
        <w:t>990</w:t>
      </w:r>
      <w:r>
        <w:rPr>
          <w:rFonts w:ascii="Calibri" w:hAnsi="Calibri" w:cs="Calibri" w:eastAsia="Calibri"/>
          <w:i/>
          <w:sz w:val="22"/>
          <w:szCs w:val="22"/>
        </w:rPr>
        <w:t> </w:t>
      </w:r>
      <w:r>
        <w:rPr>
          <w:rFonts w:ascii="Calibri" w:hAnsi="Calibri" w:cs="Calibri" w:eastAsia="Calibri"/>
          <w:i/>
          <w:spacing w:val="-2"/>
          <w:sz w:val="22"/>
          <w:szCs w:val="22"/>
        </w:rPr>
        <w:t>or</w:t>
      </w:r>
      <w:r>
        <w:rPr>
          <w:rFonts w:ascii="Calibri" w:hAnsi="Calibri" w:cs="Calibri" w:eastAsia="Calibri"/>
          <w:i/>
          <w:spacing w:val="1"/>
          <w:sz w:val="22"/>
          <w:szCs w:val="22"/>
        </w:rPr>
        <w:t> </w:t>
      </w:r>
      <w:r>
        <w:rPr>
          <w:rFonts w:ascii="Calibri" w:hAnsi="Calibri" w:cs="Calibri" w:eastAsia="Calibri"/>
          <w:i/>
          <w:spacing w:val="-1"/>
          <w:sz w:val="22"/>
          <w:szCs w:val="22"/>
        </w:rPr>
        <w:t>greater.)</w:t>
      </w:r>
      <w:r>
        <w:rPr>
          <w:rFonts w:ascii="Calibri" w:hAnsi="Calibri" w:cs="Calibri" w:eastAsia="Calibri"/>
          <w:sz w:val="22"/>
          <w:szCs w:val="22"/>
        </w:rPr>
      </w:r>
    </w:p>
    <w:p>
      <w:pPr>
        <w:spacing w:after="0"/>
        <w:jc w:val="left"/>
        <w:rPr>
          <w:rFonts w:ascii="Calibri" w:hAnsi="Calibri" w:cs="Calibri" w:eastAsia="Calibri"/>
          <w:sz w:val="22"/>
          <w:szCs w:val="22"/>
        </w:rPr>
        <w:sectPr>
          <w:headerReference w:type="default" r:id="rId5"/>
          <w:footerReference w:type="default" r:id="rId6"/>
          <w:type w:val="continuous"/>
          <w:pgSz w:w="12240" w:h="15840"/>
          <w:pgMar w:header="72" w:footer="1013" w:top="1340" w:bottom="1200" w:left="280" w:right="360"/>
          <w:pgNumType w:start="1"/>
        </w:sectPr>
      </w:pPr>
    </w:p>
    <w:p>
      <w:pPr>
        <w:pStyle w:val="BodyText"/>
        <w:numPr>
          <w:ilvl w:val="0"/>
          <w:numId w:val="1"/>
        </w:numPr>
        <w:tabs>
          <w:tab w:pos="1521" w:val="left" w:leader="none"/>
        </w:tabs>
        <w:spacing w:line="240" w:lineRule="auto" w:before="148" w:after="0"/>
        <w:ind w:left="1520" w:right="1727" w:hanging="360"/>
        <w:jc w:val="left"/>
      </w:pPr>
      <w:r>
        <w:rPr>
          <w:spacing w:val="-1"/>
        </w:rPr>
        <w:t>89%</w:t>
      </w:r>
      <w:r>
        <w:rPr>
          <w:spacing w:val="1"/>
        </w:rPr>
        <w:t> </w:t>
      </w:r>
      <w:r>
        <w:rPr/>
        <w:t>of</w:t>
      </w:r>
      <w:r>
        <w:rPr>
          <w:spacing w:val="-3"/>
        </w:rPr>
        <w:t> </w:t>
      </w:r>
      <w:r>
        <w:rPr>
          <w:spacing w:val="-1"/>
        </w:rPr>
        <w:t>community</w:t>
      </w:r>
      <w:r>
        <w:rPr/>
        <w:t> </w:t>
      </w:r>
      <w:r>
        <w:rPr>
          <w:spacing w:val="-1"/>
        </w:rPr>
        <w:t>survey respondents</w:t>
      </w:r>
      <w:r>
        <w:rPr>
          <w:spacing w:val="-3"/>
        </w:rPr>
        <w:t> </w:t>
      </w:r>
      <w:r>
        <w:rPr>
          <w:spacing w:val="-1"/>
        </w:rPr>
        <w:t>support</w:t>
      </w:r>
      <w:r>
        <w:rPr>
          <w:spacing w:val="-2"/>
        </w:rPr>
        <w:t> </w:t>
      </w:r>
      <w:r>
        <w:rPr>
          <w:spacing w:val="-1"/>
        </w:rPr>
        <w:t>no more</w:t>
      </w:r>
      <w:r>
        <w:rPr/>
        <w:t> than</w:t>
      </w:r>
      <w:r>
        <w:rPr>
          <w:spacing w:val="-4"/>
        </w:rPr>
        <w:t> </w:t>
      </w:r>
      <w:r>
        <w:rPr>
          <w:spacing w:val="-1"/>
        </w:rPr>
        <w:t>450</w:t>
      </w:r>
      <w:r>
        <w:rPr/>
        <w:t> </w:t>
      </w:r>
      <w:r>
        <w:rPr>
          <w:spacing w:val="-1"/>
        </w:rPr>
        <w:t>housing</w:t>
      </w:r>
      <w:r>
        <w:rPr>
          <w:spacing w:val="3"/>
        </w:rPr>
        <w:t> </w:t>
      </w:r>
      <w:r>
        <w:rPr>
          <w:spacing w:val="-1"/>
        </w:rPr>
        <w:t>units;</w:t>
      </w:r>
      <w:r>
        <w:rPr>
          <w:spacing w:val="-2"/>
        </w:rPr>
        <w:t> </w:t>
      </w:r>
      <w:r>
        <w:rPr>
          <w:spacing w:val="-1"/>
        </w:rPr>
        <w:t>65%</w:t>
      </w:r>
      <w:r>
        <w:rPr>
          <w:spacing w:val="1"/>
        </w:rPr>
        <w:t> </w:t>
      </w:r>
      <w:r>
        <w:rPr/>
        <w:t>of</w:t>
      </w:r>
      <w:r>
        <w:rPr>
          <w:spacing w:val="-3"/>
        </w:rPr>
        <w:t> </w:t>
      </w:r>
      <w:r>
        <w:rPr>
          <w:spacing w:val="-1"/>
        </w:rPr>
        <w:t>those</w:t>
      </w:r>
      <w:r>
        <w:rPr>
          <w:spacing w:val="38"/>
        </w:rPr>
        <w:t> </w:t>
      </w:r>
      <w:r>
        <w:rPr>
          <w:spacing w:val="-1"/>
        </w:rPr>
        <w:t>supporting between</w:t>
      </w:r>
      <w:r>
        <w:rPr>
          <w:spacing w:val="-3"/>
        </w:rPr>
        <w:t> </w:t>
      </w:r>
      <w:r>
        <w:rPr>
          <w:spacing w:val="-1"/>
        </w:rPr>
        <w:t>400-450</w:t>
      </w:r>
      <w:r>
        <w:rPr/>
        <w:t> </w:t>
      </w:r>
      <w:r>
        <w:rPr>
          <w:spacing w:val="-1"/>
        </w:rPr>
        <w:t>units,</w:t>
      </w:r>
      <w:r>
        <w:rPr>
          <w:spacing w:val="1"/>
        </w:rPr>
        <w:t> </w:t>
      </w:r>
      <w:r>
        <w:rPr>
          <w:spacing w:val="-1"/>
        </w:rPr>
        <w:t>and 24%,</w:t>
      </w:r>
      <w:r>
        <w:rPr/>
        <w:t> less</w:t>
      </w:r>
      <w:r>
        <w:rPr>
          <w:spacing w:val="-2"/>
        </w:rPr>
        <w:t> </w:t>
      </w:r>
      <w:r>
        <w:rPr>
          <w:spacing w:val="-1"/>
        </w:rPr>
        <w:t>than 400</w:t>
      </w:r>
      <w:r>
        <w:rPr/>
        <w:t> </w:t>
      </w:r>
      <w:r>
        <w:rPr>
          <w:spacing w:val="-1"/>
        </w:rPr>
        <w:t>units.</w:t>
      </w:r>
    </w:p>
    <w:p>
      <w:pPr>
        <w:pStyle w:val="BodyText"/>
        <w:numPr>
          <w:ilvl w:val="0"/>
          <w:numId w:val="1"/>
        </w:numPr>
        <w:tabs>
          <w:tab w:pos="1521" w:val="left" w:leader="none"/>
        </w:tabs>
        <w:spacing w:line="240" w:lineRule="auto" w:before="0" w:after="0"/>
        <w:ind w:left="1520" w:right="1815" w:hanging="360"/>
        <w:jc w:val="left"/>
        <w:rPr>
          <w:rFonts w:ascii="Calibri" w:hAnsi="Calibri" w:cs="Calibri" w:eastAsia="Calibri"/>
        </w:rPr>
      </w:pPr>
      <w:r>
        <w:rPr/>
        <w:t>Related</w:t>
      </w:r>
      <w:r>
        <w:rPr>
          <w:spacing w:val="-3"/>
        </w:rPr>
        <w:t> </w:t>
      </w:r>
      <w:r>
        <w:rPr/>
        <w:t>to</w:t>
      </w:r>
      <w:r>
        <w:rPr>
          <w:spacing w:val="-1"/>
        </w:rPr>
        <w:t> this</w:t>
      </w:r>
      <w:r>
        <w:rPr/>
        <w:t> </w:t>
      </w:r>
      <w:r>
        <w:rPr>
          <w:spacing w:val="-1"/>
        </w:rPr>
        <w:t>and</w:t>
      </w:r>
      <w:r>
        <w:rPr>
          <w:spacing w:val="-3"/>
        </w:rPr>
        <w:t> </w:t>
      </w:r>
      <w:r>
        <w:rPr/>
        <w:t>to</w:t>
      </w:r>
      <w:r>
        <w:rPr>
          <w:spacing w:val="-1"/>
        </w:rPr>
        <w:t> complementary</w:t>
      </w:r>
      <w:r>
        <w:rPr>
          <w:spacing w:val="-2"/>
        </w:rPr>
        <w:t> </w:t>
      </w:r>
      <w:r>
        <w:rPr>
          <w:spacing w:val="-1"/>
        </w:rPr>
        <w:t>community</w:t>
      </w:r>
      <w:r>
        <w:rPr>
          <w:spacing w:val="-2"/>
        </w:rPr>
        <w:t> </w:t>
      </w:r>
      <w:r>
        <w:rPr>
          <w:spacing w:val="-1"/>
        </w:rPr>
        <w:t>development </w:t>
      </w:r>
      <w:r>
        <w:rPr/>
        <w:t>as</w:t>
      </w:r>
      <w:r>
        <w:rPr>
          <w:spacing w:val="-2"/>
        </w:rPr>
        <w:t> </w:t>
      </w:r>
      <w:r>
        <w:rPr>
          <w:spacing w:val="-1"/>
        </w:rPr>
        <w:t>mentioned</w:t>
      </w:r>
      <w:r>
        <w:rPr/>
        <w:t> </w:t>
      </w:r>
      <w:r>
        <w:rPr>
          <w:spacing w:val="-1"/>
        </w:rPr>
        <w:t>above,</w:t>
      </w:r>
      <w:r>
        <w:rPr/>
        <w:t> </w:t>
      </w:r>
      <w:r>
        <w:rPr>
          <w:spacing w:val="-1"/>
        </w:rPr>
        <w:t>87%</w:t>
      </w:r>
      <w:r>
        <w:rPr>
          <w:spacing w:val="-2"/>
        </w:rPr>
        <w:t> </w:t>
      </w:r>
      <w:r>
        <w:rPr/>
        <w:t>of</w:t>
      </w:r>
      <w:r>
        <w:rPr>
          <w:spacing w:val="51"/>
        </w:rPr>
        <w:t> </w:t>
      </w:r>
      <w:r>
        <w:rPr>
          <w:rFonts w:ascii="Calibri" w:hAnsi="Calibri" w:cs="Calibri" w:eastAsia="Calibri"/>
          <w:spacing w:val="-1"/>
        </w:rPr>
        <w:t>community</w:t>
      </w:r>
      <w:r>
        <w:rPr>
          <w:rFonts w:ascii="Calibri" w:hAnsi="Calibri" w:cs="Calibri" w:eastAsia="Calibri"/>
        </w:rPr>
        <w:t> </w:t>
      </w:r>
      <w:r>
        <w:rPr>
          <w:rFonts w:ascii="Calibri" w:hAnsi="Calibri" w:cs="Calibri" w:eastAsia="Calibri"/>
          <w:spacing w:val="-1"/>
        </w:rPr>
        <w:t>survey</w:t>
      </w:r>
      <w:r>
        <w:rPr>
          <w:rFonts w:ascii="Calibri" w:hAnsi="Calibri" w:cs="Calibri" w:eastAsia="Calibri"/>
        </w:rPr>
        <w:t> </w:t>
      </w:r>
      <w:r>
        <w:rPr>
          <w:rFonts w:ascii="Calibri" w:hAnsi="Calibri" w:cs="Calibri" w:eastAsia="Calibri"/>
          <w:spacing w:val="-1"/>
        </w:rPr>
        <w:t>respondents</w:t>
      </w:r>
      <w:r>
        <w:rPr>
          <w:rFonts w:ascii="Calibri" w:hAnsi="Calibri" w:cs="Calibri" w:eastAsia="Calibri"/>
        </w:rPr>
        <w:t> </w:t>
      </w:r>
      <w:r>
        <w:rPr>
          <w:rFonts w:ascii="Calibri" w:hAnsi="Calibri" w:cs="Calibri" w:eastAsia="Calibri"/>
          <w:spacing w:val="-1"/>
        </w:rPr>
        <w:t>cited</w:t>
      </w:r>
      <w:r>
        <w:rPr>
          <w:rFonts w:ascii="Calibri" w:hAnsi="Calibri" w:cs="Calibri" w:eastAsia="Calibri"/>
          <w:spacing w:val="-3"/>
        </w:rPr>
        <w:t> </w:t>
      </w:r>
      <w:r>
        <w:rPr>
          <w:rFonts w:ascii="Calibri" w:hAnsi="Calibri" w:cs="Calibri" w:eastAsia="Calibri"/>
          <w:spacing w:val="-1"/>
        </w:rPr>
        <w:t>“preserving the</w:t>
      </w:r>
      <w:r>
        <w:rPr>
          <w:rFonts w:ascii="Calibri" w:hAnsi="Calibri" w:cs="Calibri" w:eastAsia="Calibri"/>
          <w:spacing w:val="-2"/>
        </w:rPr>
        <w:t> </w:t>
      </w:r>
      <w:r>
        <w:rPr>
          <w:rFonts w:ascii="Calibri" w:hAnsi="Calibri" w:cs="Calibri" w:eastAsia="Calibri"/>
          <w:spacing w:val="-1"/>
        </w:rPr>
        <w:t>rural character</w:t>
      </w:r>
      <w:r>
        <w:rPr>
          <w:rFonts w:ascii="Calibri" w:hAnsi="Calibri" w:cs="Calibri" w:eastAsia="Calibri"/>
          <w:spacing w:val="-3"/>
        </w:rPr>
        <w:t> </w:t>
      </w:r>
      <w:r>
        <w:rPr>
          <w:rFonts w:ascii="Calibri" w:hAnsi="Calibri" w:cs="Calibri" w:eastAsia="Calibri"/>
        </w:rPr>
        <w:t>of</w:t>
      </w:r>
      <w:r>
        <w:rPr>
          <w:rFonts w:ascii="Calibri" w:hAnsi="Calibri" w:cs="Calibri" w:eastAsia="Calibri"/>
          <w:spacing w:val="-3"/>
        </w:rPr>
        <w:t> </w:t>
      </w:r>
      <w:r>
        <w:rPr>
          <w:rFonts w:ascii="Calibri" w:hAnsi="Calibri" w:cs="Calibri" w:eastAsia="Calibri"/>
        </w:rPr>
        <w:t>Glen</w:t>
      </w:r>
      <w:r>
        <w:rPr>
          <w:rFonts w:ascii="Calibri" w:hAnsi="Calibri" w:cs="Calibri" w:eastAsia="Calibri"/>
          <w:spacing w:val="-3"/>
        </w:rPr>
        <w:t> </w:t>
      </w:r>
      <w:r>
        <w:rPr>
          <w:rFonts w:ascii="Calibri" w:hAnsi="Calibri" w:cs="Calibri" w:eastAsia="Calibri"/>
          <w:spacing w:val="-1"/>
        </w:rPr>
        <w:t>Ellen”</w:t>
      </w:r>
      <w:r>
        <w:rPr>
          <w:rFonts w:ascii="Calibri" w:hAnsi="Calibri" w:cs="Calibri" w:eastAsia="Calibri"/>
          <w:spacing w:val="1"/>
        </w:rPr>
        <w:t> </w:t>
      </w:r>
      <w:r>
        <w:rPr>
          <w:rFonts w:ascii="Calibri" w:hAnsi="Calibri" w:cs="Calibri" w:eastAsia="Calibri"/>
        </w:rPr>
        <w:t>as</w:t>
      </w:r>
      <w:r>
        <w:rPr>
          <w:rFonts w:ascii="Calibri" w:hAnsi="Calibri" w:cs="Calibri" w:eastAsia="Calibri"/>
          <w:spacing w:val="-2"/>
        </w:rPr>
        <w:t> </w:t>
      </w:r>
      <w:r>
        <w:rPr>
          <w:rFonts w:ascii="Calibri" w:hAnsi="Calibri" w:cs="Calibri" w:eastAsia="Calibri"/>
          <w:spacing w:val="-1"/>
        </w:rPr>
        <w:t>“very</w:t>
      </w:r>
      <w:r>
        <w:rPr>
          <w:rFonts w:ascii="Calibri" w:hAnsi="Calibri" w:cs="Calibri" w:eastAsia="Calibri"/>
          <w:spacing w:val="59"/>
        </w:rPr>
        <w:t> </w:t>
      </w:r>
      <w:r>
        <w:rPr>
          <w:rFonts w:ascii="Calibri" w:hAnsi="Calibri" w:cs="Calibri" w:eastAsia="Calibri"/>
          <w:spacing w:val="-1"/>
        </w:rPr>
        <w:t>important.”</w:t>
      </w:r>
    </w:p>
    <w:p>
      <w:pPr>
        <w:pStyle w:val="BodyText"/>
        <w:numPr>
          <w:ilvl w:val="0"/>
          <w:numId w:val="1"/>
        </w:numPr>
        <w:tabs>
          <w:tab w:pos="1521" w:val="left" w:leader="none"/>
        </w:tabs>
        <w:spacing w:line="240" w:lineRule="auto" w:before="0" w:after="0"/>
        <w:ind w:left="1520" w:right="0" w:hanging="360"/>
        <w:jc w:val="left"/>
      </w:pPr>
      <w:r>
        <w:rPr>
          <w:spacing w:val="-1"/>
        </w:rPr>
        <w:t>The</w:t>
      </w:r>
      <w:r>
        <w:rPr/>
        <w:t> </w:t>
      </w:r>
      <w:r>
        <w:rPr>
          <w:spacing w:val="-1"/>
        </w:rPr>
        <w:t>community</w:t>
      </w:r>
      <w:r>
        <w:rPr/>
        <w:t> </w:t>
      </w:r>
      <w:r>
        <w:rPr>
          <w:spacing w:val="-1"/>
        </w:rPr>
        <w:t>does</w:t>
      </w:r>
      <w:r>
        <w:rPr/>
        <w:t> </w:t>
      </w:r>
      <w:r>
        <w:rPr>
          <w:spacing w:val="-1"/>
        </w:rPr>
        <w:t>not</w:t>
      </w:r>
      <w:r>
        <w:rPr/>
        <w:t> </w:t>
      </w:r>
      <w:r>
        <w:rPr>
          <w:spacing w:val="-1"/>
        </w:rPr>
        <w:t>prioritize</w:t>
      </w:r>
      <w:r>
        <w:rPr>
          <w:spacing w:val="-2"/>
        </w:rPr>
        <w:t> </w:t>
      </w:r>
      <w:r>
        <w:rPr>
          <w:spacing w:val="-1"/>
        </w:rPr>
        <w:t>market</w:t>
      </w:r>
      <w:r>
        <w:rPr>
          <w:spacing w:val="-2"/>
        </w:rPr>
        <w:t> </w:t>
      </w:r>
      <w:r>
        <w:rPr/>
        <w:t>rate</w:t>
      </w:r>
      <w:r>
        <w:rPr>
          <w:spacing w:val="-2"/>
        </w:rPr>
        <w:t> </w:t>
      </w:r>
      <w:r>
        <w:rPr>
          <w:spacing w:val="-1"/>
        </w:rPr>
        <w:t>housing.</w:t>
      </w:r>
    </w:p>
    <w:p>
      <w:pPr>
        <w:spacing w:line="240" w:lineRule="auto" w:before="0"/>
        <w:rPr>
          <w:rFonts w:ascii="Calibri" w:hAnsi="Calibri" w:cs="Calibri" w:eastAsia="Calibri"/>
          <w:sz w:val="22"/>
          <w:szCs w:val="22"/>
        </w:rPr>
      </w:pPr>
    </w:p>
    <w:p>
      <w:pPr>
        <w:pStyle w:val="Heading1"/>
        <w:spacing w:line="240" w:lineRule="auto"/>
        <w:ind w:right="0"/>
        <w:jc w:val="left"/>
        <w:rPr>
          <w:b w:val="0"/>
          <w:bCs w:val="0"/>
        </w:rPr>
      </w:pPr>
      <w:r>
        <w:rPr>
          <w:color w:val="006FC0"/>
          <w:spacing w:val="-1"/>
        </w:rPr>
        <w:t>AFFORDABLE</w:t>
      </w:r>
      <w:r>
        <w:rPr>
          <w:color w:val="006FC0"/>
          <w:spacing w:val="-2"/>
        </w:rPr>
        <w:t> </w:t>
      </w:r>
      <w:r>
        <w:rPr>
          <w:color w:val="006FC0"/>
          <w:spacing w:val="-1"/>
        </w:rPr>
        <w:t>HOUSING:</w:t>
      </w:r>
      <w:r>
        <w:rPr>
          <w:b w:val="0"/>
        </w:rPr>
      </w:r>
    </w:p>
    <w:p>
      <w:pPr>
        <w:spacing w:line="267" w:lineRule="exact" w:before="120"/>
        <w:ind w:left="1160" w:right="0" w:firstLine="0"/>
        <w:jc w:val="left"/>
        <w:rPr>
          <w:rFonts w:ascii="Calibri" w:hAnsi="Calibri" w:cs="Calibri" w:eastAsia="Calibri"/>
          <w:sz w:val="22"/>
          <w:szCs w:val="22"/>
        </w:rPr>
      </w:pPr>
      <w:r>
        <w:rPr>
          <w:rFonts w:ascii="Calibri"/>
          <w:b/>
          <w:spacing w:val="-1"/>
          <w:sz w:val="22"/>
        </w:rPr>
        <w:t>The Community</w:t>
      </w:r>
      <w:r>
        <w:rPr>
          <w:rFonts w:ascii="Calibri"/>
          <w:b/>
          <w:spacing w:val="-2"/>
          <w:sz w:val="22"/>
        </w:rPr>
        <w:t> </w:t>
      </w:r>
      <w:r>
        <w:rPr>
          <w:rFonts w:ascii="Calibri"/>
          <w:b/>
          <w:spacing w:val="-1"/>
          <w:sz w:val="22"/>
        </w:rPr>
        <w:t>Supports:</w:t>
      </w:r>
      <w:r>
        <w:rPr>
          <w:rFonts w:ascii="Calibri"/>
          <w:sz w:val="22"/>
        </w:rPr>
      </w:r>
    </w:p>
    <w:p>
      <w:pPr>
        <w:pStyle w:val="BodyText"/>
        <w:numPr>
          <w:ilvl w:val="0"/>
          <w:numId w:val="1"/>
        </w:numPr>
        <w:tabs>
          <w:tab w:pos="1521" w:val="left" w:leader="none"/>
        </w:tabs>
        <w:spacing w:line="240" w:lineRule="auto" w:before="0" w:after="0"/>
        <w:ind w:left="1520" w:right="1391" w:hanging="360"/>
        <w:jc w:val="left"/>
      </w:pPr>
      <w:r>
        <w:rPr/>
        <w:t>A </w:t>
      </w:r>
      <w:r>
        <w:rPr>
          <w:spacing w:val="-1"/>
        </w:rPr>
        <w:t>higher</w:t>
      </w:r>
      <w:r>
        <w:rPr/>
        <w:t> </w:t>
      </w:r>
      <w:r>
        <w:rPr>
          <w:spacing w:val="-1"/>
        </w:rPr>
        <w:t>percentage</w:t>
      </w:r>
      <w:r>
        <w:rPr>
          <w:spacing w:val="-2"/>
        </w:rPr>
        <w:t> </w:t>
      </w:r>
      <w:r>
        <w:rPr/>
        <w:t>of</w:t>
      </w:r>
      <w:r>
        <w:rPr>
          <w:spacing w:val="-2"/>
        </w:rPr>
        <w:t> </w:t>
      </w:r>
      <w:r>
        <w:rPr>
          <w:spacing w:val="-1"/>
        </w:rPr>
        <w:t>mixed</w:t>
      </w:r>
      <w:r>
        <w:rPr/>
        <w:t> </w:t>
      </w:r>
      <w:r>
        <w:rPr>
          <w:spacing w:val="-1"/>
        </w:rPr>
        <w:t>level</w:t>
      </w:r>
      <w:r>
        <w:rPr/>
        <w:t> </w:t>
      </w:r>
      <w:r>
        <w:rPr>
          <w:spacing w:val="-1"/>
        </w:rPr>
        <w:t>affordable</w:t>
      </w:r>
      <w:r>
        <w:rPr/>
        <w:t> </w:t>
      </w:r>
      <w:r>
        <w:rPr>
          <w:spacing w:val="-1"/>
        </w:rPr>
        <w:t>housing than the</w:t>
      </w:r>
      <w:r>
        <w:rPr>
          <w:spacing w:val="-2"/>
        </w:rPr>
        <w:t> </w:t>
      </w:r>
      <w:r>
        <w:rPr>
          <w:spacing w:val="-1"/>
        </w:rPr>
        <w:t>25%</w:t>
      </w:r>
      <w:r>
        <w:rPr>
          <w:spacing w:val="-2"/>
        </w:rPr>
        <w:t> </w:t>
      </w:r>
      <w:r>
        <w:rPr/>
        <w:t>of </w:t>
      </w:r>
      <w:r>
        <w:rPr>
          <w:spacing w:val="-2"/>
        </w:rPr>
        <w:t>the</w:t>
      </w:r>
      <w:r>
        <w:rPr/>
        <w:t> </w:t>
      </w:r>
      <w:r>
        <w:rPr>
          <w:spacing w:val="-1"/>
        </w:rPr>
        <w:t>published</w:t>
      </w:r>
      <w:r>
        <w:rPr/>
        <w:t> </w:t>
      </w:r>
      <w:r>
        <w:rPr>
          <w:spacing w:val="-1"/>
        </w:rPr>
        <w:t>alternatives.</w:t>
      </w:r>
      <w:r>
        <w:rPr>
          <w:spacing w:val="79"/>
        </w:rPr>
        <w:t> </w:t>
      </w:r>
      <w:r>
        <w:rPr>
          <w:spacing w:val="-1"/>
        </w:rPr>
        <w:t>Specifically:</w:t>
      </w:r>
    </w:p>
    <w:p>
      <w:pPr>
        <w:pStyle w:val="BodyText"/>
        <w:numPr>
          <w:ilvl w:val="0"/>
          <w:numId w:val="1"/>
        </w:numPr>
        <w:tabs>
          <w:tab w:pos="1521" w:val="left" w:leader="none"/>
        </w:tabs>
        <w:spacing w:line="240" w:lineRule="auto" w:before="0" w:after="0"/>
        <w:ind w:left="1520" w:right="1204" w:hanging="360"/>
        <w:jc w:val="left"/>
      </w:pPr>
      <w:r>
        <w:rPr>
          <w:spacing w:val="-1"/>
        </w:rPr>
        <w:t>76%</w:t>
      </w:r>
      <w:r>
        <w:rPr>
          <w:spacing w:val="1"/>
        </w:rPr>
        <w:t> </w:t>
      </w:r>
      <w:r>
        <w:rPr/>
        <w:t>of</w:t>
      </w:r>
      <w:r>
        <w:rPr>
          <w:spacing w:val="-3"/>
        </w:rPr>
        <w:t> </w:t>
      </w:r>
      <w:r>
        <w:rPr>
          <w:spacing w:val="-1"/>
        </w:rPr>
        <w:t>community</w:t>
      </w:r>
      <w:r>
        <w:rPr/>
        <w:t> </w:t>
      </w:r>
      <w:r>
        <w:rPr>
          <w:spacing w:val="-1"/>
        </w:rPr>
        <w:t>survey respondents</w:t>
      </w:r>
      <w:r>
        <w:rPr>
          <w:spacing w:val="-3"/>
        </w:rPr>
        <w:t> </w:t>
      </w:r>
      <w:r>
        <w:rPr>
          <w:spacing w:val="-1"/>
        </w:rPr>
        <w:t>think</w:t>
      </w:r>
      <w:r>
        <w:rPr/>
        <w:t> </w:t>
      </w:r>
      <w:r>
        <w:rPr>
          <w:spacing w:val="-1"/>
        </w:rPr>
        <w:t>that</w:t>
      </w:r>
      <w:r>
        <w:rPr/>
        <w:t> </w:t>
      </w:r>
      <w:r>
        <w:rPr>
          <w:spacing w:val="-1"/>
        </w:rPr>
        <w:t>25-50%</w:t>
      </w:r>
      <w:r>
        <w:rPr>
          <w:spacing w:val="1"/>
        </w:rPr>
        <w:t> </w:t>
      </w:r>
      <w:r>
        <w:rPr>
          <w:spacing w:val="-1"/>
        </w:rPr>
        <w:t>(or</w:t>
      </w:r>
      <w:r>
        <w:rPr>
          <w:spacing w:val="-2"/>
        </w:rPr>
        <w:t> </w:t>
      </w:r>
      <w:r>
        <w:rPr>
          <w:spacing w:val="-1"/>
        </w:rPr>
        <w:t>more)</w:t>
      </w:r>
      <w:r>
        <w:rPr/>
        <w:t> of</w:t>
      </w:r>
      <w:r>
        <w:rPr>
          <w:spacing w:val="-3"/>
        </w:rPr>
        <w:t> </w:t>
      </w:r>
      <w:r>
        <w:rPr>
          <w:spacing w:val="-1"/>
        </w:rPr>
        <w:t>the</w:t>
      </w:r>
      <w:r>
        <w:rPr>
          <w:spacing w:val="-2"/>
        </w:rPr>
        <w:t> </w:t>
      </w:r>
      <w:r>
        <w:rPr>
          <w:spacing w:val="-1"/>
        </w:rPr>
        <w:t>SDC</w:t>
      </w:r>
      <w:r>
        <w:rPr/>
        <w:t> </w:t>
      </w:r>
      <w:r>
        <w:rPr>
          <w:spacing w:val="-2"/>
        </w:rPr>
        <w:t>housing</w:t>
      </w:r>
      <w:r>
        <w:rPr>
          <w:spacing w:val="-1"/>
        </w:rPr>
        <w:t> should be</w:t>
      </w:r>
      <w:r>
        <w:rPr>
          <w:spacing w:val="62"/>
        </w:rPr>
        <w:t> </w:t>
      </w:r>
      <w:r>
        <w:rPr>
          <w:spacing w:val="-1"/>
        </w:rPr>
        <w:t>affordable;</w:t>
      </w:r>
      <w:r>
        <w:rPr>
          <w:spacing w:val="-2"/>
        </w:rPr>
        <w:t> </w:t>
      </w:r>
      <w:r>
        <w:rPr>
          <w:spacing w:val="-1"/>
        </w:rPr>
        <w:t>49%</w:t>
      </w:r>
      <w:r>
        <w:rPr>
          <w:spacing w:val="-2"/>
        </w:rPr>
        <w:t> </w:t>
      </w:r>
      <w:r>
        <w:rPr/>
        <w:t>of</w:t>
      </w:r>
      <w:r>
        <w:rPr>
          <w:spacing w:val="-2"/>
        </w:rPr>
        <w:t> </w:t>
      </w:r>
      <w:r>
        <w:rPr/>
        <w:t>all</w:t>
      </w:r>
      <w:r>
        <w:rPr>
          <w:spacing w:val="-1"/>
        </w:rPr>
        <w:t> respondents</w:t>
      </w:r>
      <w:r>
        <w:rPr>
          <w:spacing w:val="-3"/>
        </w:rPr>
        <w:t> </w:t>
      </w:r>
      <w:r>
        <w:rPr/>
        <w:t>would</w:t>
      </w:r>
      <w:r>
        <w:rPr>
          <w:spacing w:val="-1"/>
        </w:rPr>
        <w:t> push</w:t>
      </w:r>
      <w:r>
        <w:rPr>
          <w:spacing w:val="-3"/>
        </w:rPr>
        <w:t> </w:t>
      </w:r>
      <w:r>
        <w:rPr/>
        <w:t>that </w:t>
      </w:r>
      <w:r>
        <w:rPr>
          <w:spacing w:val="-1"/>
        </w:rPr>
        <w:t>percentage</w:t>
      </w:r>
      <w:r>
        <w:rPr/>
        <w:t> </w:t>
      </w:r>
      <w:r>
        <w:rPr>
          <w:spacing w:val="-1"/>
        </w:rPr>
        <w:t>higher,</w:t>
      </w:r>
      <w:r>
        <w:rPr>
          <w:spacing w:val="-2"/>
        </w:rPr>
        <w:t> </w:t>
      </w:r>
      <w:r>
        <w:rPr/>
        <w:t>with at</w:t>
      </w:r>
      <w:r>
        <w:rPr>
          <w:spacing w:val="-2"/>
        </w:rPr>
        <w:t> </w:t>
      </w:r>
      <w:r>
        <w:rPr>
          <w:spacing w:val="-1"/>
        </w:rPr>
        <w:t>least</w:t>
      </w:r>
      <w:r>
        <w:rPr>
          <w:spacing w:val="-2"/>
        </w:rPr>
        <w:t> </w:t>
      </w:r>
      <w:r>
        <w:rPr>
          <w:spacing w:val="-1"/>
        </w:rPr>
        <w:t>50-75%</w:t>
      </w:r>
      <w:r>
        <w:rPr>
          <w:spacing w:val="-2"/>
        </w:rPr>
        <w:t> </w:t>
      </w:r>
      <w:r>
        <w:rPr/>
        <w:t>of</w:t>
      </w:r>
      <w:r>
        <w:rPr>
          <w:spacing w:val="61"/>
        </w:rPr>
        <w:t> </w:t>
      </w:r>
      <w:r>
        <w:rPr>
          <w:spacing w:val="-1"/>
        </w:rPr>
        <w:t>housing units affordable. Over</w:t>
      </w:r>
      <w:r>
        <w:rPr/>
        <w:t> </w:t>
      </w:r>
      <w:r>
        <w:rPr>
          <w:spacing w:val="-1"/>
        </w:rPr>
        <w:t>half</w:t>
      </w:r>
      <w:r>
        <w:rPr>
          <w:spacing w:val="-3"/>
        </w:rPr>
        <w:t> </w:t>
      </w:r>
      <w:r>
        <w:rPr/>
        <w:t>of</w:t>
      </w:r>
      <w:r>
        <w:rPr>
          <w:spacing w:val="-2"/>
        </w:rPr>
        <w:t> </w:t>
      </w:r>
      <w:r>
        <w:rPr/>
        <w:t>that</w:t>
      </w:r>
      <w:r>
        <w:rPr>
          <w:spacing w:val="-2"/>
        </w:rPr>
        <w:t> </w:t>
      </w:r>
      <w:r>
        <w:rPr>
          <w:spacing w:val="-1"/>
        </w:rPr>
        <w:t>49%</w:t>
      </w:r>
      <w:r>
        <w:rPr>
          <w:spacing w:val="-2"/>
        </w:rPr>
        <w:t> </w:t>
      </w:r>
      <w:r>
        <w:rPr/>
        <w:t>would</w:t>
      </w:r>
      <w:r>
        <w:rPr>
          <w:spacing w:val="-3"/>
        </w:rPr>
        <w:t> </w:t>
      </w:r>
      <w:r>
        <w:rPr>
          <w:spacing w:val="-1"/>
        </w:rPr>
        <w:t>prefer</w:t>
      </w:r>
      <w:r>
        <w:rPr/>
        <w:t> that</w:t>
      </w:r>
      <w:r>
        <w:rPr>
          <w:spacing w:val="-3"/>
        </w:rPr>
        <w:t> </w:t>
      </w:r>
      <w:r>
        <w:rPr>
          <w:spacing w:val="-1"/>
        </w:rPr>
        <w:t>75%+</w:t>
      </w:r>
      <w:r>
        <w:rPr>
          <w:spacing w:val="-2"/>
        </w:rPr>
        <w:t> </w:t>
      </w:r>
      <w:r>
        <w:rPr/>
        <w:t>of all </w:t>
      </w:r>
      <w:r>
        <w:rPr>
          <w:spacing w:val="-2"/>
        </w:rPr>
        <w:t>housing</w:t>
      </w:r>
      <w:r>
        <w:rPr>
          <w:spacing w:val="-1"/>
        </w:rPr>
        <w:t> be</w:t>
      </w:r>
      <w:r>
        <w:rPr/>
        <w:t> </w:t>
      </w:r>
      <w:r>
        <w:rPr>
          <w:spacing w:val="-1"/>
        </w:rPr>
        <w:t>affordable.</w:t>
      </w:r>
    </w:p>
    <w:p>
      <w:pPr>
        <w:pStyle w:val="BodyText"/>
        <w:numPr>
          <w:ilvl w:val="0"/>
          <w:numId w:val="1"/>
        </w:numPr>
        <w:tabs>
          <w:tab w:pos="1521" w:val="left" w:leader="none"/>
        </w:tabs>
        <w:spacing w:line="240" w:lineRule="auto" w:before="0" w:after="0"/>
        <w:ind w:left="1520" w:right="1623" w:hanging="360"/>
        <w:jc w:val="left"/>
      </w:pPr>
      <w:r>
        <w:rPr>
          <w:spacing w:val="-1"/>
        </w:rPr>
        <w:t>Housing </w:t>
      </w:r>
      <w:r>
        <w:rPr/>
        <w:t>to</w:t>
      </w:r>
      <w:r>
        <w:rPr>
          <w:spacing w:val="-1"/>
        </w:rPr>
        <w:t> include</w:t>
      </w:r>
      <w:r>
        <w:rPr/>
        <w:t> </w:t>
      </w:r>
      <w:r>
        <w:rPr>
          <w:spacing w:val="-1"/>
        </w:rPr>
        <w:t>housing</w:t>
      </w:r>
      <w:r>
        <w:rPr>
          <w:spacing w:val="-3"/>
        </w:rPr>
        <w:t> </w:t>
      </w:r>
      <w:r>
        <w:rPr/>
        <w:t>for </w:t>
      </w:r>
      <w:r>
        <w:rPr>
          <w:spacing w:val="-1"/>
        </w:rPr>
        <w:t>individuals</w:t>
      </w:r>
      <w:r>
        <w:rPr>
          <w:spacing w:val="-3"/>
        </w:rPr>
        <w:t> </w:t>
      </w:r>
      <w:r>
        <w:rPr/>
        <w:t>with</w:t>
      </w:r>
      <w:r>
        <w:rPr>
          <w:spacing w:val="-1"/>
        </w:rPr>
        <w:t> developmental disabilities</w:t>
      </w:r>
      <w:r>
        <w:rPr/>
        <w:t> </w:t>
      </w:r>
      <w:r>
        <w:rPr>
          <w:spacing w:val="-1"/>
        </w:rPr>
        <w:t>(as</w:t>
      </w:r>
      <w:r>
        <w:rPr/>
        <w:t> </w:t>
      </w:r>
      <w:r>
        <w:rPr>
          <w:spacing w:val="-1"/>
        </w:rPr>
        <w:t>indicated </w:t>
      </w:r>
      <w:r>
        <w:rPr/>
        <w:t>in </w:t>
      </w:r>
      <w:r>
        <w:rPr>
          <w:spacing w:val="-1"/>
        </w:rPr>
        <w:t>state</w:t>
      </w:r>
      <w:r>
        <w:rPr>
          <w:spacing w:val="59"/>
        </w:rPr>
        <w:t> </w:t>
      </w:r>
      <w:r>
        <w:rPr>
          <w:spacing w:val="-1"/>
        </w:rPr>
        <w:t>statute); community</w:t>
      </w:r>
      <w:r>
        <w:rPr>
          <w:spacing w:val="-2"/>
        </w:rPr>
        <w:t> </w:t>
      </w:r>
      <w:r>
        <w:rPr>
          <w:spacing w:val="-1"/>
        </w:rPr>
        <w:t>comments</w:t>
      </w:r>
      <w:r>
        <w:rPr/>
        <w:t> </w:t>
      </w:r>
      <w:r>
        <w:rPr>
          <w:spacing w:val="-1"/>
        </w:rPr>
        <w:t>also</w:t>
      </w:r>
      <w:r>
        <w:rPr>
          <w:spacing w:val="1"/>
        </w:rPr>
        <w:t> </w:t>
      </w:r>
      <w:r>
        <w:rPr>
          <w:spacing w:val="-1"/>
        </w:rPr>
        <w:t>support</w:t>
      </w:r>
      <w:r>
        <w:rPr/>
        <w:t> </w:t>
      </w:r>
      <w:r>
        <w:rPr>
          <w:spacing w:val="-1"/>
        </w:rPr>
        <w:t>senior</w:t>
      </w:r>
      <w:r>
        <w:rPr/>
        <w:t> </w:t>
      </w:r>
      <w:r>
        <w:rPr>
          <w:spacing w:val="-2"/>
        </w:rPr>
        <w:t>and</w:t>
      </w:r>
      <w:r>
        <w:rPr>
          <w:spacing w:val="-1"/>
        </w:rPr>
        <w:t> veterans</w:t>
      </w:r>
      <w:r>
        <w:rPr/>
        <w:t> </w:t>
      </w:r>
      <w:r>
        <w:rPr>
          <w:spacing w:val="-1"/>
        </w:rPr>
        <w:t>housing </w:t>
      </w:r>
      <w:r>
        <w:rPr/>
        <w:t>and</w:t>
      </w:r>
      <w:r>
        <w:rPr>
          <w:spacing w:val="-2"/>
        </w:rPr>
        <w:t> </w:t>
      </w:r>
      <w:r>
        <w:rPr>
          <w:spacing w:val="-1"/>
        </w:rPr>
        <w:t>related services.</w:t>
      </w:r>
    </w:p>
    <w:p>
      <w:pPr>
        <w:pStyle w:val="BodyText"/>
        <w:numPr>
          <w:ilvl w:val="0"/>
          <w:numId w:val="1"/>
        </w:numPr>
        <w:tabs>
          <w:tab w:pos="1521" w:val="left" w:leader="none"/>
        </w:tabs>
        <w:spacing w:line="240" w:lineRule="auto" w:before="0" w:after="0"/>
        <w:ind w:left="1520" w:right="1450" w:hanging="360"/>
        <w:jc w:val="left"/>
      </w:pPr>
      <w:r>
        <w:rPr>
          <w:spacing w:val="-1"/>
        </w:rPr>
        <w:t>Housing should be</w:t>
      </w:r>
      <w:r>
        <w:rPr>
          <w:spacing w:val="-2"/>
        </w:rPr>
        <w:t> </w:t>
      </w:r>
      <w:r>
        <w:rPr>
          <w:spacing w:val="-1"/>
        </w:rPr>
        <w:t>fully</w:t>
      </w:r>
      <w:r>
        <w:rPr/>
        <w:t> </w:t>
      </w:r>
      <w:r>
        <w:rPr>
          <w:spacing w:val="-1"/>
        </w:rPr>
        <w:t>accessible</w:t>
      </w:r>
      <w:r>
        <w:rPr/>
        <w:t> </w:t>
      </w:r>
      <w:r>
        <w:rPr>
          <w:spacing w:val="-1"/>
        </w:rPr>
        <w:t>(to disabled),</w:t>
      </w:r>
      <w:r>
        <w:rPr>
          <w:spacing w:val="1"/>
        </w:rPr>
        <w:t> </w:t>
      </w:r>
      <w:r>
        <w:rPr/>
        <w:t>as</w:t>
      </w:r>
      <w:r>
        <w:rPr>
          <w:spacing w:val="-3"/>
        </w:rPr>
        <w:t> </w:t>
      </w:r>
      <w:r>
        <w:rPr>
          <w:spacing w:val="-1"/>
        </w:rPr>
        <w:t>outlined</w:t>
      </w:r>
      <w:r>
        <w:rPr/>
        <w:t> in</w:t>
      </w:r>
      <w:r>
        <w:rPr>
          <w:spacing w:val="-1"/>
        </w:rPr>
        <w:t> letters</w:t>
      </w:r>
      <w:r>
        <w:rPr/>
        <w:t> </w:t>
      </w:r>
      <w:r>
        <w:rPr>
          <w:spacing w:val="-2"/>
        </w:rPr>
        <w:t>from</w:t>
      </w:r>
      <w:r>
        <w:rPr>
          <w:spacing w:val="1"/>
        </w:rPr>
        <w:t> </w:t>
      </w:r>
      <w:r>
        <w:rPr>
          <w:spacing w:val="-1"/>
        </w:rPr>
        <w:t>representatives</w:t>
      </w:r>
      <w:r>
        <w:rPr>
          <w:spacing w:val="-2"/>
        </w:rPr>
        <w:t> </w:t>
      </w:r>
      <w:r>
        <w:rPr/>
        <w:t>of</w:t>
      </w:r>
      <w:r>
        <w:rPr>
          <w:spacing w:val="-2"/>
        </w:rPr>
        <w:t> </w:t>
      </w:r>
      <w:r>
        <w:rPr/>
        <w:t>the</w:t>
      </w:r>
      <w:r>
        <w:rPr>
          <w:spacing w:val="73"/>
        </w:rPr>
        <w:t> </w:t>
      </w:r>
      <w:r>
        <w:rPr>
          <w:spacing w:val="-1"/>
        </w:rPr>
        <w:t>disabled community.</w:t>
      </w:r>
    </w:p>
    <w:p>
      <w:pPr>
        <w:pStyle w:val="BodyText"/>
        <w:numPr>
          <w:ilvl w:val="0"/>
          <w:numId w:val="1"/>
        </w:numPr>
        <w:tabs>
          <w:tab w:pos="1521" w:val="left" w:leader="none"/>
        </w:tabs>
        <w:spacing w:line="239" w:lineRule="auto" w:before="0" w:after="0"/>
        <w:ind w:left="1520" w:right="1151" w:hanging="360"/>
        <w:jc w:val="left"/>
      </w:pPr>
      <w:r>
        <w:rPr>
          <w:spacing w:val="-1"/>
        </w:rPr>
        <w:t>The</w:t>
      </w:r>
      <w:r>
        <w:rPr/>
        <w:t> </w:t>
      </w:r>
      <w:r>
        <w:rPr>
          <w:spacing w:val="-1"/>
        </w:rPr>
        <w:t>survey showed little</w:t>
      </w:r>
      <w:r>
        <w:rPr>
          <w:spacing w:val="1"/>
        </w:rPr>
        <w:t> </w:t>
      </w:r>
      <w:r>
        <w:rPr>
          <w:spacing w:val="-1"/>
        </w:rPr>
        <w:t>support</w:t>
      </w:r>
      <w:r>
        <w:rPr/>
        <w:t> </w:t>
      </w:r>
      <w:r>
        <w:rPr>
          <w:spacing w:val="-1"/>
        </w:rPr>
        <w:t>for</w:t>
      </w:r>
      <w:r>
        <w:rPr/>
        <w:t> </w:t>
      </w:r>
      <w:r>
        <w:rPr>
          <w:spacing w:val="-1"/>
        </w:rPr>
        <w:t>estate</w:t>
      </w:r>
      <w:r>
        <w:rPr/>
        <w:t> </w:t>
      </w:r>
      <w:r>
        <w:rPr>
          <w:spacing w:val="-1"/>
        </w:rPr>
        <w:t>homes</w:t>
      </w:r>
      <w:r>
        <w:rPr/>
        <w:t> </w:t>
      </w:r>
      <w:r>
        <w:rPr>
          <w:spacing w:val="-1"/>
        </w:rPr>
        <w:t>(81%</w:t>
      </w:r>
      <w:r>
        <w:rPr>
          <w:spacing w:val="1"/>
        </w:rPr>
        <w:t> </w:t>
      </w:r>
      <w:r>
        <w:rPr/>
        <w:t>of</w:t>
      </w:r>
      <w:r>
        <w:rPr>
          <w:spacing w:val="-3"/>
        </w:rPr>
        <w:t> </w:t>
      </w:r>
      <w:r>
        <w:rPr>
          <w:spacing w:val="-1"/>
        </w:rPr>
        <w:t>respondents</w:t>
      </w:r>
      <w:r>
        <w:rPr>
          <w:spacing w:val="-3"/>
        </w:rPr>
        <w:t> </w:t>
      </w:r>
      <w:r>
        <w:rPr>
          <w:spacing w:val="-1"/>
        </w:rPr>
        <w:t>opposed)</w:t>
      </w:r>
      <w:r>
        <w:rPr>
          <w:spacing w:val="-3"/>
        </w:rPr>
        <w:t> </w:t>
      </w:r>
      <w:r>
        <w:rPr/>
        <w:t>or</w:t>
      </w:r>
      <w:r>
        <w:rPr>
          <w:spacing w:val="-2"/>
        </w:rPr>
        <w:t> </w:t>
      </w:r>
      <w:r>
        <w:rPr/>
        <w:t>3-story</w:t>
      </w:r>
      <w:r>
        <w:rPr>
          <w:spacing w:val="49"/>
        </w:rPr>
        <w:t> </w:t>
      </w:r>
      <w:r>
        <w:rPr>
          <w:spacing w:val="-1"/>
        </w:rPr>
        <w:t>apartment</w:t>
      </w:r>
      <w:r>
        <w:rPr/>
        <w:t> </w:t>
      </w:r>
      <w:r>
        <w:rPr>
          <w:spacing w:val="-1"/>
        </w:rPr>
        <w:t>buildings</w:t>
      </w:r>
      <w:r>
        <w:rPr/>
        <w:t> </w:t>
      </w:r>
      <w:r>
        <w:rPr>
          <w:spacing w:val="-1"/>
        </w:rPr>
        <w:t>(68%</w:t>
      </w:r>
      <w:r>
        <w:rPr>
          <w:spacing w:val="-2"/>
        </w:rPr>
        <w:t> </w:t>
      </w:r>
      <w:r>
        <w:rPr>
          <w:spacing w:val="-1"/>
        </w:rPr>
        <w:t>opposed), however</w:t>
      </w:r>
      <w:r>
        <w:rPr>
          <w:spacing w:val="-2"/>
        </w:rPr>
        <w:t> </w:t>
      </w:r>
      <w:r>
        <w:rPr>
          <w:spacing w:val="-1"/>
        </w:rPr>
        <w:t>during the</w:t>
      </w:r>
      <w:r>
        <w:rPr/>
        <w:t> </w:t>
      </w:r>
      <w:r>
        <w:rPr>
          <w:spacing w:val="-1"/>
        </w:rPr>
        <w:t>NSV </w:t>
      </w:r>
      <w:r>
        <w:rPr/>
        <w:t>MAC</w:t>
      </w:r>
      <w:r>
        <w:rPr>
          <w:spacing w:val="-3"/>
        </w:rPr>
        <w:t> </w:t>
      </w:r>
      <w:r>
        <w:rPr>
          <w:spacing w:val="-1"/>
        </w:rPr>
        <w:t>discussion </w:t>
      </w:r>
      <w:r>
        <w:rPr/>
        <w:t>of</w:t>
      </w:r>
      <w:r>
        <w:rPr>
          <w:spacing w:val="-2"/>
        </w:rPr>
        <w:t> </w:t>
      </w:r>
      <w:r>
        <w:rPr>
          <w:spacing w:val="-1"/>
        </w:rPr>
        <w:t>12/15/21</w:t>
      </w:r>
      <w:r>
        <w:rPr>
          <w:spacing w:val="-2"/>
        </w:rPr>
        <w:t> </w:t>
      </w:r>
      <w:r>
        <w:rPr/>
        <w:t>it</w:t>
      </w:r>
      <w:r>
        <w:rPr>
          <w:spacing w:val="-2"/>
        </w:rPr>
        <w:t> </w:t>
      </w:r>
      <w:r>
        <w:rPr/>
        <w:t>was</w:t>
      </w:r>
      <w:r>
        <w:rPr>
          <w:spacing w:val="57"/>
        </w:rPr>
        <w:t> </w:t>
      </w:r>
      <w:r>
        <w:rPr>
          <w:spacing w:val="-1"/>
        </w:rPr>
        <w:t>acknowledged</w:t>
      </w:r>
      <w:r>
        <w:rPr/>
        <w:t> </w:t>
      </w:r>
      <w:r>
        <w:rPr>
          <w:spacing w:val="-1"/>
        </w:rPr>
        <w:t>that</w:t>
      </w:r>
      <w:r>
        <w:rPr/>
        <w:t> </w:t>
      </w:r>
      <w:r>
        <w:rPr>
          <w:spacing w:val="-1"/>
        </w:rPr>
        <w:t>3-story</w:t>
      </w:r>
      <w:r>
        <w:rPr>
          <w:spacing w:val="-2"/>
        </w:rPr>
        <w:t> </w:t>
      </w:r>
      <w:r>
        <w:rPr>
          <w:spacing w:val="-1"/>
        </w:rPr>
        <w:t>housing may</w:t>
      </w:r>
      <w:r>
        <w:rPr/>
        <w:t> </w:t>
      </w:r>
      <w:r>
        <w:rPr>
          <w:spacing w:val="-1"/>
        </w:rPr>
        <w:t>need</w:t>
      </w:r>
      <w:r>
        <w:rPr/>
        <w:t> </w:t>
      </w:r>
      <w:r>
        <w:rPr>
          <w:spacing w:val="-1"/>
        </w:rPr>
        <w:t>to</w:t>
      </w:r>
      <w:r>
        <w:rPr>
          <w:spacing w:val="1"/>
        </w:rPr>
        <w:t> </w:t>
      </w:r>
      <w:r>
        <w:rPr>
          <w:spacing w:val="-1"/>
        </w:rPr>
        <w:t>be</w:t>
      </w:r>
      <w:r>
        <w:rPr>
          <w:spacing w:val="-2"/>
        </w:rPr>
        <w:t> </w:t>
      </w:r>
      <w:r>
        <w:rPr>
          <w:spacing w:val="-1"/>
        </w:rPr>
        <w:t>considered to</w:t>
      </w:r>
      <w:r>
        <w:rPr>
          <w:spacing w:val="1"/>
        </w:rPr>
        <w:t> </w:t>
      </w:r>
      <w:r>
        <w:rPr>
          <w:spacing w:val="-1"/>
        </w:rPr>
        <w:t>achieve</w:t>
      </w:r>
      <w:r>
        <w:rPr>
          <w:spacing w:val="-2"/>
        </w:rPr>
        <w:t> </w:t>
      </w:r>
      <w:r>
        <w:rPr>
          <w:spacing w:val="-1"/>
        </w:rPr>
        <w:t>higher</w:t>
      </w:r>
      <w:r>
        <w:rPr>
          <w:spacing w:val="-2"/>
        </w:rPr>
        <w:t> </w:t>
      </w:r>
      <w:r>
        <w:rPr/>
        <w:t>levels</w:t>
      </w:r>
      <w:r>
        <w:rPr>
          <w:spacing w:val="-3"/>
        </w:rPr>
        <w:t> </w:t>
      </w:r>
      <w:r>
        <w:rPr/>
        <w:t>of</w:t>
      </w:r>
      <w:r>
        <w:rPr>
          <w:spacing w:val="-3"/>
        </w:rPr>
        <w:t> </w:t>
      </w:r>
      <w:r>
        <w:rPr>
          <w:spacing w:val="-1"/>
        </w:rPr>
        <w:t>affordable</w:t>
      </w:r>
      <w:r>
        <w:rPr>
          <w:spacing w:val="63"/>
        </w:rPr>
        <w:t> </w:t>
      </w:r>
      <w:r>
        <w:rPr>
          <w:spacing w:val="-1"/>
        </w:rPr>
        <w:t>housing.</w:t>
      </w:r>
    </w:p>
    <w:p>
      <w:pPr>
        <w:pStyle w:val="BodyText"/>
        <w:numPr>
          <w:ilvl w:val="0"/>
          <w:numId w:val="1"/>
        </w:numPr>
        <w:tabs>
          <w:tab w:pos="1521" w:val="left" w:leader="none"/>
        </w:tabs>
        <w:spacing w:line="240" w:lineRule="auto" w:before="0" w:after="0"/>
        <w:ind w:left="1520" w:right="0" w:hanging="360"/>
        <w:jc w:val="left"/>
      </w:pPr>
      <w:r>
        <w:rPr>
          <w:spacing w:val="-1"/>
        </w:rPr>
        <w:t>Adaptive</w:t>
      </w:r>
      <w:r>
        <w:rPr/>
        <w:t> </w:t>
      </w:r>
      <w:r>
        <w:rPr>
          <w:spacing w:val="-1"/>
        </w:rPr>
        <w:t>re-use</w:t>
      </w:r>
      <w:r>
        <w:rPr>
          <w:spacing w:val="-2"/>
        </w:rPr>
        <w:t> </w:t>
      </w:r>
      <w:r>
        <w:rPr/>
        <w:t>of</w:t>
      </w:r>
      <w:r>
        <w:rPr>
          <w:spacing w:val="-2"/>
        </w:rPr>
        <w:t> </w:t>
      </w:r>
      <w:r>
        <w:rPr>
          <w:spacing w:val="-1"/>
        </w:rPr>
        <w:t>existing</w:t>
      </w:r>
      <w:r>
        <w:rPr>
          <w:spacing w:val="-3"/>
        </w:rPr>
        <w:t> </w:t>
      </w:r>
      <w:r>
        <w:rPr>
          <w:spacing w:val="-1"/>
        </w:rPr>
        <w:t>buildings</w:t>
      </w:r>
      <w:r>
        <w:rPr/>
        <w:t> </w:t>
      </w:r>
      <w:r>
        <w:rPr>
          <w:spacing w:val="-1"/>
        </w:rPr>
        <w:t>(see</w:t>
      </w:r>
      <w:r>
        <w:rPr>
          <w:spacing w:val="1"/>
        </w:rPr>
        <w:t> </w:t>
      </w:r>
      <w:r>
        <w:rPr>
          <w:spacing w:val="-1"/>
        </w:rPr>
        <w:t>below)</w:t>
      </w:r>
      <w:r>
        <w:rPr>
          <w:spacing w:val="-2"/>
        </w:rPr>
        <w:t> </w:t>
      </w:r>
      <w:r>
        <w:rPr>
          <w:spacing w:val="-1"/>
        </w:rPr>
        <w:t>may</w:t>
      </w:r>
      <w:r>
        <w:rPr>
          <w:spacing w:val="-2"/>
        </w:rPr>
        <w:t> </w:t>
      </w:r>
      <w:r>
        <w:rPr>
          <w:spacing w:val="-1"/>
        </w:rPr>
        <w:t>alleviate</w:t>
      </w:r>
      <w:r>
        <w:rPr/>
        <w:t> </w:t>
      </w:r>
      <w:r>
        <w:rPr>
          <w:spacing w:val="-1"/>
        </w:rPr>
        <w:t>need</w:t>
      </w:r>
      <w:r>
        <w:rPr/>
        <w:t> for</w:t>
      </w:r>
      <w:r>
        <w:rPr>
          <w:spacing w:val="-3"/>
        </w:rPr>
        <w:t> </w:t>
      </w:r>
      <w:r>
        <w:rPr>
          <w:spacing w:val="-1"/>
        </w:rPr>
        <w:t>3-story</w:t>
      </w:r>
      <w:r>
        <w:rPr/>
        <w:t> </w:t>
      </w:r>
      <w:r>
        <w:rPr>
          <w:spacing w:val="-1"/>
        </w:rPr>
        <w:t>structures.</w:t>
      </w:r>
    </w:p>
    <w:p>
      <w:pPr>
        <w:pStyle w:val="BodyText"/>
        <w:numPr>
          <w:ilvl w:val="0"/>
          <w:numId w:val="1"/>
        </w:numPr>
        <w:tabs>
          <w:tab w:pos="1521" w:val="left" w:leader="none"/>
        </w:tabs>
        <w:spacing w:line="240" w:lineRule="auto" w:before="0" w:after="0"/>
        <w:ind w:left="1520" w:right="1391" w:hanging="360"/>
        <w:jc w:val="left"/>
      </w:pPr>
      <w:r>
        <w:rPr>
          <w:spacing w:val="-1"/>
        </w:rPr>
        <w:t>The</w:t>
      </w:r>
      <w:r>
        <w:rPr/>
        <w:t> </w:t>
      </w:r>
      <w:r>
        <w:rPr>
          <w:spacing w:val="-1"/>
        </w:rPr>
        <w:t>community</w:t>
      </w:r>
      <w:r>
        <w:rPr/>
        <w:t> </w:t>
      </w:r>
      <w:r>
        <w:rPr>
          <w:spacing w:val="-1"/>
        </w:rPr>
        <w:t>generally</w:t>
      </w:r>
      <w:r>
        <w:rPr/>
        <w:t> </w:t>
      </w:r>
      <w:r>
        <w:rPr>
          <w:spacing w:val="-1"/>
        </w:rPr>
        <w:t>agrees</w:t>
      </w:r>
      <w:r>
        <w:rPr/>
        <w:t> </w:t>
      </w:r>
      <w:r>
        <w:rPr>
          <w:spacing w:val="-1"/>
        </w:rPr>
        <w:t>that</w:t>
      </w:r>
      <w:r>
        <w:rPr/>
        <w:t> </w:t>
      </w:r>
      <w:r>
        <w:rPr>
          <w:spacing w:val="-1"/>
        </w:rPr>
        <w:t>clustered </w:t>
      </w:r>
      <w:r>
        <w:rPr>
          <w:spacing w:val="-2"/>
        </w:rPr>
        <w:t>housing</w:t>
      </w:r>
      <w:r>
        <w:rPr>
          <w:spacing w:val="-1"/>
        </w:rPr>
        <w:t> </w:t>
      </w:r>
      <w:r>
        <w:rPr/>
        <w:t>and</w:t>
      </w:r>
      <w:r>
        <w:rPr>
          <w:spacing w:val="-2"/>
        </w:rPr>
        <w:t> </w:t>
      </w:r>
      <w:r>
        <w:rPr>
          <w:spacing w:val="-1"/>
        </w:rPr>
        <w:t>integrated affordability</w:t>
      </w:r>
      <w:r>
        <w:rPr>
          <w:spacing w:val="1"/>
        </w:rPr>
        <w:t> </w:t>
      </w:r>
      <w:r>
        <w:rPr>
          <w:spacing w:val="-1"/>
        </w:rPr>
        <w:t>level</w:t>
      </w:r>
      <w:r>
        <w:rPr>
          <w:spacing w:val="-3"/>
        </w:rPr>
        <w:t> </w:t>
      </w:r>
      <w:r>
        <w:rPr>
          <w:spacing w:val="-1"/>
        </w:rPr>
        <w:t>housing</w:t>
      </w:r>
      <w:r>
        <w:rPr>
          <w:spacing w:val="73"/>
        </w:rPr>
        <w:t> </w:t>
      </w:r>
      <w:r>
        <w:rPr>
          <w:spacing w:val="-1"/>
        </w:rPr>
        <w:t>should</w:t>
      </w:r>
      <w:r>
        <w:rPr>
          <w:spacing w:val="-2"/>
        </w:rPr>
        <w:t> </w:t>
      </w:r>
      <w:r>
        <w:rPr>
          <w:spacing w:val="-1"/>
        </w:rPr>
        <w:t>be</w:t>
      </w:r>
      <w:r>
        <w:rPr/>
        <w:t> </w:t>
      </w:r>
      <w:r>
        <w:rPr>
          <w:spacing w:val="-1"/>
        </w:rPr>
        <w:t>considered.</w:t>
      </w:r>
    </w:p>
    <w:p>
      <w:pPr>
        <w:pStyle w:val="Heading1"/>
        <w:numPr>
          <w:ilvl w:val="0"/>
          <w:numId w:val="1"/>
        </w:numPr>
        <w:tabs>
          <w:tab w:pos="1521" w:val="left" w:leader="none"/>
        </w:tabs>
        <w:spacing w:line="240" w:lineRule="auto" w:before="0" w:after="0"/>
        <w:ind w:left="1520" w:right="1151" w:hanging="360"/>
        <w:jc w:val="left"/>
        <w:rPr>
          <w:b w:val="0"/>
          <w:bCs w:val="0"/>
        </w:rPr>
      </w:pPr>
      <w:r>
        <w:rPr>
          <w:spacing w:val="-1"/>
        </w:rPr>
        <w:t>The state</w:t>
      </w:r>
      <w:r>
        <w:rPr/>
        <w:t> </w:t>
      </w:r>
      <w:r>
        <w:rPr>
          <w:spacing w:val="-1"/>
        </w:rPr>
        <w:t>of</w:t>
      </w:r>
      <w:r>
        <w:rPr>
          <w:spacing w:val="-2"/>
        </w:rPr>
        <w:t> </w:t>
      </w:r>
      <w:r>
        <w:rPr>
          <w:spacing w:val="-1"/>
        </w:rPr>
        <w:t>California has</w:t>
      </w:r>
      <w:r>
        <w:rPr>
          <w:spacing w:val="-2"/>
        </w:rPr>
        <w:t> </w:t>
      </w:r>
      <w:r>
        <w:rPr>
          <w:spacing w:val="-1"/>
        </w:rPr>
        <w:t>prioritized the creation of</w:t>
      </w:r>
      <w:r>
        <w:rPr>
          <w:spacing w:val="-2"/>
        </w:rPr>
        <w:t> </w:t>
      </w:r>
      <w:r>
        <w:rPr>
          <w:spacing w:val="-1"/>
        </w:rPr>
        <w:t>affordable housing,</w:t>
      </w:r>
      <w:r>
        <w:rPr>
          <w:spacing w:val="1"/>
        </w:rPr>
        <w:t> </w:t>
      </w:r>
      <w:r>
        <w:rPr>
          <w:spacing w:val="-1"/>
        </w:rPr>
        <w:t>as</w:t>
      </w:r>
      <w:r>
        <w:rPr/>
        <w:t> </w:t>
      </w:r>
      <w:r>
        <w:rPr>
          <w:spacing w:val="-1"/>
        </w:rPr>
        <w:t>has</w:t>
      </w:r>
      <w:r>
        <w:rPr>
          <w:spacing w:val="-4"/>
        </w:rPr>
        <w:t> </w:t>
      </w:r>
      <w:r>
        <w:rPr>
          <w:spacing w:val="-1"/>
        </w:rPr>
        <w:t>Sonoma</w:t>
      </w:r>
      <w:r>
        <w:rPr/>
        <w:t> </w:t>
      </w:r>
      <w:r>
        <w:rPr>
          <w:spacing w:val="-1"/>
        </w:rPr>
        <w:t>County.</w:t>
      </w:r>
      <w:r>
        <w:rPr>
          <w:spacing w:val="57"/>
        </w:rPr>
        <w:t> </w:t>
      </w:r>
      <w:r>
        <w:rPr>
          <w:spacing w:val="-1"/>
        </w:rPr>
        <w:t>The state</w:t>
      </w:r>
      <w:r>
        <w:rPr>
          <w:spacing w:val="-3"/>
        </w:rPr>
        <w:t> </w:t>
      </w:r>
      <w:r>
        <w:rPr>
          <w:spacing w:val="-1"/>
        </w:rPr>
        <w:t>must reconcile</w:t>
      </w:r>
      <w:r>
        <w:rPr>
          <w:spacing w:val="-3"/>
        </w:rPr>
        <w:t> </w:t>
      </w:r>
      <w:r>
        <w:rPr>
          <w:spacing w:val="-1"/>
        </w:rPr>
        <w:t>this</w:t>
      </w:r>
      <w:r>
        <w:rPr/>
        <w:t> </w:t>
      </w:r>
      <w:r>
        <w:rPr>
          <w:spacing w:val="-1"/>
        </w:rPr>
        <w:t>priority with its</w:t>
      </w:r>
      <w:r>
        <w:rPr/>
        <w:t> </w:t>
      </w:r>
      <w:r>
        <w:rPr>
          <w:spacing w:val="-1"/>
        </w:rPr>
        <w:t>fiscal</w:t>
      </w:r>
      <w:r>
        <w:rPr>
          <w:spacing w:val="-2"/>
        </w:rPr>
        <w:t> </w:t>
      </w:r>
      <w:r>
        <w:rPr>
          <w:spacing w:val="-1"/>
        </w:rPr>
        <w:t>responsibility</w:t>
      </w:r>
      <w:r>
        <w:rPr>
          <w:spacing w:val="-2"/>
        </w:rPr>
        <w:t> </w:t>
      </w:r>
      <w:r>
        <w:rPr>
          <w:spacing w:val="1"/>
        </w:rPr>
        <w:t>with</w:t>
      </w:r>
      <w:r>
        <w:rPr>
          <w:spacing w:val="-3"/>
        </w:rPr>
        <w:t> </w:t>
      </w:r>
      <w:r>
        <w:rPr>
          <w:spacing w:val="-1"/>
        </w:rPr>
        <w:t>respect</w:t>
      </w:r>
      <w:r>
        <w:rPr>
          <w:spacing w:val="-2"/>
        </w:rPr>
        <w:t> </w:t>
      </w:r>
      <w:r>
        <w:rPr/>
        <w:t>to</w:t>
      </w:r>
      <w:r>
        <w:rPr>
          <w:spacing w:val="-1"/>
        </w:rPr>
        <w:t> the SDC</w:t>
      </w:r>
      <w:r>
        <w:rPr/>
        <w:t> </w:t>
      </w:r>
      <w:r>
        <w:rPr>
          <w:spacing w:val="-1"/>
        </w:rPr>
        <w:t>property</w:t>
      </w:r>
      <w:r>
        <w:rPr>
          <w:spacing w:val="61"/>
        </w:rPr>
        <w:t> </w:t>
      </w:r>
      <w:r>
        <w:rPr>
          <w:spacing w:val="-1"/>
        </w:rPr>
        <w:t>by</w:t>
      </w:r>
      <w:r>
        <w:rPr/>
        <w:t> </w:t>
      </w:r>
      <w:r>
        <w:rPr>
          <w:spacing w:val="-1"/>
        </w:rPr>
        <w:t>defraying</w:t>
      </w:r>
      <w:r>
        <w:rPr/>
        <w:t> </w:t>
      </w:r>
      <w:r>
        <w:rPr>
          <w:spacing w:val="-1"/>
        </w:rPr>
        <w:t>the</w:t>
      </w:r>
      <w:r>
        <w:rPr>
          <w:spacing w:val="-3"/>
        </w:rPr>
        <w:t> </w:t>
      </w:r>
      <w:r>
        <w:rPr>
          <w:spacing w:val="-1"/>
        </w:rPr>
        <w:t>significant</w:t>
      </w:r>
      <w:r>
        <w:rPr/>
        <w:t> </w:t>
      </w:r>
      <w:r>
        <w:rPr>
          <w:spacing w:val="-1"/>
        </w:rPr>
        <w:t>site</w:t>
      </w:r>
      <w:r>
        <w:rPr/>
        <w:t> </w:t>
      </w:r>
      <w:r>
        <w:rPr>
          <w:spacing w:val="-1"/>
        </w:rPr>
        <w:t>remediation costs.</w:t>
      </w:r>
      <w:r>
        <w:rPr>
          <w:b w:val="0"/>
        </w:rPr>
      </w:r>
    </w:p>
    <w:p>
      <w:pPr>
        <w:pStyle w:val="BodyText"/>
        <w:numPr>
          <w:ilvl w:val="0"/>
          <w:numId w:val="1"/>
        </w:numPr>
        <w:tabs>
          <w:tab w:pos="1521" w:val="left" w:leader="none"/>
        </w:tabs>
        <w:spacing w:line="267" w:lineRule="exact" w:before="0" w:after="0"/>
        <w:ind w:left="1520" w:right="0" w:hanging="360"/>
        <w:jc w:val="left"/>
      </w:pPr>
      <w:r>
        <w:rPr>
          <w:spacing w:val="-1"/>
        </w:rPr>
        <w:t>Housing clusters</w:t>
      </w:r>
      <w:r>
        <w:rPr>
          <w:spacing w:val="-3"/>
        </w:rPr>
        <w:t> </w:t>
      </w:r>
      <w:r>
        <w:rPr/>
        <w:t>and</w:t>
      </w:r>
      <w:r>
        <w:rPr>
          <w:spacing w:val="-2"/>
        </w:rPr>
        <w:t> </w:t>
      </w:r>
      <w:r>
        <w:rPr>
          <w:spacing w:val="-1"/>
        </w:rPr>
        <w:t>siting</w:t>
      </w:r>
      <w:r>
        <w:rPr>
          <w:spacing w:val="-3"/>
        </w:rPr>
        <w:t> </w:t>
      </w:r>
      <w:r>
        <w:rPr>
          <w:spacing w:val="-1"/>
        </w:rPr>
        <w:t>should</w:t>
      </w:r>
      <w:r>
        <w:rPr>
          <w:spacing w:val="-2"/>
        </w:rPr>
        <w:t> </w:t>
      </w:r>
      <w:r>
        <w:rPr>
          <w:spacing w:val="-1"/>
        </w:rPr>
        <w:t>be</w:t>
      </w:r>
      <w:r>
        <w:rPr/>
        <w:t> </w:t>
      </w:r>
      <w:r>
        <w:rPr>
          <w:spacing w:val="-1"/>
        </w:rPr>
        <w:t>designed</w:t>
      </w:r>
      <w:r>
        <w:rPr>
          <w:spacing w:val="-3"/>
        </w:rPr>
        <w:t> </w:t>
      </w:r>
      <w:r>
        <w:rPr>
          <w:spacing w:val="-1"/>
        </w:rPr>
        <w:t>to</w:t>
      </w:r>
      <w:r>
        <w:rPr>
          <w:spacing w:val="1"/>
        </w:rPr>
        <w:t> </w:t>
      </w:r>
      <w:r>
        <w:rPr>
          <w:spacing w:val="-1"/>
        </w:rPr>
        <w:t>support</w:t>
      </w:r>
      <w:r>
        <w:rPr>
          <w:spacing w:val="-2"/>
        </w:rPr>
        <w:t> </w:t>
      </w:r>
      <w:r>
        <w:rPr/>
        <w:t>open </w:t>
      </w:r>
      <w:r>
        <w:rPr>
          <w:spacing w:val="-2"/>
        </w:rPr>
        <w:t>space</w:t>
      </w:r>
      <w:r>
        <w:rPr>
          <w:spacing w:val="1"/>
        </w:rPr>
        <w:t> </w:t>
      </w:r>
      <w:r>
        <w:rPr>
          <w:spacing w:val="-1"/>
        </w:rPr>
        <w:t>priorities</w:t>
      </w:r>
      <w:r>
        <w:rPr>
          <w:spacing w:val="-3"/>
        </w:rPr>
        <w:t> </w:t>
      </w:r>
      <w:r>
        <w:rPr/>
        <w:t>as</w:t>
      </w:r>
      <w:r>
        <w:rPr>
          <w:spacing w:val="-2"/>
        </w:rPr>
        <w:t> </w:t>
      </w:r>
      <w:r>
        <w:rPr>
          <w:spacing w:val="-1"/>
        </w:rPr>
        <w:t>identified above.</w:t>
      </w:r>
    </w:p>
    <w:p>
      <w:pPr>
        <w:pStyle w:val="BodyText"/>
        <w:numPr>
          <w:ilvl w:val="0"/>
          <w:numId w:val="1"/>
        </w:numPr>
        <w:tabs>
          <w:tab w:pos="1521" w:val="left" w:leader="none"/>
        </w:tabs>
        <w:spacing w:line="240" w:lineRule="auto" w:before="0" w:after="0"/>
        <w:ind w:left="1520" w:right="1727" w:hanging="360"/>
        <w:jc w:val="left"/>
      </w:pPr>
      <w:r>
        <w:rPr>
          <w:spacing w:val="-1"/>
        </w:rPr>
        <w:t>Housing should be</w:t>
      </w:r>
      <w:r>
        <w:rPr/>
        <w:t> </w:t>
      </w:r>
      <w:r>
        <w:rPr>
          <w:spacing w:val="-1"/>
        </w:rPr>
        <w:t>located</w:t>
      </w:r>
      <w:r>
        <w:rPr>
          <w:spacing w:val="-3"/>
        </w:rPr>
        <w:t> </w:t>
      </w:r>
      <w:r>
        <w:rPr/>
        <w:t>away </w:t>
      </w:r>
      <w:r>
        <w:rPr>
          <w:spacing w:val="-2"/>
        </w:rPr>
        <w:t>from</w:t>
      </w:r>
      <w:r>
        <w:rPr>
          <w:spacing w:val="1"/>
        </w:rPr>
        <w:t> </w:t>
      </w:r>
      <w:r>
        <w:rPr>
          <w:spacing w:val="-1"/>
        </w:rPr>
        <w:t>Arnold Drive</w:t>
      </w:r>
      <w:r>
        <w:rPr>
          <w:spacing w:val="-2"/>
        </w:rPr>
        <w:t> </w:t>
      </w:r>
      <w:r>
        <w:rPr>
          <w:spacing w:val="-1"/>
        </w:rPr>
        <w:t>to preserve</w:t>
      </w:r>
      <w:r>
        <w:rPr/>
        <w:t> </w:t>
      </w:r>
      <w:r>
        <w:rPr>
          <w:spacing w:val="-1"/>
        </w:rPr>
        <w:t>the</w:t>
      </w:r>
      <w:r>
        <w:rPr/>
        <w:t> </w:t>
      </w:r>
      <w:r>
        <w:rPr>
          <w:spacing w:val="-1"/>
        </w:rPr>
        <w:t>existing visual</w:t>
      </w:r>
      <w:r>
        <w:rPr/>
        <w:t> </w:t>
      </w:r>
      <w:r>
        <w:rPr>
          <w:spacing w:val="-1"/>
        </w:rPr>
        <w:t>and historic</w:t>
      </w:r>
      <w:r>
        <w:rPr>
          <w:spacing w:val="73"/>
        </w:rPr>
        <w:t> </w:t>
      </w:r>
      <w:r>
        <w:rPr>
          <w:spacing w:val="-1"/>
        </w:rPr>
        <w:t>character</w:t>
      </w:r>
      <w:r>
        <w:rPr>
          <w:spacing w:val="-2"/>
        </w:rPr>
        <w:t> </w:t>
      </w:r>
      <w:r>
        <w:rPr/>
        <w:t>and</w:t>
      </w:r>
      <w:r>
        <w:rPr>
          <w:spacing w:val="-2"/>
        </w:rPr>
        <w:t> </w:t>
      </w:r>
      <w:r>
        <w:rPr>
          <w:spacing w:val="-1"/>
        </w:rPr>
        <w:t>density</w:t>
      </w:r>
      <w:r>
        <w:rPr/>
        <w:t> of</w:t>
      </w:r>
      <w:r>
        <w:rPr>
          <w:spacing w:val="-3"/>
        </w:rPr>
        <w:t> </w:t>
      </w:r>
      <w:r>
        <w:rPr>
          <w:spacing w:val="-2"/>
        </w:rPr>
        <w:t>the</w:t>
      </w:r>
      <w:r>
        <w:rPr/>
        <w:t> </w:t>
      </w:r>
      <w:r>
        <w:rPr>
          <w:spacing w:val="-1"/>
        </w:rPr>
        <w:t>SDC</w:t>
      </w:r>
      <w:r>
        <w:rPr>
          <w:spacing w:val="-2"/>
        </w:rPr>
        <w:t> </w:t>
      </w:r>
      <w:r>
        <w:rPr>
          <w:spacing w:val="-1"/>
        </w:rPr>
        <w:t>campus.</w:t>
      </w:r>
      <w:r>
        <w:rPr/>
      </w:r>
    </w:p>
    <w:p>
      <w:pPr>
        <w:spacing w:line="240" w:lineRule="auto" w:before="0"/>
        <w:rPr>
          <w:rFonts w:ascii="Calibri" w:hAnsi="Calibri" w:cs="Calibri" w:eastAsia="Calibri"/>
          <w:sz w:val="22"/>
          <w:szCs w:val="22"/>
        </w:rPr>
      </w:pPr>
    </w:p>
    <w:p>
      <w:pPr>
        <w:pStyle w:val="Heading1"/>
        <w:spacing w:line="240" w:lineRule="auto"/>
        <w:ind w:right="0"/>
        <w:jc w:val="left"/>
        <w:rPr>
          <w:b w:val="0"/>
          <w:bCs w:val="0"/>
        </w:rPr>
      </w:pPr>
      <w:r>
        <w:rPr>
          <w:spacing w:val="-1"/>
        </w:rPr>
        <w:t>Potential</w:t>
      </w:r>
      <w:r>
        <w:rPr/>
        <w:t> </w:t>
      </w:r>
      <w:r>
        <w:rPr>
          <w:spacing w:val="-1"/>
        </w:rPr>
        <w:t>funding</w:t>
      </w:r>
      <w:r>
        <w:rPr>
          <w:spacing w:val="-2"/>
        </w:rPr>
        <w:t> </w:t>
      </w:r>
      <w:r>
        <w:rPr>
          <w:spacing w:val="-1"/>
        </w:rPr>
        <w:t>sources:</w:t>
      </w:r>
      <w:r>
        <w:rPr>
          <w:b w:val="0"/>
        </w:rPr>
      </w:r>
    </w:p>
    <w:p>
      <w:pPr>
        <w:pStyle w:val="BodyText"/>
        <w:numPr>
          <w:ilvl w:val="0"/>
          <w:numId w:val="2"/>
        </w:numPr>
        <w:tabs>
          <w:tab w:pos="1521" w:val="left" w:leader="none"/>
        </w:tabs>
        <w:spacing w:line="240" w:lineRule="auto" w:before="0" w:after="0"/>
        <w:ind w:left="1520" w:right="0" w:hanging="360"/>
        <w:jc w:val="left"/>
      </w:pPr>
      <w:r>
        <w:rPr>
          <w:spacing w:val="-1"/>
        </w:rPr>
        <w:t>Federal Infrastructure</w:t>
      </w:r>
      <w:r>
        <w:rPr/>
        <w:t> </w:t>
      </w:r>
      <w:r>
        <w:rPr>
          <w:spacing w:val="-1"/>
        </w:rPr>
        <w:t>Investment </w:t>
      </w:r>
      <w:r>
        <w:rPr/>
        <w:t>and</w:t>
      </w:r>
      <w:r>
        <w:rPr>
          <w:spacing w:val="-1"/>
        </w:rPr>
        <w:t> Jobs</w:t>
      </w:r>
      <w:r>
        <w:rPr>
          <w:spacing w:val="-3"/>
        </w:rPr>
        <w:t> </w:t>
      </w:r>
      <w:r>
        <w:rPr/>
        <w:t>Act</w:t>
      </w:r>
    </w:p>
    <w:p>
      <w:pPr>
        <w:spacing w:line="240" w:lineRule="auto" w:before="0"/>
        <w:rPr>
          <w:rFonts w:ascii="Calibri" w:hAnsi="Calibri" w:cs="Calibri" w:eastAsia="Calibri"/>
          <w:sz w:val="22"/>
          <w:szCs w:val="22"/>
        </w:rPr>
      </w:pPr>
    </w:p>
    <w:p>
      <w:pPr>
        <w:pStyle w:val="Heading1"/>
        <w:spacing w:line="240" w:lineRule="auto"/>
        <w:ind w:right="0"/>
        <w:jc w:val="left"/>
        <w:rPr>
          <w:b w:val="0"/>
          <w:bCs w:val="0"/>
        </w:rPr>
      </w:pPr>
      <w:r>
        <w:rPr>
          <w:color w:val="006FC0"/>
          <w:spacing w:val="-1"/>
        </w:rPr>
        <w:t>ADAPTIVE</w:t>
      </w:r>
      <w:r>
        <w:rPr>
          <w:color w:val="006FC0"/>
        </w:rPr>
        <w:t> </w:t>
      </w:r>
      <w:r>
        <w:rPr>
          <w:color w:val="006FC0"/>
          <w:spacing w:val="-1"/>
        </w:rPr>
        <w:t>REUSE</w:t>
      </w:r>
      <w:r>
        <w:rPr>
          <w:color w:val="006FC0"/>
        </w:rPr>
        <w:t> </w:t>
      </w:r>
      <w:r>
        <w:rPr>
          <w:color w:val="006FC0"/>
          <w:spacing w:val="-1"/>
        </w:rPr>
        <w:t>OF </w:t>
      </w:r>
      <w:r>
        <w:rPr>
          <w:color w:val="006FC0"/>
          <w:spacing w:val="-2"/>
        </w:rPr>
        <w:t>EXISTING </w:t>
      </w:r>
      <w:r>
        <w:rPr>
          <w:color w:val="006FC0"/>
          <w:spacing w:val="-1"/>
        </w:rPr>
        <w:t>BUILDINGS:</w:t>
      </w:r>
      <w:r>
        <w:rPr>
          <w:b w:val="0"/>
        </w:rPr>
      </w:r>
    </w:p>
    <w:p>
      <w:pPr>
        <w:spacing w:before="120"/>
        <w:ind w:left="1160" w:right="0" w:firstLine="0"/>
        <w:jc w:val="left"/>
        <w:rPr>
          <w:rFonts w:ascii="Calibri" w:hAnsi="Calibri" w:cs="Calibri" w:eastAsia="Calibri"/>
          <w:sz w:val="22"/>
          <w:szCs w:val="22"/>
        </w:rPr>
      </w:pPr>
      <w:r>
        <w:rPr>
          <w:rFonts w:ascii="Calibri"/>
          <w:b/>
          <w:spacing w:val="-1"/>
          <w:sz w:val="22"/>
        </w:rPr>
        <w:t>General</w:t>
      </w:r>
      <w:r>
        <w:rPr>
          <w:rFonts w:ascii="Calibri"/>
          <w:b/>
          <w:spacing w:val="-2"/>
          <w:sz w:val="22"/>
        </w:rPr>
        <w:t> </w:t>
      </w:r>
      <w:r>
        <w:rPr>
          <w:rFonts w:ascii="Calibri"/>
          <w:b/>
          <w:spacing w:val="-1"/>
          <w:sz w:val="22"/>
        </w:rPr>
        <w:t>Information:</w:t>
      </w:r>
      <w:r>
        <w:rPr>
          <w:rFonts w:ascii="Calibri"/>
          <w:sz w:val="22"/>
        </w:rPr>
      </w:r>
    </w:p>
    <w:p>
      <w:pPr>
        <w:pStyle w:val="BodyText"/>
        <w:numPr>
          <w:ilvl w:val="0"/>
          <w:numId w:val="1"/>
        </w:numPr>
        <w:tabs>
          <w:tab w:pos="1521" w:val="left" w:leader="none"/>
        </w:tabs>
        <w:spacing w:line="239" w:lineRule="auto" w:before="0" w:after="0"/>
        <w:ind w:left="1520" w:right="1354" w:hanging="360"/>
        <w:jc w:val="both"/>
      </w:pPr>
      <w:r>
        <w:rPr/>
        <w:t>ALL </w:t>
      </w:r>
      <w:r>
        <w:rPr>
          <w:spacing w:val="-1"/>
        </w:rPr>
        <w:t>responsible</w:t>
      </w:r>
      <w:r>
        <w:rPr>
          <w:spacing w:val="-3"/>
        </w:rPr>
        <w:t> </w:t>
      </w:r>
      <w:r>
        <w:rPr>
          <w:spacing w:val="-1"/>
        </w:rPr>
        <w:t>structural</w:t>
      </w:r>
      <w:r>
        <w:rPr>
          <w:spacing w:val="-4"/>
        </w:rPr>
        <w:t> </w:t>
      </w:r>
      <w:r>
        <w:rPr>
          <w:spacing w:val="-1"/>
        </w:rPr>
        <w:t>studies </w:t>
      </w:r>
      <w:r>
        <w:rPr/>
        <w:t>of</w:t>
      </w:r>
      <w:r>
        <w:rPr>
          <w:spacing w:val="-3"/>
        </w:rPr>
        <w:t> </w:t>
      </w:r>
      <w:r>
        <w:rPr>
          <w:spacing w:val="-1"/>
        </w:rPr>
        <w:t>the</w:t>
      </w:r>
      <w:r>
        <w:rPr>
          <w:spacing w:val="-2"/>
        </w:rPr>
        <w:t> </w:t>
      </w:r>
      <w:r>
        <w:rPr>
          <w:spacing w:val="-1"/>
        </w:rPr>
        <w:t>single-story</w:t>
      </w:r>
      <w:r>
        <w:rPr>
          <w:spacing w:val="1"/>
        </w:rPr>
        <w:t> </w:t>
      </w:r>
      <w:r>
        <w:rPr>
          <w:spacing w:val="-2"/>
        </w:rPr>
        <w:t>buildings</w:t>
      </w:r>
      <w:r>
        <w:rPr/>
        <w:t> on</w:t>
      </w:r>
      <w:r>
        <w:rPr>
          <w:spacing w:val="-1"/>
        </w:rPr>
        <w:t> the</w:t>
      </w:r>
      <w:r>
        <w:rPr>
          <w:spacing w:val="-2"/>
        </w:rPr>
        <w:t> </w:t>
      </w:r>
      <w:r>
        <w:rPr/>
        <w:t>east</w:t>
      </w:r>
      <w:r>
        <w:rPr>
          <w:spacing w:val="-2"/>
        </w:rPr>
        <w:t> </w:t>
      </w:r>
      <w:r>
        <w:rPr>
          <w:spacing w:val="-1"/>
        </w:rPr>
        <w:t>side</w:t>
      </w:r>
      <w:r>
        <w:rPr>
          <w:spacing w:val="-2"/>
        </w:rPr>
        <w:t> </w:t>
      </w:r>
      <w:r>
        <w:rPr/>
        <w:t>of</w:t>
      </w:r>
      <w:r>
        <w:rPr>
          <w:spacing w:val="-2"/>
        </w:rPr>
        <w:t> </w:t>
      </w:r>
      <w:r>
        <w:rPr/>
        <w:t>the </w:t>
      </w:r>
      <w:r>
        <w:rPr>
          <w:spacing w:val="-1"/>
        </w:rPr>
        <w:t>SDC</w:t>
      </w:r>
      <w:r>
        <w:rPr>
          <w:spacing w:val="-3"/>
        </w:rPr>
        <w:t> </w:t>
      </w:r>
      <w:r>
        <w:rPr>
          <w:spacing w:val="-1"/>
        </w:rPr>
        <w:t>campus</w:t>
      </w:r>
      <w:r>
        <w:rPr>
          <w:spacing w:val="77"/>
        </w:rPr>
        <w:t> </w:t>
      </w:r>
      <w:r>
        <w:rPr>
          <w:spacing w:val="-1"/>
        </w:rPr>
        <w:t>indicate</w:t>
      </w:r>
      <w:r>
        <w:rPr/>
        <w:t> that</w:t>
      </w:r>
      <w:r>
        <w:rPr>
          <w:spacing w:val="-3"/>
        </w:rPr>
        <w:t> </w:t>
      </w:r>
      <w:r>
        <w:rPr>
          <w:spacing w:val="-1"/>
        </w:rPr>
        <w:t>re-use</w:t>
      </w:r>
      <w:r>
        <w:rPr>
          <w:spacing w:val="-2"/>
        </w:rPr>
        <w:t> </w:t>
      </w:r>
      <w:r>
        <w:rPr/>
        <w:t>of</w:t>
      </w:r>
      <w:r>
        <w:rPr>
          <w:spacing w:val="-3"/>
        </w:rPr>
        <w:t> </w:t>
      </w:r>
      <w:r>
        <w:rPr>
          <w:spacing w:val="-1"/>
        </w:rPr>
        <w:t>the</w:t>
      </w:r>
      <w:r>
        <w:rPr>
          <w:spacing w:val="-2"/>
        </w:rPr>
        <w:t> </w:t>
      </w:r>
      <w:r>
        <w:rPr>
          <w:spacing w:val="-1"/>
        </w:rPr>
        <w:t>buildings</w:t>
      </w:r>
      <w:r>
        <w:rPr/>
        <w:t> is both </w:t>
      </w:r>
      <w:r>
        <w:rPr>
          <w:spacing w:val="-1"/>
        </w:rPr>
        <w:t>financially</w:t>
      </w:r>
      <w:r>
        <w:rPr>
          <w:spacing w:val="-2"/>
        </w:rPr>
        <w:t> </w:t>
      </w:r>
      <w:r>
        <w:rPr>
          <w:spacing w:val="-1"/>
        </w:rPr>
        <w:t>feasible,</w:t>
      </w:r>
      <w:r>
        <w:rPr>
          <w:spacing w:val="-2"/>
        </w:rPr>
        <w:t> </w:t>
      </w:r>
      <w:r>
        <w:rPr>
          <w:spacing w:val="-1"/>
        </w:rPr>
        <w:t>and </w:t>
      </w:r>
      <w:r>
        <w:rPr/>
        <w:t>a </w:t>
      </w:r>
      <w:r>
        <w:rPr>
          <w:spacing w:val="-1"/>
        </w:rPr>
        <w:t>likely</w:t>
      </w:r>
      <w:r>
        <w:rPr/>
        <w:t> </w:t>
      </w:r>
      <w:r>
        <w:rPr>
          <w:spacing w:val="-1"/>
        </w:rPr>
        <w:t>positive</w:t>
      </w:r>
      <w:r>
        <w:rPr/>
        <w:t> </w:t>
      </w:r>
      <w:r>
        <w:rPr>
          <w:spacing w:val="-2"/>
        </w:rPr>
        <w:t>use </w:t>
      </w:r>
      <w:r>
        <w:rPr/>
        <w:t>of </w:t>
      </w:r>
      <w:r>
        <w:rPr>
          <w:spacing w:val="-2"/>
        </w:rPr>
        <w:t>existing</w:t>
      </w:r>
      <w:r>
        <w:rPr>
          <w:spacing w:val="76"/>
        </w:rPr>
        <w:t> </w:t>
      </w:r>
      <w:r>
        <w:rPr>
          <w:spacing w:val="-1"/>
        </w:rPr>
        <w:t>resources.</w:t>
      </w:r>
    </w:p>
    <w:p>
      <w:pPr>
        <w:pStyle w:val="BodyText"/>
        <w:numPr>
          <w:ilvl w:val="0"/>
          <w:numId w:val="1"/>
        </w:numPr>
        <w:tabs>
          <w:tab w:pos="1521" w:val="left" w:leader="none"/>
        </w:tabs>
        <w:spacing w:line="240" w:lineRule="auto" w:before="0" w:after="0"/>
        <w:ind w:left="1520" w:right="1322" w:hanging="360"/>
        <w:jc w:val="left"/>
      </w:pPr>
      <w:r>
        <w:rPr/>
        <w:t>It is </w:t>
      </w:r>
      <w:r>
        <w:rPr>
          <w:spacing w:val="-1"/>
        </w:rPr>
        <w:t>important</w:t>
      </w:r>
      <w:r>
        <w:rPr/>
        <w:t> </w:t>
      </w:r>
      <w:r>
        <w:rPr>
          <w:spacing w:val="-1"/>
        </w:rPr>
        <w:t>to</w:t>
      </w:r>
      <w:r>
        <w:rPr>
          <w:spacing w:val="1"/>
        </w:rPr>
        <w:t> </w:t>
      </w:r>
      <w:r>
        <w:rPr>
          <w:spacing w:val="-1"/>
        </w:rPr>
        <w:t>note</w:t>
      </w:r>
      <w:r>
        <w:rPr>
          <w:spacing w:val="-2"/>
        </w:rPr>
        <w:t> </w:t>
      </w:r>
      <w:r>
        <w:rPr>
          <w:spacing w:val="-1"/>
        </w:rPr>
        <w:t>that</w:t>
      </w:r>
      <w:r>
        <w:rPr>
          <w:spacing w:val="-2"/>
        </w:rPr>
        <w:t> </w:t>
      </w:r>
      <w:r>
        <w:rPr/>
        <w:t>all</w:t>
      </w:r>
      <w:r>
        <w:rPr>
          <w:spacing w:val="-1"/>
        </w:rPr>
        <w:t> </w:t>
      </w:r>
      <w:r>
        <w:rPr/>
        <w:t>of</w:t>
      </w:r>
      <w:r>
        <w:rPr>
          <w:spacing w:val="-2"/>
        </w:rPr>
        <w:t> </w:t>
      </w:r>
      <w:r>
        <w:rPr/>
        <w:t>the </w:t>
      </w:r>
      <w:r>
        <w:rPr>
          <w:spacing w:val="-1"/>
        </w:rPr>
        <w:t>studies</w:t>
      </w:r>
      <w:r>
        <w:rPr/>
        <w:t> </w:t>
      </w:r>
      <w:r>
        <w:rPr>
          <w:spacing w:val="-1"/>
        </w:rPr>
        <w:t>related to </w:t>
      </w:r>
      <w:r>
        <w:rPr/>
        <w:t>the </w:t>
      </w:r>
      <w:r>
        <w:rPr>
          <w:spacing w:val="-1"/>
        </w:rPr>
        <w:t>re-use</w:t>
      </w:r>
      <w:r>
        <w:rPr/>
        <w:t> </w:t>
      </w:r>
      <w:r>
        <w:rPr>
          <w:spacing w:val="-1"/>
        </w:rPr>
        <w:t>option</w:t>
      </w:r>
      <w:r>
        <w:rPr>
          <w:spacing w:val="-3"/>
        </w:rPr>
        <w:t> </w:t>
      </w:r>
      <w:r>
        <w:rPr>
          <w:spacing w:val="-1"/>
        </w:rPr>
        <w:t>were</w:t>
      </w:r>
      <w:r>
        <w:rPr/>
        <w:t> </w:t>
      </w:r>
      <w:r>
        <w:rPr>
          <w:spacing w:val="-1"/>
        </w:rPr>
        <w:t>conducted using </w:t>
      </w:r>
      <w:r>
        <w:rPr/>
        <w:t>old</w:t>
      </w:r>
      <w:r>
        <w:rPr>
          <w:spacing w:val="59"/>
        </w:rPr>
        <w:t> </w:t>
      </w:r>
      <w:r>
        <w:rPr>
          <w:spacing w:val="-1"/>
        </w:rPr>
        <w:t>financial data.</w:t>
      </w:r>
      <w:r>
        <w:rPr/>
        <w:t> </w:t>
      </w:r>
      <w:r>
        <w:rPr>
          <w:spacing w:val="-1"/>
        </w:rPr>
        <w:t>Local</w:t>
      </w:r>
      <w:r>
        <w:rPr/>
        <w:t> </w:t>
      </w:r>
      <w:r>
        <w:rPr>
          <w:spacing w:val="-1"/>
        </w:rPr>
        <w:t>new</w:t>
      </w:r>
      <w:r>
        <w:rPr>
          <w:spacing w:val="-2"/>
        </w:rPr>
        <w:t> </w:t>
      </w:r>
      <w:r>
        <w:rPr>
          <w:spacing w:val="-1"/>
        </w:rPr>
        <w:t>construction costs</w:t>
      </w:r>
      <w:r>
        <w:rPr/>
        <w:t> </w:t>
      </w:r>
      <w:r>
        <w:rPr>
          <w:spacing w:val="-1"/>
        </w:rPr>
        <w:t>have</w:t>
      </w:r>
      <w:r>
        <w:rPr/>
        <w:t> </w:t>
      </w:r>
      <w:r>
        <w:rPr>
          <w:spacing w:val="-1"/>
        </w:rPr>
        <w:t>escalated sharply</w:t>
      </w:r>
      <w:r>
        <w:rPr>
          <w:spacing w:val="-2"/>
        </w:rPr>
        <w:t> </w:t>
      </w:r>
      <w:r>
        <w:rPr/>
        <w:t>in the </w:t>
      </w:r>
      <w:r>
        <w:rPr>
          <w:spacing w:val="-2"/>
        </w:rPr>
        <w:t>past</w:t>
      </w:r>
      <w:r>
        <w:rPr>
          <w:spacing w:val="1"/>
        </w:rPr>
        <w:t> </w:t>
      </w:r>
      <w:r>
        <w:rPr>
          <w:spacing w:val="-1"/>
        </w:rPr>
        <w:t>few</w:t>
      </w:r>
      <w:r>
        <w:rPr>
          <w:spacing w:val="-2"/>
        </w:rPr>
        <w:t> </w:t>
      </w:r>
      <w:r>
        <w:rPr/>
        <w:t>years,</w:t>
      </w:r>
      <w:r>
        <w:rPr>
          <w:spacing w:val="-3"/>
        </w:rPr>
        <w:t> </w:t>
      </w:r>
      <w:r>
        <w:rPr/>
        <w:t>and</w:t>
      </w:r>
      <w:r>
        <w:rPr>
          <w:spacing w:val="35"/>
        </w:rPr>
        <w:t> </w:t>
      </w:r>
      <w:r>
        <w:rPr>
          <w:spacing w:val="-1"/>
        </w:rPr>
        <w:t>particularly</w:t>
      </w:r>
      <w:r>
        <w:rPr/>
        <w:t> in</w:t>
      </w:r>
      <w:r>
        <w:rPr>
          <w:spacing w:val="-1"/>
        </w:rPr>
        <w:t> </w:t>
      </w:r>
      <w:r>
        <w:rPr>
          <w:spacing w:val="-2"/>
        </w:rPr>
        <w:t>the</w:t>
      </w:r>
      <w:r>
        <w:rPr/>
        <w:t> </w:t>
      </w:r>
      <w:r>
        <w:rPr>
          <w:spacing w:val="-1"/>
        </w:rPr>
        <w:t>past</w:t>
      </w:r>
      <w:r>
        <w:rPr>
          <w:spacing w:val="-2"/>
        </w:rPr>
        <w:t> </w:t>
      </w:r>
      <w:r>
        <w:rPr>
          <w:spacing w:val="-1"/>
        </w:rPr>
        <w:t>12</w:t>
      </w:r>
      <w:r>
        <w:rPr>
          <w:spacing w:val="-2"/>
        </w:rPr>
        <w:t> </w:t>
      </w:r>
      <w:r>
        <w:rPr>
          <w:spacing w:val="-1"/>
        </w:rPr>
        <w:t>months.</w:t>
      </w:r>
    </w:p>
    <w:p>
      <w:pPr>
        <w:pStyle w:val="BodyText"/>
        <w:numPr>
          <w:ilvl w:val="0"/>
          <w:numId w:val="1"/>
        </w:numPr>
        <w:tabs>
          <w:tab w:pos="1521" w:val="left" w:leader="none"/>
        </w:tabs>
        <w:spacing w:line="240" w:lineRule="auto" w:before="0" w:after="0"/>
        <w:ind w:left="1520" w:right="1269" w:hanging="360"/>
        <w:jc w:val="left"/>
      </w:pPr>
      <w:r>
        <w:rPr>
          <w:spacing w:val="-1"/>
        </w:rPr>
        <w:t>The</w:t>
      </w:r>
      <w:r>
        <w:rPr/>
        <w:t> </w:t>
      </w:r>
      <w:r>
        <w:rPr>
          <w:spacing w:val="-1"/>
        </w:rPr>
        <w:t>discussions</w:t>
      </w:r>
      <w:r>
        <w:rPr>
          <w:spacing w:val="-2"/>
        </w:rPr>
        <w:t> </w:t>
      </w:r>
      <w:r>
        <w:rPr/>
        <w:t>of </w:t>
      </w:r>
      <w:r>
        <w:rPr>
          <w:spacing w:val="-1"/>
        </w:rPr>
        <w:t>adaptive</w:t>
      </w:r>
      <w:r>
        <w:rPr>
          <w:spacing w:val="-2"/>
        </w:rPr>
        <w:t> </w:t>
      </w:r>
      <w:r>
        <w:rPr>
          <w:spacing w:val="-1"/>
        </w:rPr>
        <w:t>re-use</w:t>
      </w:r>
      <w:r>
        <w:rPr>
          <w:spacing w:val="1"/>
        </w:rPr>
        <w:t> </w:t>
      </w:r>
      <w:r>
        <w:rPr>
          <w:spacing w:val="-1"/>
        </w:rPr>
        <w:t>have</w:t>
      </w:r>
      <w:r>
        <w:rPr/>
        <w:t> </w:t>
      </w:r>
      <w:r>
        <w:rPr>
          <w:spacing w:val="-1"/>
        </w:rPr>
        <w:t>focused</w:t>
      </w:r>
      <w:r>
        <w:rPr>
          <w:spacing w:val="-3"/>
        </w:rPr>
        <w:t> </w:t>
      </w:r>
      <w:r>
        <w:rPr/>
        <w:t>on</w:t>
      </w:r>
      <w:r>
        <w:rPr>
          <w:spacing w:val="-1"/>
        </w:rPr>
        <w:t> perceived</w:t>
      </w:r>
      <w:r>
        <w:rPr>
          <w:spacing w:val="1"/>
        </w:rPr>
        <w:t> </w:t>
      </w:r>
      <w:r>
        <w:rPr>
          <w:spacing w:val="-1"/>
        </w:rPr>
        <w:t>low</w:t>
      </w:r>
      <w:r>
        <w:rPr>
          <w:spacing w:val="1"/>
        </w:rPr>
        <w:t> </w:t>
      </w:r>
      <w:r>
        <w:rPr>
          <w:spacing w:val="-1"/>
        </w:rPr>
        <w:t>demand,</w:t>
      </w:r>
      <w:r>
        <w:rPr/>
        <w:t> and</w:t>
      </w:r>
      <w:r>
        <w:rPr>
          <w:spacing w:val="-4"/>
        </w:rPr>
        <w:t> </w:t>
      </w:r>
      <w:r>
        <w:rPr>
          <w:spacing w:val="-1"/>
        </w:rPr>
        <w:t>the</w:t>
      </w:r>
      <w:r>
        <w:rPr/>
        <w:t> </w:t>
      </w:r>
      <w:r>
        <w:rPr>
          <w:spacing w:val="-1"/>
        </w:rPr>
        <w:t>potential</w:t>
      </w:r>
      <w:r>
        <w:rPr>
          <w:spacing w:val="57"/>
        </w:rPr>
        <w:t> </w:t>
      </w:r>
      <w:r>
        <w:rPr>
          <w:spacing w:val="-1"/>
        </w:rPr>
        <w:t>unwillingness</w:t>
      </w:r>
      <w:r>
        <w:rPr/>
        <w:t> of </w:t>
      </w:r>
      <w:r>
        <w:rPr>
          <w:spacing w:val="-1"/>
        </w:rPr>
        <w:t>people</w:t>
      </w:r>
      <w:r>
        <w:rPr>
          <w:spacing w:val="-3"/>
        </w:rPr>
        <w:t> </w:t>
      </w:r>
      <w:r>
        <w:rPr>
          <w:spacing w:val="-1"/>
        </w:rPr>
        <w:t>to</w:t>
      </w:r>
      <w:r>
        <w:rPr>
          <w:spacing w:val="1"/>
        </w:rPr>
        <w:t> </w:t>
      </w:r>
      <w:r>
        <w:rPr>
          <w:spacing w:val="-1"/>
        </w:rPr>
        <w:t>live</w:t>
      </w:r>
      <w:r>
        <w:rPr>
          <w:spacing w:val="1"/>
        </w:rPr>
        <w:t> </w:t>
      </w:r>
      <w:r>
        <w:rPr/>
        <w:t>in </w:t>
      </w:r>
      <w:r>
        <w:rPr>
          <w:spacing w:val="-1"/>
        </w:rPr>
        <w:t>buildings</w:t>
      </w:r>
      <w:r>
        <w:rPr/>
        <w:t> </w:t>
      </w:r>
      <w:r>
        <w:rPr>
          <w:spacing w:val="-1"/>
        </w:rPr>
        <w:t>that</w:t>
      </w:r>
      <w:r>
        <w:rPr>
          <w:spacing w:val="-2"/>
        </w:rPr>
        <w:t> </w:t>
      </w:r>
      <w:r>
        <w:rPr>
          <w:spacing w:val="-1"/>
        </w:rPr>
        <w:t>have been re-designed. However,</w:t>
      </w:r>
      <w:r>
        <w:rPr>
          <w:spacing w:val="-2"/>
        </w:rPr>
        <w:t> </w:t>
      </w:r>
      <w:r>
        <w:rPr>
          <w:spacing w:val="-1"/>
        </w:rPr>
        <w:t>there</w:t>
      </w:r>
      <w:r>
        <w:rPr>
          <w:spacing w:val="-2"/>
        </w:rPr>
        <w:t> </w:t>
      </w:r>
      <w:r>
        <w:rPr/>
        <w:t>are</w:t>
      </w:r>
      <w:r>
        <w:rPr>
          <w:spacing w:val="67"/>
        </w:rPr>
        <w:t> </w:t>
      </w:r>
      <w:r>
        <w:rPr>
          <w:spacing w:val="-1"/>
        </w:rPr>
        <w:t>examples</w:t>
      </w:r>
      <w:r>
        <w:rPr>
          <w:spacing w:val="-2"/>
        </w:rPr>
        <w:t> </w:t>
      </w:r>
      <w:r>
        <w:rPr/>
        <w:t>of </w:t>
      </w:r>
      <w:r>
        <w:rPr>
          <w:spacing w:val="-1"/>
        </w:rPr>
        <w:t>creative,</w:t>
      </w:r>
      <w:r>
        <w:rPr/>
        <w:t> </w:t>
      </w:r>
      <w:r>
        <w:rPr>
          <w:spacing w:val="-1"/>
        </w:rPr>
        <w:t>livable</w:t>
      </w:r>
      <w:r>
        <w:rPr/>
        <w:t> </w:t>
      </w:r>
      <w:r>
        <w:rPr>
          <w:spacing w:val="-1"/>
        </w:rPr>
        <w:t>residential</w:t>
      </w:r>
      <w:r>
        <w:rPr/>
        <w:t> </w:t>
      </w:r>
      <w:r>
        <w:rPr>
          <w:spacing w:val="-1"/>
        </w:rPr>
        <w:t>re-use</w:t>
      </w:r>
      <w:r>
        <w:rPr/>
        <w:t> </w:t>
      </w:r>
      <w:r>
        <w:rPr>
          <w:spacing w:val="-1"/>
        </w:rPr>
        <w:t>deigns</w:t>
      </w:r>
      <w:r>
        <w:rPr>
          <w:spacing w:val="-2"/>
        </w:rPr>
        <w:t> </w:t>
      </w:r>
      <w:r>
        <w:rPr>
          <w:spacing w:val="-1"/>
        </w:rPr>
        <w:t>throughout</w:t>
      </w:r>
      <w:r>
        <w:rPr/>
        <w:t> </w:t>
      </w:r>
      <w:r>
        <w:rPr>
          <w:spacing w:val="-1"/>
        </w:rPr>
        <w:t>urban</w:t>
      </w:r>
      <w:r>
        <w:rPr>
          <w:spacing w:val="-3"/>
        </w:rPr>
        <w:t> </w:t>
      </w:r>
      <w:r>
        <w:rPr>
          <w:spacing w:val="-1"/>
        </w:rPr>
        <w:t>environments</w:t>
      </w:r>
      <w:r>
        <w:rPr>
          <w:spacing w:val="-3"/>
        </w:rPr>
        <w:t> </w:t>
      </w:r>
      <w:r>
        <w:rPr>
          <w:spacing w:val="-1"/>
        </w:rPr>
        <w:t>both</w:t>
      </w:r>
      <w:r>
        <w:rPr>
          <w:spacing w:val="-3"/>
        </w:rPr>
        <w:t> </w:t>
      </w:r>
      <w:r>
        <w:rPr>
          <w:spacing w:val="-1"/>
        </w:rPr>
        <w:t>locally,</w:t>
      </w:r>
    </w:p>
    <w:p>
      <w:pPr>
        <w:spacing w:after="0" w:line="240" w:lineRule="auto"/>
        <w:jc w:val="left"/>
        <w:sectPr>
          <w:pgSz w:w="12240" w:h="15840"/>
          <w:pgMar w:header="72" w:footer="1013" w:top="1340" w:bottom="1200" w:left="280" w:right="360"/>
        </w:sectPr>
      </w:pPr>
    </w:p>
    <w:p>
      <w:pPr>
        <w:pStyle w:val="BodyText"/>
        <w:spacing w:line="240" w:lineRule="auto" w:before="148"/>
        <w:ind w:right="1151" w:firstLine="0"/>
        <w:jc w:val="left"/>
      </w:pPr>
      <w:r>
        <w:rPr>
          <w:spacing w:val="-1"/>
        </w:rPr>
        <w:t>and </w:t>
      </w:r>
      <w:r>
        <w:rPr/>
        <w:t>in other</w:t>
      </w:r>
      <w:r>
        <w:rPr>
          <w:spacing w:val="-3"/>
        </w:rPr>
        <w:t> </w:t>
      </w:r>
      <w:r>
        <w:rPr>
          <w:spacing w:val="-1"/>
        </w:rPr>
        <w:t>regions</w:t>
      </w:r>
      <w:r>
        <w:rPr>
          <w:spacing w:val="-3"/>
        </w:rPr>
        <w:t> </w:t>
      </w:r>
      <w:r>
        <w:rPr/>
        <w:t>of</w:t>
      </w:r>
      <w:r>
        <w:rPr>
          <w:spacing w:val="-3"/>
        </w:rPr>
        <w:t> </w:t>
      </w:r>
      <w:r>
        <w:rPr>
          <w:spacing w:val="-1"/>
        </w:rPr>
        <w:t>the</w:t>
      </w:r>
      <w:r>
        <w:rPr>
          <w:spacing w:val="-2"/>
        </w:rPr>
        <w:t> </w:t>
      </w:r>
      <w:r>
        <w:rPr>
          <w:spacing w:val="-1"/>
        </w:rPr>
        <w:t>US,</w:t>
      </w:r>
      <w:r>
        <w:rPr/>
        <w:t> </w:t>
      </w:r>
      <w:r>
        <w:rPr>
          <w:spacing w:val="-1"/>
        </w:rPr>
        <w:t>including lofts</w:t>
      </w:r>
      <w:r>
        <w:rPr/>
        <w:t> in</w:t>
      </w:r>
      <w:r>
        <w:rPr>
          <w:spacing w:val="-3"/>
        </w:rPr>
        <w:t> </w:t>
      </w:r>
      <w:r>
        <w:rPr/>
        <w:t>old</w:t>
      </w:r>
      <w:r>
        <w:rPr>
          <w:spacing w:val="-1"/>
        </w:rPr>
        <w:t> train stations,</w:t>
      </w:r>
      <w:r>
        <w:rPr/>
        <w:t> </w:t>
      </w:r>
      <w:r>
        <w:rPr>
          <w:spacing w:val="-1"/>
        </w:rPr>
        <w:t>apartments</w:t>
      </w:r>
      <w:r>
        <w:rPr>
          <w:spacing w:val="1"/>
        </w:rPr>
        <w:t> </w:t>
      </w:r>
      <w:r>
        <w:rPr/>
        <w:t>in</w:t>
      </w:r>
      <w:r>
        <w:rPr>
          <w:spacing w:val="-3"/>
        </w:rPr>
        <w:t> </w:t>
      </w:r>
      <w:r>
        <w:rPr>
          <w:spacing w:val="-1"/>
        </w:rPr>
        <w:t>old</w:t>
      </w:r>
      <w:r>
        <w:rPr>
          <w:spacing w:val="3"/>
        </w:rPr>
        <w:t> </w:t>
      </w:r>
      <w:r>
        <w:rPr>
          <w:spacing w:val="-1"/>
        </w:rPr>
        <w:t>manufacturing</w:t>
      </w:r>
      <w:r>
        <w:rPr>
          <w:spacing w:val="65"/>
        </w:rPr>
        <w:t> </w:t>
      </w:r>
      <w:r>
        <w:rPr>
          <w:spacing w:val="-1"/>
        </w:rPr>
        <w:t>facilities,</w:t>
      </w:r>
      <w:r>
        <w:rPr>
          <w:spacing w:val="-3"/>
        </w:rPr>
        <w:t> </w:t>
      </w:r>
      <w:r>
        <w:rPr/>
        <w:t>etc.</w:t>
      </w:r>
    </w:p>
    <w:p>
      <w:pPr>
        <w:pStyle w:val="BodyText"/>
        <w:numPr>
          <w:ilvl w:val="0"/>
          <w:numId w:val="1"/>
        </w:numPr>
        <w:tabs>
          <w:tab w:pos="1521" w:val="left" w:leader="none"/>
        </w:tabs>
        <w:spacing w:line="240" w:lineRule="auto" w:before="0" w:after="0"/>
        <w:ind w:left="1520" w:right="1204" w:hanging="360"/>
        <w:jc w:val="left"/>
      </w:pPr>
      <w:r>
        <w:rPr>
          <w:spacing w:val="-1"/>
        </w:rPr>
        <w:t>Additionally,</w:t>
      </w:r>
      <w:r>
        <w:rPr>
          <w:spacing w:val="-2"/>
        </w:rPr>
        <w:t> </w:t>
      </w:r>
      <w:r>
        <w:rPr>
          <w:spacing w:val="-1"/>
        </w:rPr>
        <w:t>those</w:t>
      </w:r>
      <w:r>
        <w:rPr/>
        <w:t> </w:t>
      </w:r>
      <w:r>
        <w:rPr>
          <w:spacing w:val="-1"/>
        </w:rPr>
        <w:t>discussions</w:t>
      </w:r>
      <w:r>
        <w:rPr/>
        <w:t> </w:t>
      </w:r>
      <w:r>
        <w:rPr>
          <w:spacing w:val="-1"/>
        </w:rPr>
        <w:t>regarding design </w:t>
      </w:r>
      <w:r>
        <w:rPr>
          <w:spacing w:val="-2"/>
        </w:rPr>
        <w:t>do</w:t>
      </w:r>
      <w:r>
        <w:rPr>
          <w:spacing w:val="1"/>
        </w:rPr>
        <w:t> </w:t>
      </w:r>
      <w:r>
        <w:rPr>
          <w:spacing w:val="-2"/>
        </w:rPr>
        <w:t>not</w:t>
      </w:r>
      <w:r>
        <w:rPr/>
        <w:t> </w:t>
      </w:r>
      <w:r>
        <w:rPr>
          <w:spacing w:val="-1"/>
        </w:rPr>
        <w:t>take</w:t>
      </w:r>
      <w:r>
        <w:rPr/>
        <w:t> </w:t>
      </w:r>
      <w:r>
        <w:rPr>
          <w:spacing w:val="-1"/>
        </w:rPr>
        <w:t>into</w:t>
      </w:r>
      <w:r>
        <w:rPr>
          <w:spacing w:val="1"/>
        </w:rPr>
        <w:t> </w:t>
      </w:r>
      <w:r>
        <w:rPr>
          <w:spacing w:val="-1"/>
        </w:rPr>
        <w:t>account</w:t>
      </w:r>
      <w:r>
        <w:rPr>
          <w:spacing w:val="-2"/>
        </w:rPr>
        <w:t> </w:t>
      </w:r>
      <w:r>
        <w:rPr/>
        <w:t>the </w:t>
      </w:r>
      <w:r>
        <w:rPr>
          <w:spacing w:val="-1"/>
        </w:rPr>
        <w:t>changes</w:t>
      </w:r>
      <w:r>
        <w:rPr/>
        <w:t> we</w:t>
      </w:r>
      <w:r>
        <w:rPr>
          <w:spacing w:val="-2"/>
        </w:rPr>
        <w:t> </w:t>
      </w:r>
      <w:r>
        <w:rPr>
          <w:spacing w:val="-1"/>
        </w:rPr>
        <w:t>have</w:t>
      </w:r>
      <w:r>
        <w:rPr/>
        <w:t> </w:t>
      </w:r>
      <w:r>
        <w:rPr>
          <w:spacing w:val="-1"/>
        </w:rPr>
        <w:t>seen</w:t>
      </w:r>
      <w:r>
        <w:rPr>
          <w:spacing w:val="57"/>
        </w:rPr>
        <w:t> </w:t>
      </w:r>
      <w:r>
        <w:rPr/>
        <w:t>in</w:t>
      </w:r>
      <w:r>
        <w:rPr>
          <w:spacing w:val="-1"/>
        </w:rPr>
        <w:t> the</w:t>
      </w:r>
      <w:r>
        <w:rPr/>
        <w:t> </w:t>
      </w:r>
      <w:r>
        <w:rPr>
          <w:spacing w:val="-1"/>
        </w:rPr>
        <w:t>past</w:t>
      </w:r>
      <w:r>
        <w:rPr>
          <w:spacing w:val="-2"/>
        </w:rPr>
        <w:t> </w:t>
      </w:r>
      <w:r>
        <w:rPr>
          <w:spacing w:val="-1"/>
        </w:rPr>
        <w:t>couple</w:t>
      </w:r>
      <w:r>
        <w:rPr>
          <w:spacing w:val="-3"/>
        </w:rPr>
        <w:t> </w:t>
      </w:r>
      <w:r>
        <w:rPr/>
        <w:t>of</w:t>
      </w:r>
      <w:r>
        <w:rPr>
          <w:spacing w:val="-3"/>
        </w:rPr>
        <w:t> </w:t>
      </w:r>
      <w:r>
        <w:rPr>
          <w:spacing w:val="-1"/>
        </w:rPr>
        <w:t>years</w:t>
      </w:r>
      <w:r>
        <w:rPr>
          <w:spacing w:val="-2"/>
        </w:rPr>
        <w:t> </w:t>
      </w:r>
      <w:r>
        <w:rPr>
          <w:spacing w:val="-1"/>
        </w:rPr>
        <w:t>alone.</w:t>
      </w:r>
      <w:r>
        <w:rPr/>
        <w:t> </w:t>
      </w:r>
      <w:r>
        <w:rPr>
          <w:spacing w:val="-1"/>
        </w:rPr>
        <w:t>Tiny</w:t>
      </w:r>
      <w:r>
        <w:rPr/>
        <w:t> </w:t>
      </w:r>
      <w:r>
        <w:rPr>
          <w:spacing w:val="-1"/>
        </w:rPr>
        <w:t>houses,</w:t>
      </w:r>
      <w:r>
        <w:rPr/>
        <w:t> </w:t>
      </w:r>
      <w:r>
        <w:rPr>
          <w:spacing w:val="-1"/>
        </w:rPr>
        <w:t>re-purposed</w:t>
      </w:r>
      <w:r>
        <w:rPr/>
        <w:t> </w:t>
      </w:r>
      <w:r>
        <w:rPr>
          <w:spacing w:val="-1"/>
        </w:rPr>
        <w:t>shipping containers,</w:t>
      </w:r>
      <w:r>
        <w:rPr>
          <w:spacing w:val="-3"/>
        </w:rPr>
        <w:t> </w:t>
      </w:r>
      <w:r>
        <w:rPr>
          <w:spacing w:val="-1"/>
        </w:rPr>
        <w:t>etc.,</w:t>
      </w:r>
      <w:r>
        <w:rPr/>
        <w:t> are</w:t>
      </w:r>
      <w:r>
        <w:rPr>
          <w:spacing w:val="-3"/>
        </w:rPr>
        <w:t> </w:t>
      </w:r>
      <w:r>
        <w:rPr>
          <w:spacing w:val="-1"/>
        </w:rPr>
        <w:t>designs</w:t>
      </w:r>
      <w:r>
        <w:rPr>
          <w:spacing w:val="79"/>
        </w:rPr>
        <w:t> </w:t>
      </w:r>
      <w:r>
        <w:rPr/>
        <w:t>that are</w:t>
      </w:r>
      <w:r>
        <w:rPr>
          <w:spacing w:val="-2"/>
        </w:rPr>
        <w:t> </w:t>
      </w:r>
      <w:r>
        <w:rPr>
          <w:spacing w:val="-1"/>
        </w:rPr>
        <w:t>now</w:t>
      </w:r>
      <w:r>
        <w:rPr>
          <w:spacing w:val="1"/>
        </w:rPr>
        <w:t> </w:t>
      </w:r>
      <w:r>
        <w:rPr>
          <w:spacing w:val="-1"/>
        </w:rPr>
        <w:t>considered livable</w:t>
      </w:r>
      <w:r>
        <w:rPr/>
        <w:t> and</w:t>
      </w:r>
      <w:r>
        <w:rPr>
          <w:spacing w:val="-2"/>
        </w:rPr>
        <w:t> </w:t>
      </w:r>
      <w:r>
        <w:rPr>
          <w:spacing w:val="-1"/>
        </w:rPr>
        <w:t>comfortable</w:t>
      </w:r>
      <w:r>
        <w:rPr/>
        <w:t> </w:t>
      </w:r>
      <w:r>
        <w:rPr>
          <w:spacing w:val="-1"/>
        </w:rPr>
        <w:t>despite</w:t>
      </w:r>
      <w:r>
        <w:rPr/>
        <w:t> </w:t>
      </w:r>
      <w:r>
        <w:rPr>
          <w:spacing w:val="-1"/>
        </w:rPr>
        <w:t>the</w:t>
      </w:r>
      <w:r>
        <w:rPr>
          <w:spacing w:val="-2"/>
        </w:rPr>
        <w:t> </w:t>
      </w:r>
      <w:r>
        <w:rPr>
          <w:spacing w:val="-1"/>
        </w:rPr>
        <w:t>out-of-date</w:t>
      </w:r>
      <w:r>
        <w:rPr>
          <w:spacing w:val="-2"/>
        </w:rPr>
        <w:t> </w:t>
      </w:r>
      <w:r>
        <w:rPr/>
        <w:t>view</w:t>
      </w:r>
      <w:r>
        <w:rPr>
          <w:spacing w:val="-2"/>
        </w:rPr>
        <w:t> </w:t>
      </w:r>
      <w:r>
        <w:rPr/>
        <w:t>of</w:t>
      </w:r>
      <w:r>
        <w:rPr>
          <w:spacing w:val="-3"/>
        </w:rPr>
        <w:t> </w:t>
      </w:r>
      <w:r>
        <w:rPr>
          <w:spacing w:val="-1"/>
        </w:rPr>
        <w:t>such</w:t>
      </w:r>
      <w:r>
        <w:rPr/>
        <w:t> </w:t>
      </w:r>
      <w:r>
        <w:rPr>
          <w:spacing w:val="-1"/>
        </w:rPr>
        <w:t>designs.</w:t>
      </w:r>
      <w:r>
        <w:rPr/>
      </w:r>
    </w:p>
    <w:p>
      <w:pPr>
        <w:spacing w:line="240" w:lineRule="auto" w:before="0"/>
        <w:rPr>
          <w:rFonts w:ascii="Calibri" w:hAnsi="Calibri" w:cs="Calibri" w:eastAsia="Calibri"/>
          <w:sz w:val="22"/>
          <w:szCs w:val="22"/>
        </w:rPr>
      </w:pPr>
    </w:p>
    <w:p>
      <w:pPr>
        <w:pStyle w:val="Heading1"/>
        <w:spacing w:line="240" w:lineRule="auto"/>
        <w:ind w:right="0"/>
        <w:jc w:val="left"/>
        <w:rPr>
          <w:b w:val="0"/>
          <w:bCs w:val="0"/>
        </w:rPr>
      </w:pPr>
      <w:r>
        <w:rPr>
          <w:spacing w:val="-1"/>
        </w:rPr>
        <w:t>Community</w:t>
      </w:r>
      <w:r>
        <w:rPr>
          <w:spacing w:val="-2"/>
        </w:rPr>
        <w:t> </w:t>
      </w:r>
      <w:r>
        <w:rPr>
          <w:spacing w:val="-1"/>
        </w:rPr>
        <w:t>Benefits:</w:t>
      </w:r>
      <w:r>
        <w:rPr>
          <w:b w:val="0"/>
        </w:rPr>
      </w:r>
    </w:p>
    <w:p>
      <w:pPr>
        <w:pStyle w:val="BodyText"/>
        <w:numPr>
          <w:ilvl w:val="0"/>
          <w:numId w:val="1"/>
        </w:numPr>
        <w:tabs>
          <w:tab w:pos="1521" w:val="left" w:leader="none"/>
        </w:tabs>
        <w:spacing w:line="239" w:lineRule="auto" w:before="1" w:after="0"/>
        <w:ind w:left="1520" w:right="1204" w:hanging="360"/>
        <w:jc w:val="left"/>
      </w:pPr>
      <w:r>
        <w:rPr>
          <w:spacing w:val="-1"/>
        </w:rPr>
        <w:t>The</w:t>
      </w:r>
      <w:r>
        <w:rPr/>
        <w:t> </w:t>
      </w:r>
      <w:r>
        <w:rPr>
          <w:spacing w:val="-1"/>
        </w:rPr>
        <w:t>re-use</w:t>
      </w:r>
      <w:r>
        <w:rPr/>
        <w:t> </w:t>
      </w:r>
      <w:r>
        <w:rPr>
          <w:spacing w:val="-1"/>
        </w:rPr>
        <w:t>option</w:t>
      </w:r>
      <w:r>
        <w:rPr>
          <w:spacing w:val="-3"/>
        </w:rPr>
        <w:t> </w:t>
      </w:r>
      <w:r>
        <w:rPr/>
        <w:t>will </w:t>
      </w:r>
      <w:r>
        <w:rPr>
          <w:spacing w:val="-1"/>
        </w:rPr>
        <w:t>reduce</w:t>
      </w:r>
      <w:r>
        <w:rPr>
          <w:spacing w:val="1"/>
        </w:rPr>
        <w:t> </w:t>
      </w:r>
      <w:r>
        <w:rPr>
          <w:spacing w:val="-1"/>
        </w:rPr>
        <w:t>greenhouse</w:t>
      </w:r>
      <w:r>
        <w:rPr>
          <w:spacing w:val="-2"/>
        </w:rPr>
        <w:t> </w:t>
      </w:r>
      <w:r>
        <w:rPr/>
        <w:t>gases</w:t>
      </w:r>
      <w:r>
        <w:rPr>
          <w:spacing w:val="-2"/>
        </w:rPr>
        <w:t> </w:t>
      </w:r>
      <w:r>
        <w:rPr>
          <w:spacing w:val="-1"/>
        </w:rPr>
        <w:t>associated with</w:t>
      </w:r>
      <w:r>
        <w:rPr/>
        <w:t> </w:t>
      </w:r>
      <w:r>
        <w:rPr>
          <w:spacing w:val="-1"/>
        </w:rPr>
        <w:t>demolition </w:t>
      </w:r>
      <w:r>
        <w:rPr/>
        <w:t>and</w:t>
      </w:r>
      <w:r>
        <w:rPr>
          <w:spacing w:val="-4"/>
        </w:rPr>
        <w:t> </w:t>
      </w:r>
      <w:r>
        <w:rPr>
          <w:spacing w:val="-1"/>
        </w:rPr>
        <w:t>construction.</w:t>
      </w:r>
      <w:r>
        <w:rPr/>
        <w:t> It</w:t>
      </w:r>
      <w:r>
        <w:rPr>
          <w:spacing w:val="-2"/>
        </w:rPr>
        <w:t> </w:t>
      </w:r>
      <w:r>
        <w:rPr/>
        <w:t>will</w:t>
      </w:r>
      <w:r>
        <w:rPr>
          <w:spacing w:val="47"/>
        </w:rPr>
        <w:t> </w:t>
      </w:r>
      <w:r>
        <w:rPr>
          <w:spacing w:val="-1"/>
        </w:rPr>
        <w:t>reduce</w:t>
      </w:r>
      <w:r>
        <w:rPr>
          <w:spacing w:val="1"/>
        </w:rPr>
        <w:t> </w:t>
      </w:r>
      <w:r>
        <w:rPr/>
        <w:t>air</w:t>
      </w:r>
      <w:r>
        <w:rPr>
          <w:spacing w:val="-1"/>
        </w:rPr>
        <w:t> quality</w:t>
      </w:r>
      <w:r>
        <w:rPr/>
        <w:t> </w:t>
      </w:r>
      <w:r>
        <w:rPr>
          <w:spacing w:val="-2"/>
        </w:rPr>
        <w:t>problems</w:t>
      </w:r>
      <w:r>
        <w:rPr/>
        <w:t> </w:t>
      </w:r>
      <w:r>
        <w:rPr>
          <w:spacing w:val="-1"/>
        </w:rPr>
        <w:t>since</w:t>
      </w:r>
      <w:r>
        <w:rPr>
          <w:spacing w:val="-2"/>
        </w:rPr>
        <w:t> </w:t>
      </w:r>
      <w:r>
        <w:rPr/>
        <w:t>the</w:t>
      </w:r>
      <w:r>
        <w:rPr>
          <w:spacing w:val="2"/>
        </w:rPr>
        <w:t> </w:t>
      </w:r>
      <w:r>
        <w:rPr>
          <w:spacing w:val="-1"/>
        </w:rPr>
        <w:t>impacts</w:t>
      </w:r>
      <w:r>
        <w:rPr>
          <w:spacing w:val="-2"/>
        </w:rPr>
        <w:t> </w:t>
      </w:r>
      <w:r>
        <w:rPr/>
        <w:t>of</w:t>
      </w:r>
      <w:r>
        <w:rPr>
          <w:spacing w:val="-2"/>
        </w:rPr>
        <w:t> </w:t>
      </w:r>
      <w:r>
        <w:rPr>
          <w:spacing w:val="-1"/>
        </w:rPr>
        <w:t>dismantling </w:t>
      </w:r>
      <w:r>
        <w:rPr/>
        <w:t>of </w:t>
      </w:r>
      <w:r>
        <w:rPr>
          <w:spacing w:val="-1"/>
        </w:rPr>
        <w:t>concrete,</w:t>
      </w:r>
      <w:r>
        <w:rPr>
          <w:spacing w:val="-3"/>
        </w:rPr>
        <w:t> </w:t>
      </w:r>
      <w:r>
        <w:rPr/>
        <w:t>wood</w:t>
      </w:r>
      <w:r>
        <w:rPr>
          <w:spacing w:val="-3"/>
        </w:rPr>
        <w:t> </w:t>
      </w:r>
      <w:r>
        <w:rPr>
          <w:spacing w:val="-2"/>
        </w:rPr>
        <w:t>and</w:t>
      </w:r>
      <w:r>
        <w:rPr>
          <w:spacing w:val="-1"/>
        </w:rPr>
        <w:t> toxics</w:t>
      </w:r>
      <w:r>
        <w:rPr/>
        <w:t> </w:t>
      </w:r>
      <w:r>
        <w:rPr>
          <w:spacing w:val="-1"/>
        </w:rPr>
        <w:t>will</w:t>
      </w:r>
      <w:r>
        <w:rPr/>
        <w:t> </w:t>
      </w:r>
      <w:r>
        <w:rPr>
          <w:spacing w:val="-2"/>
        </w:rPr>
        <w:t>be</w:t>
      </w:r>
      <w:r>
        <w:rPr>
          <w:spacing w:val="75"/>
        </w:rPr>
        <w:t> </w:t>
      </w:r>
      <w:r>
        <w:rPr>
          <w:spacing w:val="-1"/>
        </w:rPr>
        <w:t>considerably</w:t>
      </w:r>
      <w:r>
        <w:rPr>
          <w:spacing w:val="-2"/>
        </w:rPr>
        <w:t> </w:t>
      </w:r>
      <w:r>
        <w:rPr>
          <w:spacing w:val="-1"/>
        </w:rPr>
        <w:t>reduced</w:t>
      </w:r>
      <w:r>
        <w:rPr>
          <w:spacing w:val="-3"/>
        </w:rPr>
        <w:t> </w:t>
      </w:r>
      <w:r>
        <w:rPr/>
        <w:t>as</w:t>
      </w:r>
      <w:r>
        <w:rPr>
          <w:spacing w:val="1"/>
        </w:rPr>
        <w:t> </w:t>
      </w:r>
      <w:r>
        <w:rPr>
          <w:spacing w:val="-1"/>
        </w:rPr>
        <w:t>compared</w:t>
      </w:r>
      <w:r>
        <w:rPr>
          <w:spacing w:val="-3"/>
        </w:rPr>
        <w:t> </w:t>
      </w:r>
      <w:r>
        <w:rPr/>
        <w:t>to</w:t>
      </w:r>
      <w:r>
        <w:rPr>
          <w:spacing w:val="-1"/>
        </w:rPr>
        <w:t> that</w:t>
      </w:r>
      <w:r>
        <w:rPr>
          <w:spacing w:val="-2"/>
        </w:rPr>
        <w:t> </w:t>
      </w:r>
      <w:r>
        <w:rPr/>
        <w:t>of </w:t>
      </w:r>
      <w:r>
        <w:rPr>
          <w:spacing w:val="-1"/>
        </w:rPr>
        <w:t>demolished</w:t>
      </w:r>
      <w:r>
        <w:rPr/>
        <w:t> </w:t>
      </w:r>
      <w:r>
        <w:rPr>
          <w:spacing w:val="-1"/>
        </w:rPr>
        <w:t>whole</w:t>
      </w:r>
      <w:r>
        <w:rPr/>
        <w:t> </w:t>
      </w:r>
      <w:r>
        <w:rPr>
          <w:spacing w:val="-1"/>
        </w:rPr>
        <w:t>buildings.</w:t>
      </w:r>
      <w:r>
        <w:rPr/>
      </w:r>
    </w:p>
    <w:p>
      <w:pPr>
        <w:pStyle w:val="BodyText"/>
        <w:numPr>
          <w:ilvl w:val="0"/>
          <w:numId w:val="1"/>
        </w:numPr>
        <w:tabs>
          <w:tab w:pos="1521" w:val="left" w:leader="none"/>
        </w:tabs>
        <w:spacing w:line="240" w:lineRule="auto" w:before="0" w:after="0"/>
        <w:ind w:left="1520" w:right="0" w:hanging="360"/>
        <w:jc w:val="left"/>
      </w:pPr>
      <w:r>
        <w:rPr>
          <w:spacing w:val="-1"/>
        </w:rPr>
        <w:t>The</w:t>
      </w:r>
      <w:r>
        <w:rPr/>
        <w:t> </w:t>
      </w:r>
      <w:r>
        <w:rPr>
          <w:spacing w:val="-1"/>
        </w:rPr>
        <w:t>roadways</w:t>
      </w:r>
      <w:r>
        <w:rPr/>
        <w:t> </w:t>
      </w:r>
      <w:r>
        <w:rPr>
          <w:spacing w:val="-1"/>
        </w:rPr>
        <w:t>will</w:t>
      </w:r>
      <w:r>
        <w:rPr>
          <w:spacing w:val="-3"/>
        </w:rPr>
        <w:t> </w:t>
      </w:r>
      <w:r>
        <w:rPr>
          <w:spacing w:val="-1"/>
        </w:rPr>
        <w:t>not</w:t>
      </w:r>
      <w:r>
        <w:rPr>
          <w:spacing w:val="-2"/>
        </w:rPr>
        <w:t> </w:t>
      </w:r>
      <w:r>
        <w:rPr>
          <w:spacing w:val="-1"/>
        </w:rPr>
        <w:t>be</w:t>
      </w:r>
      <w:r>
        <w:rPr/>
        <w:t> </w:t>
      </w:r>
      <w:r>
        <w:rPr>
          <w:spacing w:val="-1"/>
        </w:rPr>
        <w:t>further burdened by</w:t>
      </w:r>
      <w:r>
        <w:rPr>
          <w:spacing w:val="-2"/>
        </w:rPr>
        <w:t> </w:t>
      </w:r>
      <w:r>
        <w:rPr>
          <w:spacing w:val="-1"/>
        </w:rPr>
        <w:t>the</w:t>
      </w:r>
      <w:r>
        <w:rPr>
          <w:spacing w:val="-2"/>
        </w:rPr>
        <w:t> </w:t>
      </w:r>
      <w:r>
        <w:rPr>
          <w:spacing w:val="-1"/>
        </w:rPr>
        <w:t>weight</w:t>
      </w:r>
      <w:r>
        <w:rPr/>
        <w:t> </w:t>
      </w:r>
      <w:r>
        <w:rPr>
          <w:spacing w:val="-1"/>
        </w:rPr>
        <w:t>and number</w:t>
      </w:r>
      <w:r>
        <w:rPr>
          <w:spacing w:val="-2"/>
        </w:rPr>
        <w:t> </w:t>
      </w:r>
      <w:r>
        <w:rPr/>
        <w:t>of</w:t>
      </w:r>
      <w:r>
        <w:rPr>
          <w:spacing w:val="-2"/>
        </w:rPr>
        <w:t> </w:t>
      </w:r>
      <w:r>
        <w:rPr>
          <w:spacing w:val="-1"/>
        </w:rPr>
        <w:t>overloaded</w:t>
      </w:r>
      <w:r>
        <w:rPr/>
        <w:t> trucks.</w:t>
      </w:r>
    </w:p>
    <w:p>
      <w:pPr>
        <w:pStyle w:val="BodyText"/>
        <w:numPr>
          <w:ilvl w:val="0"/>
          <w:numId w:val="1"/>
        </w:numPr>
        <w:tabs>
          <w:tab w:pos="1521" w:val="left" w:leader="none"/>
        </w:tabs>
        <w:spacing w:line="240" w:lineRule="auto" w:before="0" w:after="0"/>
        <w:ind w:left="1520" w:right="0" w:hanging="360"/>
        <w:jc w:val="left"/>
      </w:pPr>
      <w:r>
        <w:rPr>
          <w:spacing w:val="-1"/>
        </w:rPr>
        <w:t>Public</w:t>
      </w:r>
      <w:r>
        <w:rPr/>
        <w:t> </w:t>
      </w:r>
      <w:r>
        <w:rPr>
          <w:spacing w:val="-1"/>
        </w:rPr>
        <w:t>safety </w:t>
      </w:r>
      <w:r>
        <w:rPr/>
        <w:t>will </w:t>
      </w:r>
      <w:r>
        <w:rPr>
          <w:spacing w:val="-1"/>
        </w:rPr>
        <w:t>be</w:t>
      </w:r>
      <w:r>
        <w:rPr>
          <w:spacing w:val="-2"/>
        </w:rPr>
        <w:t> </w:t>
      </w:r>
      <w:r>
        <w:rPr>
          <w:spacing w:val="-1"/>
        </w:rPr>
        <w:t>improved</w:t>
      </w:r>
      <w:r>
        <w:rPr/>
        <w:t> </w:t>
      </w:r>
      <w:r>
        <w:rPr>
          <w:spacing w:val="-1"/>
        </w:rPr>
        <w:t>due</w:t>
      </w:r>
      <w:r>
        <w:rPr/>
        <w:t> </w:t>
      </w:r>
      <w:r>
        <w:rPr>
          <w:spacing w:val="-1"/>
        </w:rPr>
        <w:t>to</w:t>
      </w:r>
      <w:r>
        <w:rPr>
          <w:spacing w:val="1"/>
        </w:rPr>
        <w:t> </w:t>
      </w:r>
      <w:r>
        <w:rPr>
          <w:spacing w:val="-1"/>
        </w:rPr>
        <w:t>reduced traffic</w:t>
      </w:r>
      <w:r>
        <w:rPr/>
        <w:t> </w:t>
      </w:r>
      <w:r>
        <w:rPr>
          <w:spacing w:val="-1"/>
        </w:rPr>
        <w:t>flows.</w:t>
      </w:r>
    </w:p>
    <w:p>
      <w:pPr>
        <w:pStyle w:val="BodyText"/>
        <w:numPr>
          <w:ilvl w:val="0"/>
          <w:numId w:val="1"/>
        </w:numPr>
        <w:tabs>
          <w:tab w:pos="1521" w:val="left" w:leader="none"/>
        </w:tabs>
        <w:spacing w:line="240" w:lineRule="auto" w:before="0" w:after="0"/>
        <w:ind w:left="1520" w:right="0" w:hanging="360"/>
        <w:jc w:val="left"/>
      </w:pPr>
      <w:r>
        <w:rPr>
          <w:spacing w:val="-1"/>
        </w:rPr>
        <w:t>The</w:t>
      </w:r>
      <w:r>
        <w:rPr/>
        <w:t> </w:t>
      </w:r>
      <w:r>
        <w:rPr>
          <w:spacing w:val="-1"/>
        </w:rPr>
        <w:t>unique</w:t>
      </w:r>
      <w:r>
        <w:rPr/>
        <w:t> </w:t>
      </w:r>
      <w:r>
        <w:rPr>
          <w:spacing w:val="-1"/>
        </w:rPr>
        <w:t>and beautiful</w:t>
      </w:r>
      <w:r>
        <w:rPr/>
        <w:t> </w:t>
      </w:r>
      <w:r>
        <w:rPr>
          <w:spacing w:val="-1"/>
        </w:rPr>
        <w:t>architectural</w:t>
      </w:r>
      <w:r>
        <w:rPr/>
        <w:t> </w:t>
      </w:r>
      <w:r>
        <w:rPr>
          <w:spacing w:val="-1"/>
        </w:rPr>
        <w:t>nature</w:t>
      </w:r>
      <w:r>
        <w:rPr>
          <w:spacing w:val="-2"/>
        </w:rPr>
        <w:t> </w:t>
      </w:r>
      <w:r>
        <w:rPr/>
        <w:t>of </w:t>
      </w:r>
      <w:r>
        <w:rPr>
          <w:spacing w:val="-2"/>
        </w:rPr>
        <w:t>the</w:t>
      </w:r>
      <w:r>
        <w:rPr/>
        <w:t> </w:t>
      </w:r>
      <w:r>
        <w:rPr>
          <w:spacing w:val="-1"/>
        </w:rPr>
        <w:t>existing buildings</w:t>
      </w:r>
      <w:r>
        <w:rPr/>
        <w:t> </w:t>
      </w:r>
      <w:r>
        <w:rPr>
          <w:spacing w:val="-1"/>
        </w:rPr>
        <w:t>will</w:t>
      </w:r>
      <w:r>
        <w:rPr/>
        <w:t> </w:t>
      </w:r>
      <w:r>
        <w:rPr>
          <w:spacing w:val="-1"/>
        </w:rPr>
        <w:t>be</w:t>
      </w:r>
      <w:r>
        <w:rPr/>
        <w:t> </w:t>
      </w:r>
      <w:r>
        <w:rPr>
          <w:spacing w:val="-1"/>
        </w:rPr>
        <w:t>preserved.</w:t>
      </w:r>
    </w:p>
    <w:p>
      <w:pPr>
        <w:pStyle w:val="BodyText"/>
        <w:numPr>
          <w:ilvl w:val="0"/>
          <w:numId w:val="1"/>
        </w:numPr>
        <w:tabs>
          <w:tab w:pos="1521" w:val="left" w:leader="none"/>
        </w:tabs>
        <w:spacing w:line="240" w:lineRule="auto" w:before="1" w:after="0"/>
        <w:ind w:left="1520" w:right="1151" w:hanging="360"/>
        <w:jc w:val="left"/>
      </w:pPr>
      <w:r>
        <w:rPr>
          <w:spacing w:val="-1"/>
        </w:rPr>
        <w:t>The</w:t>
      </w:r>
      <w:r>
        <w:rPr/>
        <w:t> </w:t>
      </w:r>
      <w:r>
        <w:rPr>
          <w:spacing w:val="-1"/>
        </w:rPr>
        <w:t>re-use</w:t>
      </w:r>
      <w:r>
        <w:rPr/>
        <w:t> </w:t>
      </w:r>
      <w:r>
        <w:rPr>
          <w:spacing w:val="-1"/>
        </w:rPr>
        <w:t>of</w:t>
      </w:r>
      <w:r>
        <w:rPr/>
        <w:t> </w:t>
      </w:r>
      <w:r>
        <w:rPr>
          <w:spacing w:val="-1"/>
        </w:rPr>
        <w:t>the</w:t>
      </w:r>
      <w:r>
        <w:rPr>
          <w:spacing w:val="-2"/>
        </w:rPr>
        <w:t> </w:t>
      </w:r>
      <w:r>
        <w:rPr>
          <w:spacing w:val="-1"/>
        </w:rPr>
        <w:t>buildings</w:t>
      </w:r>
      <w:r>
        <w:rPr/>
        <w:t> </w:t>
      </w:r>
      <w:r>
        <w:rPr>
          <w:spacing w:val="-1"/>
        </w:rPr>
        <w:t>will</w:t>
      </w:r>
      <w:r>
        <w:rPr/>
        <w:t> </w:t>
      </w:r>
      <w:r>
        <w:rPr>
          <w:spacing w:val="-1"/>
        </w:rPr>
        <w:t>be</w:t>
      </w:r>
      <w:r>
        <w:rPr/>
        <w:t> </w:t>
      </w:r>
      <w:r>
        <w:rPr>
          <w:spacing w:val="-1"/>
        </w:rPr>
        <w:t>less</w:t>
      </w:r>
      <w:r>
        <w:rPr/>
        <w:t> </w:t>
      </w:r>
      <w:r>
        <w:rPr>
          <w:spacing w:val="-1"/>
        </w:rPr>
        <w:t>expensive,</w:t>
      </w:r>
      <w:r>
        <w:rPr/>
        <w:t> </w:t>
      </w:r>
      <w:r>
        <w:rPr>
          <w:spacing w:val="-1"/>
        </w:rPr>
        <w:t>and less</w:t>
      </w:r>
      <w:r>
        <w:rPr/>
        <w:t> </w:t>
      </w:r>
      <w:r>
        <w:rPr>
          <w:spacing w:val="-1"/>
        </w:rPr>
        <w:t>time</w:t>
      </w:r>
      <w:r>
        <w:rPr>
          <w:spacing w:val="-2"/>
        </w:rPr>
        <w:t> </w:t>
      </w:r>
      <w:r>
        <w:rPr>
          <w:spacing w:val="-1"/>
        </w:rPr>
        <w:t>consuming,</w:t>
      </w:r>
      <w:r>
        <w:rPr/>
        <w:t> </w:t>
      </w:r>
      <w:r>
        <w:rPr>
          <w:spacing w:val="-1"/>
        </w:rPr>
        <w:t>resulting </w:t>
      </w:r>
      <w:r>
        <w:rPr/>
        <w:t>in a more</w:t>
      </w:r>
      <w:r>
        <w:rPr>
          <w:spacing w:val="-2"/>
        </w:rPr>
        <w:t> </w:t>
      </w:r>
      <w:r>
        <w:rPr>
          <w:spacing w:val="-1"/>
        </w:rPr>
        <w:t>rapid</w:t>
      </w:r>
      <w:r>
        <w:rPr>
          <w:spacing w:val="41"/>
        </w:rPr>
        <w:t> </w:t>
      </w:r>
      <w:r>
        <w:rPr>
          <w:spacing w:val="-1"/>
        </w:rPr>
        <w:t>occupancy</w:t>
      </w:r>
      <w:r>
        <w:rPr>
          <w:spacing w:val="-2"/>
        </w:rPr>
        <w:t> </w:t>
      </w:r>
      <w:r>
        <w:rPr>
          <w:spacing w:val="-1"/>
        </w:rPr>
        <w:t>schedule.</w:t>
      </w:r>
    </w:p>
    <w:p>
      <w:pPr>
        <w:pStyle w:val="BodyText"/>
        <w:numPr>
          <w:ilvl w:val="0"/>
          <w:numId w:val="1"/>
        </w:numPr>
        <w:tabs>
          <w:tab w:pos="1521" w:val="left" w:leader="none"/>
        </w:tabs>
        <w:spacing w:line="240" w:lineRule="auto" w:before="0" w:after="0"/>
        <w:ind w:left="1520" w:right="1727" w:hanging="360"/>
        <w:jc w:val="left"/>
      </w:pPr>
      <w:r>
        <w:rPr/>
        <w:t>Local</w:t>
      </w:r>
      <w:r>
        <w:rPr>
          <w:spacing w:val="-3"/>
        </w:rPr>
        <w:t> </w:t>
      </w:r>
      <w:r>
        <w:rPr/>
        <w:t>job</w:t>
      </w:r>
      <w:r>
        <w:rPr>
          <w:spacing w:val="-3"/>
        </w:rPr>
        <w:t> </w:t>
      </w:r>
      <w:r>
        <w:rPr>
          <w:spacing w:val="-1"/>
        </w:rPr>
        <w:t>creation</w:t>
      </w:r>
      <w:r>
        <w:rPr>
          <w:spacing w:val="-3"/>
        </w:rPr>
        <w:t> </w:t>
      </w:r>
      <w:r>
        <w:rPr/>
        <w:t>will </w:t>
      </w:r>
      <w:r>
        <w:rPr>
          <w:spacing w:val="-1"/>
        </w:rPr>
        <w:t>increase</w:t>
      </w:r>
      <w:r>
        <w:rPr/>
        <w:t> </w:t>
      </w:r>
      <w:r>
        <w:rPr>
          <w:spacing w:val="-1"/>
        </w:rPr>
        <w:t>with</w:t>
      </w:r>
      <w:r>
        <w:rPr/>
        <w:t> the</w:t>
      </w:r>
      <w:r>
        <w:rPr>
          <w:spacing w:val="-2"/>
        </w:rPr>
        <w:t> </w:t>
      </w:r>
      <w:r>
        <w:rPr>
          <w:spacing w:val="-1"/>
        </w:rPr>
        <w:t>use</w:t>
      </w:r>
      <w:r>
        <w:rPr>
          <w:spacing w:val="-2"/>
        </w:rPr>
        <w:t> </w:t>
      </w:r>
      <w:r>
        <w:rPr/>
        <w:t>of </w:t>
      </w:r>
      <w:r>
        <w:rPr>
          <w:spacing w:val="-1"/>
        </w:rPr>
        <w:t>adaptive</w:t>
      </w:r>
      <w:r>
        <w:rPr/>
        <w:t> </w:t>
      </w:r>
      <w:r>
        <w:rPr>
          <w:spacing w:val="-1"/>
        </w:rPr>
        <w:t>re-use</w:t>
      </w:r>
      <w:r>
        <w:rPr>
          <w:spacing w:val="-2"/>
        </w:rPr>
        <w:t> </w:t>
      </w:r>
      <w:r>
        <w:rPr/>
        <w:t>of</w:t>
      </w:r>
      <w:r>
        <w:rPr>
          <w:spacing w:val="-3"/>
        </w:rPr>
        <w:t> </w:t>
      </w:r>
      <w:r>
        <w:rPr>
          <w:spacing w:val="-1"/>
        </w:rPr>
        <w:t>existing buildings</w:t>
      </w:r>
      <w:r>
        <w:rPr/>
        <w:t> </w:t>
      </w:r>
      <w:r>
        <w:rPr>
          <w:spacing w:val="-1"/>
        </w:rPr>
        <w:t>due</w:t>
      </w:r>
      <w:r>
        <w:rPr/>
        <w:t> </w:t>
      </w:r>
      <w:r>
        <w:rPr>
          <w:spacing w:val="-1"/>
        </w:rPr>
        <w:t>to</w:t>
      </w:r>
      <w:r>
        <w:rPr>
          <w:spacing w:val="1"/>
        </w:rPr>
        <w:t> </w:t>
      </w:r>
      <w:r>
        <w:rPr>
          <w:spacing w:val="-1"/>
        </w:rPr>
        <w:t>the</w:t>
      </w:r>
      <w:r>
        <w:rPr>
          <w:spacing w:val="57"/>
        </w:rPr>
        <w:t> </w:t>
      </w:r>
      <w:r>
        <w:rPr>
          <w:spacing w:val="-1"/>
        </w:rPr>
        <w:t>nature</w:t>
      </w:r>
      <w:r>
        <w:rPr/>
        <w:t> of</w:t>
      </w:r>
      <w:r>
        <w:rPr>
          <w:spacing w:val="-3"/>
        </w:rPr>
        <w:t> </w:t>
      </w:r>
      <w:r>
        <w:rPr>
          <w:spacing w:val="-1"/>
        </w:rPr>
        <w:t>the</w:t>
      </w:r>
      <w:r>
        <w:rPr>
          <w:spacing w:val="-2"/>
        </w:rPr>
        <w:t> </w:t>
      </w:r>
      <w:r>
        <w:rPr>
          <w:spacing w:val="-1"/>
        </w:rPr>
        <w:t>specialty</w:t>
      </w:r>
      <w:r>
        <w:rPr/>
        <w:t> </w:t>
      </w:r>
      <w:r>
        <w:rPr>
          <w:spacing w:val="-1"/>
        </w:rPr>
        <w:t>construction</w:t>
      </w:r>
      <w:r>
        <w:rPr>
          <w:spacing w:val="-3"/>
        </w:rPr>
        <w:t> </w:t>
      </w:r>
      <w:r>
        <w:rPr>
          <w:spacing w:val="-1"/>
        </w:rPr>
        <w:t>skills</w:t>
      </w:r>
      <w:r>
        <w:rPr/>
        <w:t> </w:t>
      </w:r>
      <w:r>
        <w:rPr>
          <w:spacing w:val="-1"/>
        </w:rPr>
        <w:t>required for</w:t>
      </w:r>
      <w:r>
        <w:rPr>
          <w:spacing w:val="-2"/>
        </w:rPr>
        <w:t> </w:t>
      </w:r>
      <w:r>
        <w:rPr/>
        <w:t>the </w:t>
      </w:r>
      <w:r>
        <w:rPr>
          <w:spacing w:val="-1"/>
        </w:rPr>
        <w:t>work.</w:t>
      </w:r>
    </w:p>
    <w:p>
      <w:pPr>
        <w:pStyle w:val="BodyText"/>
        <w:numPr>
          <w:ilvl w:val="0"/>
          <w:numId w:val="1"/>
        </w:numPr>
        <w:tabs>
          <w:tab w:pos="1521" w:val="left" w:leader="none"/>
        </w:tabs>
        <w:spacing w:line="240" w:lineRule="auto" w:before="0" w:after="0"/>
        <w:ind w:left="1520" w:right="1727" w:hanging="360"/>
        <w:jc w:val="left"/>
      </w:pPr>
      <w:r>
        <w:rPr>
          <w:rFonts w:ascii="Calibri" w:hAnsi="Calibri" w:cs="Calibri" w:eastAsia="Calibri"/>
          <w:spacing w:val="-1"/>
        </w:rPr>
        <w:t>“Proof</w:t>
      </w:r>
      <w:r>
        <w:rPr>
          <w:rFonts w:ascii="Calibri" w:hAnsi="Calibri" w:cs="Calibri" w:eastAsia="Calibri"/>
          <w:spacing w:val="-2"/>
        </w:rPr>
        <w:t> </w:t>
      </w:r>
      <w:r>
        <w:rPr>
          <w:rFonts w:ascii="Calibri" w:hAnsi="Calibri" w:cs="Calibri" w:eastAsia="Calibri"/>
        </w:rPr>
        <w:t>of </w:t>
      </w:r>
      <w:r>
        <w:rPr>
          <w:rFonts w:ascii="Calibri" w:hAnsi="Calibri" w:cs="Calibri" w:eastAsia="Calibri"/>
          <w:spacing w:val="-1"/>
        </w:rPr>
        <w:t>concept,” </w:t>
      </w:r>
      <w:r>
        <w:rPr>
          <w:rFonts w:ascii="Calibri" w:hAnsi="Calibri" w:cs="Calibri" w:eastAsia="Calibri"/>
        </w:rPr>
        <w:t>or</w:t>
      </w:r>
      <w:r>
        <w:rPr>
          <w:rFonts w:ascii="Calibri" w:hAnsi="Calibri" w:cs="Calibri" w:eastAsia="Calibri"/>
          <w:spacing w:val="-3"/>
        </w:rPr>
        <w:t> </w:t>
      </w:r>
      <w:r>
        <w:rPr>
          <w:rFonts w:ascii="Calibri" w:hAnsi="Calibri" w:cs="Calibri" w:eastAsia="Calibri"/>
        </w:rPr>
        <w:t>the</w:t>
      </w:r>
      <w:r>
        <w:rPr>
          <w:rFonts w:ascii="Calibri" w:hAnsi="Calibri" w:cs="Calibri" w:eastAsia="Calibri"/>
          <w:spacing w:val="-2"/>
        </w:rPr>
        <w:t> </w:t>
      </w:r>
      <w:r>
        <w:rPr>
          <w:rFonts w:ascii="Calibri" w:hAnsi="Calibri" w:cs="Calibri" w:eastAsia="Calibri"/>
          <w:spacing w:val="-1"/>
        </w:rPr>
        <w:t>demonstration project</w:t>
      </w:r>
      <w:r>
        <w:rPr>
          <w:rFonts w:ascii="Calibri" w:hAnsi="Calibri" w:cs="Calibri" w:eastAsia="Calibri"/>
        </w:rPr>
        <w:t> </w:t>
      </w:r>
      <w:r>
        <w:rPr>
          <w:rFonts w:ascii="Calibri" w:hAnsi="Calibri" w:cs="Calibri" w:eastAsia="Calibri"/>
          <w:spacing w:val="-1"/>
        </w:rPr>
        <w:t>aspect </w:t>
      </w:r>
      <w:r>
        <w:rPr>
          <w:rFonts w:ascii="Calibri" w:hAnsi="Calibri" w:cs="Calibri" w:eastAsia="Calibri"/>
        </w:rPr>
        <w:t>of </w:t>
      </w:r>
      <w:r>
        <w:rPr>
          <w:rFonts w:ascii="Calibri" w:hAnsi="Calibri" w:cs="Calibri" w:eastAsia="Calibri"/>
          <w:spacing w:val="-2"/>
        </w:rPr>
        <w:t>the</w:t>
      </w:r>
      <w:r>
        <w:rPr>
          <w:rFonts w:ascii="Calibri" w:hAnsi="Calibri" w:cs="Calibri" w:eastAsia="Calibri"/>
        </w:rPr>
        <w:t> </w:t>
      </w:r>
      <w:r>
        <w:rPr>
          <w:rFonts w:ascii="Calibri" w:hAnsi="Calibri" w:cs="Calibri" w:eastAsia="Calibri"/>
          <w:spacing w:val="-1"/>
        </w:rPr>
        <w:t>work,</w:t>
      </w:r>
      <w:r>
        <w:rPr>
          <w:rFonts w:ascii="Calibri" w:hAnsi="Calibri" w:cs="Calibri" w:eastAsia="Calibri"/>
        </w:rPr>
        <w:t> </w:t>
      </w:r>
      <w:r>
        <w:rPr>
          <w:rFonts w:ascii="Calibri" w:hAnsi="Calibri" w:cs="Calibri" w:eastAsia="Calibri"/>
          <w:spacing w:val="-1"/>
        </w:rPr>
        <w:t>will</w:t>
      </w:r>
      <w:r>
        <w:rPr>
          <w:rFonts w:ascii="Calibri" w:hAnsi="Calibri" w:cs="Calibri" w:eastAsia="Calibri"/>
          <w:spacing w:val="-3"/>
        </w:rPr>
        <w:t> </w:t>
      </w:r>
      <w:r>
        <w:rPr>
          <w:rFonts w:ascii="Calibri" w:hAnsi="Calibri" w:cs="Calibri" w:eastAsia="Calibri"/>
          <w:spacing w:val="-1"/>
        </w:rPr>
        <w:t>serve</w:t>
      </w:r>
      <w:r>
        <w:rPr>
          <w:rFonts w:ascii="Calibri" w:hAnsi="Calibri" w:cs="Calibri" w:eastAsia="Calibri"/>
          <w:spacing w:val="-2"/>
        </w:rPr>
        <w:t> </w:t>
      </w:r>
      <w:r>
        <w:rPr>
          <w:rFonts w:ascii="Calibri" w:hAnsi="Calibri" w:cs="Calibri" w:eastAsia="Calibri"/>
        </w:rPr>
        <w:t>as a</w:t>
      </w:r>
      <w:r>
        <w:rPr>
          <w:rFonts w:ascii="Calibri" w:hAnsi="Calibri" w:cs="Calibri" w:eastAsia="Calibri"/>
          <w:spacing w:val="-2"/>
        </w:rPr>
        <w:t> </w:t>
      </w:r>
      <w:r>
        <w:rPr>
          <w:rFonts w:ascii="Calibri" w:hAnsi="Calibri" w:cs="Calibri" w:eastAsia="Calibri"/>
          <w:spacing w:val="-1"/>
        </w:rPr>
        <w:t>model</w:t>
      </w:r>
      <w:r>
        <w:rPr>
          <w:rFonts w:ascii="Calibri" w:hAnsi="Calibri" w:cs="Calibri" w:eastAsia="Calibri"/>
        </w:rPr>
        <w:t> for</w:t>
      </w:r>
      <w:r>
        <w:rPr>
          <w:rFonts w:ascii="Calibri" w:hAnsi="Calibri" w:cs="Calibri" w:eastAsia="Calibri"/>
          <w:spacing w:val="73"/>
        </w:rPr>
        <w:t> </w:t>
      </w:r>
      <w:r>
        <w:rPr>
          <w:spacing w:val="-1"/>
        </w:rPr>
        <w:t>additional</w:t>
      </w:r>
      <w:r>
        <w:rPr/>
        <w:t> </w:t>
      </w:r>
      <w:r>
        <w:rPr>
          <w:spacing w:val="-1"/>
        </w:rPr>
        <w:t>other</w:t>
      </w:r>
      <w:r>
        <w:rPr>
          <w:spacing w:val="-2"/>
        </w:rPr>
        <w:t> </w:t>
      </w:r>
      <w:r>
        <w:rPr>
          <w:spacing w:val="-1"/>
        </w:rPr>
        <w:t>communities</w:t>
      </w:r>
      <w:r>
        <w:rPr/>
        <w:t> </w:t>
      </w:r>
      <w:r>
        <w:rPr>
          <w:spacing w:val="-1"/>
        </w:rPr>
        <w:t>or</w:t>
      </w:r>
      <w:r>
        <w:rPr/>
        <w:t> </w:t>
      </w:r>
      <w:r>
        <w:rPr>
          <w:spacing w:val="-1"/>
        </w:rPr>
        <w:t>similar</w:t>
      </w:r>
      <w:r>
        <w:rPr/>
        <w:t> </w:t>
      </w:r>
      <w:r>
        <w:rPr>
          <w:spacing w:val="-2"/>
        </w:rPr>
        <w:t>projects.</w:t>
      </w:r>
      <w:r>
        <w:rPr/>
      </w:r>
    </w:p>
    <w:p>
      <w:pPr>
        <w:spacing w:line="240" w:lineRule="auto" w:before="10"/>
        <w:rPr>
          <w:rFonts w:ascii="Calibri" w:hAnsi="Calibri" w:cs="Calibri" w:eastAsia="Calibri"/>
          <w:sz w:val="21"/>
          <w:szCs w:val="21"/>
        </w:rPr>
      </w:pPr>
    </w:p>
    <w:p>
      <w:pPr>
        <w:pStyle w:val="Heading1"/>
        <w:spacing w:line="240" w:lineRule="auto"/>
        <w:ind w:right="0"/>
        <w:jc w:val="left"/>
        <w:rPr>
          <w:b w:val="0"/>
          <w:bCs w:val="0"/>
        </w:rPr>
      </w:pPr>
      <w:r>
        <w:rPr>
          <w:spacing w:val="-1"/>
        </w:rPr>
        <w:t>The Community</w:t>
      </w:r>
      <w:r>
        <w:rPr>
          <w:spacing w:val="-2"/>
        </w:rPr>
        <w:t> </w:t>
      </w:r>
      <w:r>
        <w:rPr>
          <w:spacing w:val="-1"/>
        </w:rPr>
        <w:t>Supports:</w:t>
      </w:r>
      <w:r>
        <w:rPr>
          <w:b w:val="0"/>
        </w:rPr>
      </w:r>
    </w:p>
    <w:p>
      <w:pPr>
        <w:numPr>
          <w:ilvl w:val="0"/>
          <w:numId w:val="1"/>
        </w:numPr>
        <w:tabs>
          <w:tab w:pos="1521" w:val="left" w:leader="none"/>
        </w:tabs>
        <w:spacing w:before="0"/>
        <w:ind w:left="1520" w:right="1255" w:hanging="360"/>
        <w:jc w:val="left"/>
        <w:rPr>
          <w:rFonts w:ascii="Calibri" w:hAnsi="Calibri" w:cs="Calibri" w:eastAsia="Calibri"/>
          <w:sz w:val="22"/>
          <w:szCs w:val="22"/>
        </w:rPr>
      </w:pPr>
      <w:r>
        <w:rPr>
          <w:rFonts w:ascii="Calibri"/>
          <w:spacing w:val="-1"/>
          <w:sz w:val="22"/>
        </w:rPr>
        <w:t>The</w:t>
      </w:r>
      <w:r>
        <w:rPr>
          <w:rFonts w:ascii="Calibri"/>
          <w:sz w:val="22"/>
        </w:rPr>
        <w:t> </w:t>
      </w:r>
      <w:r>
        <w:rPr>
          <w:rFonts w:ascii="Calibri"/>
          <w:spacing w:val="-1"/>
          <w:sz w:val="22"/>
        </w:rPr>
        <w:t>community</w:t>
      </w:r>
      <w:r>
        <w:rPr>
          <w:rFonts w:ascii="Calibri"/>
          <w:sz w:val="22"/>
        </w:rPr>
        <w:t> </w:t>
      </w:r>
      <w:r>
        <w:rPr>
          <w:rFonts w:ascii="Calibri"/>
          <w:spacing w:val="-1"/>
          <w:sz w:val="22"/>
        </w:rPr>
        <w:t>survey found that</w:t>
      </w:r>
      <w:r>
        <w:rPr>
          <w:rFonts w:ascii="Calibri"/>
          <w:sz w:val="22"/>
        </w:rPr>
        <w:t> </w:t>
      </w:r>
      <w:r>
        <w:rPr>
          <w:rFonts w:ascii="Calibri"/>
          <w:spacing w:val="-1"/>
          <w:sz w:val="22"/>
        </w:rPr>
        <w:t>49%</w:t>
      </w:r>
      <w:r>
        <w:rPr>
          <w:rFonts w:ascii="Calibri"/>
          <w:spacing w:val="-2"/>
          <w:sz w:val="22"/>
        </w:rPr>
        <w:t> </w:t>
      </w:r>
      <w:r>
        <w:rPr>
          <w:rFonts w:ascii="Calibri"/>
          <w:sz w:val="22"/>
        </w:rPr>
        <w:t>of</w:t>
      </w:r>
      <w:r>
        <w:rPr>
          <w:rFonts w:ascii="Calibri"/>
          <w:spacing w:val="-2"/>
          <w:sz w:val="22"/>
        </w:rPr>
        <w:t> </w:t>
      </w:r>
      <w:r>
        <w:rPr>
          <w:rFonts w:ascii="Calibri"/>
          <w:sz w:val="22"/>
        </w:rPr>
        <w:t>all</w:t>
      </w:r>
      <w:r>
        <w:rPr>
          <w:rFonts w:ascii="Calibri"/>
          <w:spacing w:val="-1"/>
          <w:sz w:val="22"/>
        </w:rPr>
        <w:t> respondents</w:t>
      </w:r>
      <w:r>
        <w:rPr>
          <w:rFonts w:ascii="Calibri"/>
          <w:sz w:val="22"/>
        </w:rPr>
        <w:t> </w:t>
      </w:r>
      <w:r>
        <w:rPr>
          <w:rFonts w:ascii="Calibri"/>
          <w:spacing w:val="-1"/>
          <w:sz w:val="22"/>
        </w:rPr>
        <w:t>find</w:t>
      </w:r>
      <w:r>
        <w:rPr>
          <w:rFonts w:ascii="Calibri"/>
          <w:spacing w:val="3"/>
          <w:sz w:val="22"/>
        </w:rPr>
        <w:t> </w:t>
      </w:r>
      <w:r>
        <w:rPr>
          <w:rFonts w:ascii="Calibri"/>
          <w:b/>
          <w:spacing w:val="-1"/>
          <w:sz w:val="22"/>
        </w:rPr>
        <w:t>adaptive</w:t>
      </w:r>
      <w:r>
        <w:rPr>
          <w:rFonts w:ascii="Calibri"/>
          <w:b/>
          <w:spacing w:val="-3"/>
          <w:sz w:val="22"/>
        </w:rPr>
        <w:t> </w:t>
      </w:r>
      <w:r>
        <w:rPr>
          <w:rFonts w:ascii="Calibri"/>
          <w:b/>
          <w:spacing w:val="-1"/>
          <w:sz w:val="22"/>
        </w:rPr>
        <w:t>reuse of</w:t>
      </w:r>
      <w:r>
        <w:rPr>
          <w:rFonts w:ascii="Calibri"/>
          <w:b/>
          <w:spacing w:val="-3"/>
          <w:sz w:val="22"/>
        </w:rPr>
        <w:t> </w:t>
      </w:r>
      <w:r>
        <w:rPr>
          <w:rFonts w:ascii="Calibri"/>
          <w:b/>
          <w:spacing w:val="-1"/>
          <w:sz w:val="22"/>
        </w:rPr>
        <w:t>buildings</w:t>
      </w:r>
      <w:r>
        <w:rPr>
          <w:rFonts w:ascii="Calibri"/>
          <w:b/>
          <w:sz w:val="22"/>
        </w:rPr>
        <w:t> to</w:t>
      </w:r>
      <w:r>
        <w:rPr>
          <w:rFonts w:ascii="Calibri"/>
          <w:b/>
          <w:spacing w:val="-3"/>
          <w:sz w:val="22"/>
        </w:rPr>
        <w:t> </w:t>
      </w:r>
      <w:r>
        <w:rPr>
          <w:rFonts w:ascii="Calibri"/>
          <w:b/>
          <w:spacing w:val="-1"/>
          <w:sz w:val="22"/>
        </w:rPr>
        <w:t>serve</w:t>
      </w:r>
      <w:r>
        <w:rPr>
          <w:rFonts w:ascii="Calibri"/>
          <w:b/>
          <w:spacing w:val="41"/>
          <w:sz w:val="22"/>
        </w:rPr>
        <w:t> </w:t>
      </w:r>
      <w:r>
        <w:rPr>
          <w:rFonts w:ascii="Calibri"/>
          <w:b/>
          <w:spacing w:val="-1"/>
          <w:sz w:val="22"/>
        </w:rPr>
        <w:t>at-risk</w:t>
      </w:r>
      <w:r>
        <w:rPr>
          <w:rFonts w:ascii="Calibri"/>
          <w:b/>
          <w:sz w:val="22"/>
        </w:rPr>
        <w:t> </w:t>
      </w:r>
      <w:r>
        <w:rPr>
          <w:rFonts w:ascii="Calibri"/>
          <w:b/>
          <w:spacing w:val="-1"/>
          <w:sz w:val="22"/>
        </w:rPr>
        <w:t>populations</w:t>
      </w:r>
      <w:r>
        <w:rPr>
          <w:rFonts w:ascii="Calibri"/>
          <w:b/>
          <w:spacing w:val="2"/>
          <w:sz w:val="22"/>
        </w:rPr>
        <w:t> </w:t>
      </w:r>
      <w:r>
        <w:rPr>
          <w:rFonts w:ascii="Calibri"/>
          <w:spacing w:val="-1"/>
          <w:sz w:val="22"/>
        </w:rPr>
        <w:t>to</w:t>
      </w:r>
      <w:r>
        <w:rPr>
          <w:rFonts w:ascii="Calibri"/>
          <w:spacing w:val="1"/>
          <w:sz w:val="22"/>
        </w:rPr>
        <w:t> </w:t>
      </w:r>
      <w:r>
        <w:rPr>
          <w:rFonts w:ascii="Calibri"/>
          <w:spacing w:val="-1"/>
          <w:sz w:val="22"/>
        </w:rPr>
        <w:t>be</w:t>
      </w:r>
      <w:r>
        <w:rPr>
          <w:rFonts w:ascii="Calibri"/>
          <w:spacing w:val="-2"/>
          <w:sz w:val="22"/>
        </w:rPr>
        <w:t> </w:t>
      </w:r>
      <w:r>
        <w:rPr>
          <w:rFonts w:ascii="Calibri"/>
          <w:spacing w:val="-1"/>
          <w:sz w:val="22"/>
        </w:rPr>
        <w:t>of</w:t>
      </w:r>
      <w:r>
        <w:rPr>
          <w:rFonts w:ascii="Calibri"/>
          <w:sz w:val="22"/>
        </w:rPr>
        <w:t> </w:t>
      </w:r>
      <w:r>
        <w:rPr>
          <w:rFonts w:ascii="Calibri"/>
          <w:spacing w:val="-1"/>
          <w:sz w:val="22"/>
        </w:rPr>
        <w:t>highest</w:t>
      </w:r>
      <w:r>
        <w:rPr>
          <w:rFonts w:ascii="Calibri"/>
          <w:spacing w:val="-2"/>
          <w:sz w:val="22"/>
        </w:rPr>
        <w:t> </w:t>
      </w:r>
      <w:r>
        <w:rPr>
          <w:rFonts w:ascii="Calibri"/>
          <w:sz w:val="22"/>
        </w:rPr>
        <w:t>or </w:t>
      </w:r>
      <w:r>
        <w:rPr>
          <w:rFonts w:ascii="Calibri"/>
          <w:spacing w:val="-1"/>
          <w:sz w:val="22"/>
        </w:rPr>
        <w:t>high priority</w:t>
      </w:r>
      <w:r>
        <w:rPr>
          <w:rFonts w:ascii="Calibri"/>
          <w:sz w:val="22"/>
        </w:rPr>
        <w:t> </w:t>
      </w:r>
      <w:r>
        <w:rPr>
          <w:rFonts w:ascii="Calibri"/>
          <w:spacing w:val="-1"/>
          <w:sz w:val="22"/>
        </w:rPr>
        <w:t>combined.</w:t>
      </w:r>
    </w:p>
    <w:p>
      <w:pPr>
        <w:numPr>
          <w:ilvl w:val="0"/>
          <w:numId w:val="1"/>
        </w:numPr>
        <w:tabs>
          <w:tab w:pos="1521" w:val="left" w:leader="none"/>
        </w:tabs>
        <w:spacing w:before="0"/>
        <w:ind w:left="1520" w:right="1151" w:hanging="360"/>
        <w:jc w:val="left"/>
        <w:rPr>
          <w:rFonts w:ascii="Calibri" w:hAnsi="Calibri" w:cs="Calibri" w:eastAsia="Calibri"/>
          <w:sz w:val="22"/>
          <w:szCs w:val="22"/>
        </w:rPr>
      </w:pPr>
      <w:r>
        <w:rPr>
          <w:rFonts w:ascii="Calibri"/>
          <w:sz w:val="22"/>
        </w:rPr>
        <w:t>In</w:t>
      </w:r>
      <w:r>
        <w:rPr>
          <w:rFonts w:ascii="Calibri"/>
          <w:spacing w:val="-1"/>
          <w:sz w:val="22"/>
        </w:rPr>
        <w:t> addition,</w:t>
      </w:r>
      <w:r>
        <w:rPr>
          <w:rFonts w:ascii="Calibri"/>
          <w:sz w:val="22"/>
        </w:rPr>
        <w:t> a</w:t>
      </w:r>
      <w:r>
        <w:rPr>
          <w:rFonts w:ascii="Calibri"/>
          <w:spacing w:val="-2"/>
          <w:sz w:val="22"/>
        </w:rPr>
        <w:t> </w:t>
      </w:r>
      <w:r>
        <w:rPr>
          <w:rFonts w:ascii="Calibri"/>
          <w:spacing w:val="-1"/>
          <w:sz w:val="22"/>
        </w:rPr>
        <w:t>total</w:t>
      </w:r>
      <w:r>
        <w:rPr>
          <w:rFonts w:ascii="Calibri"/>
          <w:sz w:val="22"/>
        </w:rPr>
        <w:t> of</w:t>
      </w:r>
      <w:r>
        <w:rPr>
          <w:rFonts w:ascii="Calibri"/>
          <w:spacing w:val="-3"/>
          <w:sz w:val="22"/>
        </w:rPr>
        <w:t> </w:t>
      </w:r>
      <w:r>
        <w:rPr>
          <w:rFonts w:ascii="Calibri"/>
          <w:spacing w:val="-1"/>
          <w:sz w:val="22"/>
        </w:rPr>
        <w:t>64%</w:t>
      </w:r>
      <w:r>
        <w:rPr>
          <w:rFonts w:ascii="Calibri"/>
          <w:spacing w:val="-4"/>
          <w:sz w:val="22"/>
        </w:rPr>
        <w:t> </w:t>
      </w:r>
      <w:r>
        <w:rPr>
          <w:rFonts w:ascii="Calibri"/>
          <w:sz w:val="22"/>
        </w:rPr>
        <w:t>of all </w:t>
      </w:r>
      <w:r>
        <w:rPr>
          <w:rFonts w:ascii="Calibri"/>
          <w:spacing w:val="-1"/>
          <w:sz w:val="22"/>
        </w:rPr>
        <w:t>respondents</w:t>
      </w:r>
      <w:r>
        <w:rPr>
          <w:rFonts w:ascii="Calibri"/>
          <w:sz w:val="22"/>
        </w:rPr>
        <w:t> </w:t>
      </w:r>
      <w:r>
        <w:rPr>
          <w:rFonts w:ascii="Calibri"/>
          <w:spacing w:val="-1"/>
          <w:sz w:val="22"/>
        </w:rPr>
        <w:t>find</w:t>
      </w:r>
      <w:r>
        <w:rPr>
          <w:rFonts w:ascii="Calibri"/>
          <w:spacing w:val="1"/>
          <w:sz w:val="22"/>
        </w:rPr>
        <w:t> </w:t>
      </w:r>
      <w:r>
        <w:rPr>
          <w:rFonts w:ascii="Calibri"/>
          <w:b/>
          <w:spacing w:val="-1"/>
          <w:sz w:val="22"/>
        </w:rPr>
        <w:t>adaptive</w:t>
      </w:r>
      <w:r>
        <w:rPr>
          <w:rFonts w:ascii="Calibri"/>
          <w:b/>
          <w:spacing w:val="-3"/>
          <w:sz w:val="22"/>
        </w:rPr>
        <w:t> </w:t>
      </w:r>
      <w:r>
        <w:rPr>
          <w:rFonts w:ascii="Calibri"/>
          <w:b/>
          <w:spacing w:val="-1"/>
          <w:sz w:val="22"/>
        </w:rPr>
        <w:t>reuse of</w:t>
      </w:r>
      <w:r>
        <w:rPr>
          <w:rFonts w:ascii="Calibri"/>
          <w:b/>
          <w:sz w:val="22"/>
        </w:rPr>
        <w:t> </w:t>
      </w:r>
      <w:r>
        <w:rPr>
          <w:rFonts w:ascii="Calibri"/>
          <w:b/>
          <w:spacing w:val="-1"/>
          <w:sz w:val="22"/>
        </w:rPr>
        <w:t>buildings</w:t>
      </w:r>
      <w:r>
        <w:rPr>
          <w:rFonts w:ascii="Calibri"/>
          <w:b/>
          <w:sz w:val="22"/>
        </w:rPr>
        <w:t> to</w:t>
      </w:r>
      <w:r>
        <w:rPr>
          <w:rFonts w:ascii="Calibri"/>
          <w:b/>
          <w:spacing w:val="-3"/>
          <w:sz w:val="22"/>
        </w:rPr>
        <w:t> </w:t>
      </w:r>
      <w:r>
        <w:rPr>
          <w:rFonts w:ascii="Calibri"/>
          <w:b/>
          <w:spacing w:val="-1"/>
          <w:sz w:val="22"/>
        </w:rPr>
        <w:t>serve</w:t>
      </w:r>
      <w:r>
        <w:rPr>
          <w:rFonts w:ascii="Calibri"/>
          <w:b/>
          <w:spacing w:val="-3"/>
          <w:sz w:val="22"/>
        </w:rPr>
        <w:t> </w:t>
      </w:r>
      <w:r>
        <w:rPr>
          <w:rFonts w:ascii="Calibri"/>
          <w:b/>
          <w:spacing w:val="-1"/>
          <w:sz w:val="22"/>
        </w:rPr>
        <w:t>special</w:t>
      </w:r>
      <w:r>
        <w:rPr>
          <w:rFonts w:ascii="Calibri"/>
          <w:b/>
          <w:sz w:val="22"/>
        </w:rPr>
        <w:t> </w:t>
      </w:r>
      <w:r>
        <w:rPr>
          <w:rFonts w:ascii="Calibri"/>
          <w:b/>
          <w:spacing w:val="-1"/>
          <w:sz w:val="22"/>
        </w:rPr>
        <w:t>needs</w:t>
      </w:r>
      <w:r>
        <w:rPr>
          <w:rFonts w:ascii="Calibri"/>
          <w:b/>
          <w:spacing w:val="57"/>
          <w:sz w:val="22"/>
        </w:rPr>
        <w:t> </w:t>
      </w:r>
      <w:r>
        <w:rPr>
          <w:rFonts w:ascii="Calibri"/>
          <w:b/>
          <w:spacing w:val="-1"/>
          <w:sz w:val="22"/>
        </w:rPr>
        <w:t>populations</w:t>
      </w:r>
      <w:r>
        <w:rPr>
          <w:rFonts w:ascii="Calibri"/>
          <w:b/>
          <w:spacing w:val="1"/>
          <w:sz w:val="22"/>
        </w:rPr>
        <w:t> </w:t>
      </w:r>
      <w:r>
        <w:rPr>
          <w:rFonts w:ascii="Calibri"/>
          <w:sz w:val="22"/>
        </w:rPr>
        <w:t>to</w:t>
      </w:r>
      <w:r>
        <w:rPr>
          <w:rFonts w:ascii="Calibri"/>
          <w:spacing w:val="-1"/>
          <w:sz w:val="22"/>
        </w:rPr>
        <w:t> be</w:t>
      </w:r>
      <w:r>
        <w:rPr>
          <w:rFonts w:ascii="Calibri"/>
          <w:spacing w:val="-2"/>
          <w:sz w:val="22"/>
        </w:rPr>
        <w:t> </w:t>
      </w:r>
      <w:r>
        <w:rPr>
          <w:rFonts w:ascii="Calibri"/>
          <w:sz w:val="22"/>
        </w:rPr>
        <w:t>of </w:t>
      </w:r>
      <w:r>
        <w:rPr>
          <w:rFonts w:ascii="Calibri"/>
          <w:spacing w:val="-1"/>
          <w:sz w:val="22"/>
        </w:rPr>
        <w:t>highest</w:t>
      </w:r>
      <w:r>
        <w:rPr>
          <w:rFonts w:ascii="Calibri"/>
          <w:spacing w:val="1"/>
          <w:sz w:val="22"/>
        </w:rPr>
        <w:t> </w:t>
      </w:r>
      <w:r>
        <w:rPr>
          <w:rFonts w:ascii="Calibri"/>
          <w:sz w:val="22"/>
        </w:rPr>
        <w:t>or</w:t>
      </w:r>
      <w:r>
        <w:rPr>
          <w:rFonts w:ascii="Calibri"/>
          <w:spacing w:val="-3"/>
          <w:sz w:val="22"/>
        </w:rPr>
        <w:t> </w:t>
      </w:r>
      <w:r>
        <w:rPr>
          <w:rFonts w:ascii="Calibri"/>
          <w:spacing w:val="-1"/>
          <w:sz w:val="22"/>
        </w:rPr>
        <w:t>high priority</w:t>
      </w:r>
      <w:r>
        <w:rPr>
          <w:rFonts w:ascii="Calibri"/>
          <w:sz w:val="22"/>
        </w:rPr>
        <w:t> </w:t>
      </w:r>
      <w:r>
        <w:rPr>
          <w:rFonts w:ascii="Calibri"/>
          <w:spacing w:val="-2"/>
          <w:sz w:val="22"/>
        </w:rPr>
        <w:t>combined.</w:t>
      </w:r>
    </w:p>
    <w:p>
      <w:pPr>
        <w:pStyle w:val="BodyText"/>
        <w:numPr>
          <w:ilvl w:val="0"/>
          <w:numId w:val="1"/>
        </w:numPr>
        <w:tabs>
          <w:tab w:pos="1521" w:val="left" w:leader="none"/>
        </w:tabs>
        <w:spacing w:line="240" w:lineRule="auto" w:before="0" w:after="0"/>
        <w:ind w:left="1520" w:right="1544" w:hanging="360"/>
        <w:jc w:val="left"/>
      </w:pPr>
      <w:r>
        <w:rPr/>
        <w:t>In</w:t>
      </w:r>
      <w:r>
        <w:rPr>
          <w:spacing w:val="-1"/>
        </w:rPr>
        <w:t> addition,</w:t>
      </w:r>
      <w:r>
        <w:rPr/>
        <w:t> </w:t>
      </w:r>
      <w:r>
        <w:rPr>
          <w:spacing w:val="-1"/>
        </w:rPr>
        <w:t>the</w:t>
      </w:r>
      <w:r>
        <w:rPr>
          <w:spacing w:val="-2"/>
        </w:rPr>
        <w:t> </w:t>
      </w:r>
      <w:r>
        <w:rPr>
          <w:spacing w:val="-1"/>
        </w:rPr>
        <w:t>community</w:t>
      </w:r>
      <w:r>
        <w:rPr>
          <w:spacing w:val="-2"/>
        </w:rPr>
        <w:t> </w:t>
      </w:r>
      <w:r>
        <w:rPr>
          <w:spacing w:val="-1"/>
        </w:rPr>
        <w:t>has</w:t>
      </w:r>
      <w:r>
        <w:rPr/>
        <w:t> </w:t>
      </w:r>
      <w:r>
        <w:rPr>
          <w:spacing w:val="-1"/>
        </w:rPr>
        <w:t>indicated support</w:t>
      </w:r>
      <w:r>
        <w:rPr/>
        <w:t> </w:t>
      </w:r>
      <w:r>
        <w:rPr>
          <w:spacing w:val="-1"/>
        </w:rPr>
        <w:t>for</w:t>
      </w:r>
      <w:r>
        <w:rPr/>
        <w:t> </w:t>
      </w:r>
      <w:r>
        <w:rPr>
          <w:spacing w:val="-1"/>
        </w:rPr>
        <w:t>alternative</w:t>
      </w:r>
      <w:r>
        <w:rPr/>
        <w:t> </w:t>
      </w:r>
      <w:r>
        <w:rPr>
          <w:spacing w:val="-2"/>
        </w:rPr>
        <w:t>housing</w:t>
      </w:r>
      <w:r>
        <w:rPr>
          <w:spacing w:val="-1"/>
        </w:rPr>
        <w:t> types,</w:t>
      </w:r>
      <w:r>
        <w:rPr/>
        <w:t> </w:t>
      </w:r>
      <w:r>
        <w:rPr>
          <w:spacing w:val="-1"/>
        </w:rPr>
        <w:t>e.g.,</w:t>
      </w:r>
      <w:r>
        <w:rPr/>
        <w:t> </w:t>
      </w:r>
      <w:r>
        <w:rPr>
          <w:spacing w:val="-1"/>
        </w:rPr>
        <w:t>co-housing,</w:t>
      </w:r>
      <w:r>
        <w:rPr>
          <w:spacing w:val="81"/>
        </w:rPr>
        <w:t> </w:t>
      </w:r>
      <w:r>
        <w:rPr/>
        <w:t>that </w:t>
      </w:r>
      <w:r>
        <w:rPr>
          <w:spacing w:val="-1"/>
        </w:rPr>
        <w:t>could be</w:t>
      </w:r>
      <w:r>
        <w:rPr/>
        <w:t> </w:t>
      </w:r>
      <w:r>
        <w:rPr>
          <w:spacing w:val="-1"/>
        </w:rPr>
        <w:t>implemented</w:t>
      </w:r>
      <w:r>
        <w:rPr>
          <w:spacing w:val="-3"/>
        </w:rPr>
        <w:t> </w:t>
      </w:r>
      <w:r>
        <w:rPr/>
        <w:t>to</w:t>
      </w:r>
      <w:r>
        <w:rPr>
          <w:spacing w:val="-1"/>
        </w:rPr>
        <w:t> make</w:t>
      </w:r>
      <w:r>
        <w:rPr/>
        <w:t> </w:t>
      </w:r>
      <w:r>
        <w:rPr>
          <w:spacing w:val="-1"/>
        </w:rPr>
        <w:t>reuse</w:t>
      </w:r>
      <w:r>
        <w:rPr/>
        <w:t> </w:t>
      </w:r>
      <w:r>
        <w:rPr>
          <w:spacing w:val="-1"/>
        </w:rPr>
        <w:t>financially</w:t>
      </w:r>
      <w:r>
        <w:rPr/>
        <w:t> </w:t>
      </w:r>
      <w:r>
        <w:rPr>
          <w:spacing w:val="-1"/>
        </w:rPr>
        <w:t>feasible.</w:t>
      </w:r>
    </w:p>
    <w:p>
      <w:pPr>
        <w:spacing w:line="240" w:lineRule="auto" w:before="0"/>
        <w:rPr>
          <w:rFonts w:ascii="Calibri" w:hAnsi="Calibri" w:cs="Calibri" w:eastAsia="Calibri"/>
          <w:sz w:val="22"/>
          <w:szCs w:val="22"/>
        </w:rPr>
      </w:pPr>
    </w:p>
    <w:p>
      <w:pPr>
        <w:pStyle w:val="Heading1"/>
        <w:spacing w:line="267" w:lineRule="exact"/>
        <w:ind w:right="0"/>
        <w:jc w:val="left"/>
        <w:rPr>
          <w:b w:val="0"/>
          <w:bCs w:val="0"/>
        </w:rPr>
      </w:pPr>
      <w:r>
        <w:rPr>
          <w:spacing w:val="-1"/>
        </w:rPr>
        <w:t>Potential</w:t>
      </w:r>
      <w:r>
        <w:rPr/>
        <w:t> </w:t>
      </w:r>
      <w:r>
        <w:rPr>
          <w:spacing w:val="-1"/>
        </w:rPr>
        <w:t>funding</w:t>
      </w:r>
      <w:r>
        <w:rPr>
          <w:spacing w:val="-2"/>
        </w:rPr>
        <w:t> </w:t>
      </w:r>
      <w:r>
        <w:rPr>
          <w:spacing w:val="-1"/>
        </w:rPr>
        <w:t>sources:</w:t>
      </w:r>
      <w:r>
        <w:rPr>
          <w:b w:val="0"/>
        </w:rPr>
      </w:r>
    </w:p>
    <w:p>
      <w:pPr>
        <w:pStyle w:val="BodyText"/>
        <w:numPr>
          <w:ilvl w:val="0"/>
          <w:numId w:val="2"/>
        </w:numPr>
        <w:tabs>
          <w:tab w:pos="1521" w:val="left" w:leader="none"/>
        </w:tabs>
        <w:spacing w:line="267" w:lineRule="exact" w:before="0" w:after="0"/>
        <w:ind w:left="1520" w:right="0" w:hanging="360"/>
        <w:jc w:val="left"/>
      </w:pPr>
      <w:r>
        <w:rPr>
          <w:spacing w:val="-1"/>
        </w:rPr>
        <w:t>Grants</w:t>
      </w:r>
    </w:p>
    <w:p>
      <w:pPr>
        <w:pStyle w:val="BodyText"/>
        <w:numPr>
          <w:ilvl w:val="0"/>
          <w:numId w:val="2"/>
        </w:numPr>
        <w:tabs>
          <w:tab w:pos="1521" w:val="left" w:leader="none"/>
        </w:tabs>
        <w:spacing w:line="240" w:lineRule="auto" w:before="0" w:after="0"/>
        <w:ind w:left="1520" w:right="0" w:hanging="360"/>
        <w:jc w:val="left"/>
      </w:pPr>
      <w:r>
        <w:rPr>
          <w:spacing w:val="-1"/>
        </w:rPr>
        <w:t>Developer</w:t>
      </w:r>
      <w:r>
        <w:rPr/>
        <w:t> </w:t>
      </w:r>
      <w:r>
        <w:rPr>
          <w:spacing w:val="-1"/>
        </w:rPr>
        <w:t>funds</w:t>
      </w:r>
    </w:p>
    <w:p>
      <w:pPr>
        <w:spacing w:line="240" w:lineRule="auto" w:before="0"/>
        <w:rPr>
          <w:rFonts w:ascii="Calibri" w:hAnsi="Calibri" w:cs="Calibri" w:eastAsia="Calibri"/>
          <w:sz w:val="22"/>
          <w:szCs w:val="22"/>
        </w:rPr>
      </w:pPr>
    </w:p>
    <w:p>
      <w:pPr>
        <w:pStyle w:val="Heading1"/>
        <w:spacing w:line="240" w:lineRule="auto"/>
        <w:ind w:right="0"/>
        <w:jc w:val="left"/>
        <w:rPr>
          <w:b w:val="0"/>
          <w:bCs w:val="0"/>
        </w:rPr>
      </w:pPr>
      <w:r>
        <w:rPr>
          <w:color w:val="006FC0"/>
          <w:spacing w:val="-1"/>
        </w:rPr>
        <w:t>UTILITY</w:t>
      </w:r>
      <w:r>
        <w:rPr>
          <w:color w:val="006FC0"/>
          <w:spacing w:val="-2"/>
        </w:rPr>
        <w:t> </w:t>
      </w:r>
      <w:r>
        <w:rPr>
          <w:color w:val="006FC0"/>
          <w:spacing w:val="-1"/>
        </w:rPr>
        <w:t>INFRASTRUCTURE:</w:t>
      </w:r>
      <w:r>
        <w:rPr>
          <w:b w:val="0"/>
        </w:rPr>
      </w:r>
    </w:p>
    <w:p>
      <w:pPr>
        <w:spacing w:before="120"/>
        <w:ind w:left="1160" w:right="0" w:firstLine="0"/>
        <w:jc w:val="left"/>
        <w:rPr>
          <w:rFonts w:ascii="Calibri" w:hAnsi="Calibri" w:cs="Calibri" w:eastAsia="Calibri"/>
          <w:sz w:val="22"/>
          <w:szCs w:val="22"/>
        </w:rPr>
      </w:pPr>
      <w:r>
        <w:rPr>
          <w:rFonts w:ascii="Calibri"/>
          <w:b/>
          <w:sz w:val="22"/>
        </w:rPr>
      </w:r>
      <w:r>
        <w:rPr>
          <w:rFonts w:ascii="Calibri"/>
          <w:b/>
          <w:spacing w:val="-1"/>
          <w:sz w:val="22"/>
          <w:u w:val="single" w:color="000000"/>
        </w:rPr>
        <w:t>Sewer</w:t>
      </w:r>
      <w:r>
        <w:rPr>
          <w:rFonts w:ascii="Calibri"/>
          <w:b/>
          <w:sz w:val="22"/>
          <w:u w:val="single" w:color="000000"/>
        </w:rPr>
        <w:t> </w:t>
      </w:r>
      <w:r>
        <w:rPr>
          <w:rFonts w:ascii="Calibri"/>
          <w:b/>
          <w:spacing w:val="-1"/>
          <w:sz w:val="22"/>
          <w:u w:val="single" w:color="000000"/>
        </w:rPr>
        <w:t>Treatment</w:t>
      </w:r>
      <w:r>
        <w:rPr>
          <w:rFonts w:ascii="Calibri"/>
          <w:b/>
          <w:spacing w:val="-2"/>
          <w:sz w:val="22"/>
          <w:u w:val="single" w:color="000000"/>
        </w:rPr>
        <w:t> </w:t>
      </w:r>
      <w:r>
        <w:rPr>
          <w:rFonts w:ascii="Calibri"/>
          <w:b/>
          <w:sz w:val="22"/>
          <w:u w:val="single" w:color="000000"/>
        </w:rPr>
        <w:t>/ </w:t>
      </w:r>
      <w:r>
        <w:rPr>
          <w:rFonts w:ascii="Calibri"/>
          <w:b/>
          <w:spacing w:val="-1"/>
          <w:sz w:val="22"/>
          <w:u w:val="single" w:color="000000"/>
        </w:rPr>
        <w:t>Water</w:t>
      </w:r>
      <w:r>
        <w:rPr>
          <w:rFonts w:ascii="Calibri"/>
          <w:b/>
          <w:spacing w:val="-3"/>
          <w:sz w:val="22"/>
          <w:u w:val="single" w:color="000000"/>
        </w:rPr>
        <w:t> </w:t>
      </w:r>
      <w:r>
        <w:rPr>
          <w:rFonts w:ascii="Calibri"/>
          <w:b/>
          <w:spacing w:val="-1"/>
          <w:sz w:val="22"/>
          <w:u w:val="single" w:color="000000"/>
        </w:rPr>
        <w:t>Recycling</w:t>
      </w:r>
      <w:r>
        <w:rPr>
          <w:rFonts w:ascii="Calibri"/>
          <w:b/>
          <w:sz w:val="22"/>
        </w:rPr>
      </w:r>
      <w:r>
        <w:rPr>
          <w:rFonts w:ascii="Calibri"/>
          <w:sz w:val="22"/>
        </w:rPr>
      </w:r>
    </w:p>
    <w:p>
      <w:pPr>
        <w:spacing w:line="240" w:lineRule="auto" w:before="0"/>
        <w:rPr>
          <w:rFonts w:ascii="Calibri" w:hAnsi="Calibri" w:cs="Calibri" w:eastAsia="Calibri"/>
          <w:b/>
          <w:bCs/>
          <w:sz w:val="22"/>
          <w:szCs w:val="22"/>
        </w:rPr>
      </w:pPr>
    </w:p>
    <w:p>
      <w:pPr>
        <w:spacing w:before="0"/>
        <w:ind w:left="1160" w:right="0" w:firstLine="0"/>
        <w:jc w:val="left"/>
        <w:rPr>
          <w:rFonts w:ascii="Calibri" w:hAnsi="Calibri" w:cs="Calibri" w:eastAsia="Calibri"/>
          <w:sz w:val="22"/>
          <w:szCs w:val="22"/>
        </w:rPr>
      </w:pPr>
      <w:r>
        <w:rPr>
          <w:rFonts w:ascii="Calibri"/>
          <w:b/>
          <w:spacing w:val="-1"/>
          <w:sz w:val="22"/>
        </w:rPr>
        <w:t>General</w:t>
      </w:r>
      <w:r>
        <w:rPr>
          <w:rFonts w:ascii="Calibri"/>
          <w:b/>
          <w:spacing w:val="-2"/>
          <w:sz w:val="22"/>
        </w:rPr>
        <w:t> </w:t>
      </w:r>
      <w:r>
        <w:rPr>
          <w:rFonts w:ascii="Calibri"/>
          <w:b/>
          <w:spacing w:val="-1"/>
          <w:sz w:val="22"/>
        </w:rPr>
        <w:t>Information:</w:t>
      </w:r>
      <w:r>
        <w:rPr>
          <w:rFonts w:ascii="Calibri"/>
          <w:sz w:val="22"/>
        </w:rPr>
      </w:r>
    </w:p>
    <w:p>
      <w:pPr>
        <w:pStyle w:val="BodyText"/>
        <w:numPr>
          <w:ilvl w:val="0"/>
          <w:numId w:val="1"/>
        </w:numPr>
        <w:tabs>
          <w:tab w:pos="1521" w:val="left" w:leader="none"/>
        </w:tabs>
        <w:spacing w:line="238" w:lineRule="auto" w:before="1" w:after="0"/>
        <w:ind w:left="1520" w:right="1204" w:hanging="360"/>
        <w:jc w:val="left"/>
      </w:pPr>
      <w:r>
        <w:rPr>
          <w:spacing w:val="-1"/>
        </w:rPr>
        <w:t>The</w:t>
      </w:r>
      <w:r>
        <w:rPr/>
        <w:t> </w:t>
      </w:r>
      <w:r>
        <w:rPr>
          <w:spacing w:val="-2"/>
        </w:rPr>
        <w:t>Sonoma</w:t>
      </w:r>
      <w:r>
        <w:rPr/>
        <w:t> </w:t>
      </w:r>
      <w:r>
        <w:rPr>
          <w:spacing w:val="-1"/>
        </w:rPr>
        <w:t>Valley</w:t>
      </w:r>
      <w:r>
        <w:rPr>
          <w:spacing w:val="2"/>
        </w:rPr>
        <w:t> </w:t>
      </w:r>
      <w:r>
        <w:rPr>
          <w:spacing w:val="-1"/>
        </w:rPr>
        <w:t>County</w:t>
      </w:r>
      <w:r>
        <w:rPr>
          <w:spacing w:val="-3"/>
        </w:rPr>
        <w:t> </w:t>
      </w:r>
      <w:r>
        <w:rPr>
          <w:spacing w:val="-1"/>
        </w:rPr>
        <w:t>Sanitation</w:t>
      </w:r>
      <w:r>
        <w:rPr>
          <w:spacing w:val="-3"/>
        </w:rPr>
        <w:t> </w:t>
      </w:r>
      <w:r>
        <w:rPr>
          <w:spacing w:val="-1"/>
        </w:rPr>
        <w:t>District</w:t>
      </w:r>
      <w:r>
        <w:rPr/>
        <w:t> </w:t>
      </w:r>
      <w:r>
        <w:rPr>
          <w:spacing w:val="-1"/>
        </w:rPr>
        <w:t>Treatment</w:t>
      </w:r>
      <w:r>
        <w:rPr>
          <w:spacing w:val="2"/>
        </w:rPr>
        <w:t> </w:t>
      </w:r>
      <w:r>
        <w:rPr>
          <w:spacing w:val="-1"/>
        </w:rPr>
        <w:t>Facility </w:t>
      </w:r>
      <w:r>
        <w:rPr/>
        <w:t>is </w:t>
      </w:r>
      <w:r>
        <w:rPr>
          <w:spacing w:val="-1"/>
        </w:rPr>
        <w:t>located</w:t>
      </w:r>
      <w:r>
        <w:rPr/>
        <w:t> </w:t>
      </w:r>
      <w:r>
        <w:rPr>
          <w:spacing w:val="-1"/>
        </w:rPr>
        <w:t>approximately</w:t>
      </w:r>
      <w:r>
        <w:rPr>
          <w:spacing w:val="-2"/>
        </w:rPr>
        <w:t> </w:t>
      </w:r>
      <w:r>
        <w:rPr/>
        <w:t>13</w:t>
      </w:r>
      <w:r>
        <w:rPr>
          <w:spacing w:val="-2"/>
        </w:rPr>
        <w:t> </w:t>
      </w:r>
      <w:r>
        <w:rPr>
          <w:spacing w:val="-1"/>
        </w:rPr>
        <w:t>miles</w:t>
      </w:r>
      <w:r>
        <w:rPr>
          <w:spacing w:val="75"/>
        </w:rPr>
        <w:t> </w:t>
      </w:r>
      <w:r>
        <w:rPr>
          <w:spacing w:val="-1"/>
        </w:rPr>
        <w:t>from</w:t>
      </w:r>
      <w:r>
        <w:rPr>
          <w:spacing w:val="-3"/>
        </w:rPr>
        <w:t> </w:t>
      </w:r>
      <w:r>
        <w:rPr>
          <w:spacing w:val="-1"/>
        </w:rPr>
        <w:t>the</w:t>
      </w:r>
      <w:r>
        <w:rPr>
          <w:spacing w:val="-2"/>
        </w:rPr>
        <w:t> </w:t>
      </w:r>
      <w:r>
        <w:rPr>
          <w:spacing w:val="-1"/>
        </w:rPr>
        <w:t>SDC</w:t>
      </w:r>
      <w:r>
        <w:rPr>
          <w:spacing w:val="-2"/>
        </w:rPr>
        <w:t> </w:t>
      </w:r>
      <w:r>
        <w:rPr>
          <w:spacing w:val="-1"/>
        </w:rPr>
        <w:t>Campus.</w:t>
      </w:r>
      <w:r>
        <w:rPr>
          <w:spacing w:val="-3"/>
        </w:rPr>
        <w:t> </w:t>
      </w:r>
      <w:r>
        <w:rPr>
          <w:spacing w:val="-1"/>
        </w:rPr>
        <w:t>The</w:t>
      </w:r>
      <w:r>
        <w:rPr>
          <w:spacing w:val="-2"/>
        </w:rPr>
        <w:t> </w:t>
      </w:r>
      <w:r>
        <w:rPr/>
        <w:t>area </w:t>
      </w:r>
      <w:r>
        <w:rPr>
          <w:spacing w:val="-1"/>
        </w:rPr>
        <w:t>surrounding the</w:t>
      </w:r>
      <w:r>
        <w:rPr/>
        <w:t> </w:t>
      </w:r>
      <w:r>
        <w:rPr>
          <w:spacing w:val="-1"/>
        </w:rPr>
        <w:t>current</w:t>
      </w:r>
      <w:r>
        <w:rPr/>
        <w:t> </w:t>
      </w:r>
      <w:r>
        <w:rPr>
          <w:spacing w:val="-1"/>
        </w:rPr>
        <w:t>treatment facility,</w:t>
      </w:r>
      <w:r>
        <w:rPr/>
        <w:t> </w:t>
      </w:r>
      <w:r>
        <w:rPr>
          <w:spacing w:val="-1"/>
        </w:rPr>
        <w:t>located </w:t>
      </w:r>
      <w:r>
        <w:rPr/>
        <w:t>at </w:t>
      </w:r>
      <w:r>
        <w:rPr>
          <w:spacing w:val="-1"/>
        </w:rPr>
        <w:t>the</w:t>
      </w:r>
      <w:r>
        <w:rPr>
          <w:spacing w:val="-3"/>
        </w:rPr>
        <w:t> </w:t>
      </w:r>
      <w:r>
        <w:rPr>
          <w:spacing w:val="-1"/>
        </w:rPr>
        <w:t>end</w:t>
      </w:r>
      <w:r>
        <w:rPr>
          <w:spacing w:val="-3"/>
        </w:rPr>
        <w:t> </w:t>
      </w:r>
      <w:r>
        <w:rPr/>
        <w:t>of </w:t>
      </w:r>
      <w:r>
        <w:rPr>
          <w:spacing w:val="-1"/>
        </w:rPr>
        <w:t>8</w:t>
      </w:r>
      <w:r>
        <w:rPr>
          <w:spacing w:val="-1"/>
          <w:position w:val="8"/>
          <w:sz w:val="14"/>
        </w:rPr>
        <w:t>th</w:t>
      </w:r>
      <w:r>
        <w:rPr>
          <w:spacing w:val="61"/>
          <w:w w:val="99"/>
          <w:position w:val="8"/>
          <w:sz w:val="14"/>
        </w:rPr>
        <w:t> </w:t>
      </w:r>
      <w:r>
        <w:rPr>
          <w:spacing w:val="-1"/>
        </w:rPr>
        <w:t>Street East,</w:t>
      </w:r>
      <w:r>
        <w:rPr>
          <w:spacing w:val="-2"/>
        </w:rPr>
        <w:t> </w:t>
      </w:r>
      <w:r>
        <w:rPr>
          <w:spacing w:val="-1"/>
        </w:rPr>
        <w:t>routinely</w:t>
      </w:r>
      <w:r>
        <w:rPr/>
        <w:t> </w:t>
      </w:r>
      <w:r>
        <w:rPr>
          <w:spacing w:val="-2"/>
        </w:rPr>
        <w:t>floods</w:t>
      </w:r>
      <w:r>
        <w:rPr/>
        <w:t> </w:t>
      </w:r>
      <w:r>
        <w:rPr>
          <w:spacing w:val="-1"/>
        </w:rPr>
        <w:t>during the</w:t>
      </w:r>
      <w:r>
        <w:rPr/>
        <w:t> </w:t>
      </w:r>
      <w:r>
        <w:rPr>
          <w:spacing w:val="-1"/>
        </w:rPr>
        <w:t>wet</w:t>
      </w:r>
      <w:r>
        <w:rPr/>
        <w:t> </w:t>
      </w:r>
      <w:r>
        <w:rPr>
          <w:spacing w:val="-1"/>
        </w:rPr>
        <w:t>season.</w:t>
      </w:r>
    </w:p>
    <w:p>
      <w:pPr>
        <w:pStyle w:val="BodyText"/>
        <w:numPr>
          <w:ilvl w:val="0"/>
          <w:numId w:val="1"/>
        </w:numPr>
        <w:tabs>
          <w:tab w:pos="1521" w:val="left" w:leader="none"/>
        </w:tabs>
        <w:spacing w:line="267" w:lineRule="exact" w:before="0" w:after="0"/>
        <w:ind w:left="1520" w:right="0" w:hanging="360"/>
        <w:jc w:val="left"/>
      </w:pPr>
      <w:r>
        <w:rPr>
          <w:spacing w:val="-1"/>
        </w:rPr>
        <w:t>Untreated</w:t>
      </w:r>
      <w:r>
        <w:rPr/>
        <w:t> </w:t>
      </w:r>
      <w:r>
        <w:rPr>
          <w:spacing w:val="-1"/>
        </w:rPr>
        <w:t>effluent</w:t>
      </w:r>
      <w:r>
        <w:rPr>
          <w:spacing w:val="-3"/>
        </w:rPr>
        <w:t> </w:t>
      </w:r>
      <w:r>
        <w:rPr/>
        <w:t>is </w:t>
      </w:r>
      <w:r>
        <w:rPr>
          <w:spacing w:val="-1"/>
        </w:rPr>
        <w:t>discharged</w:t>
      </w:r>
      <w:r>
        <w:rPr/>
        <w:t> </w:t>
      </w:r>
      <w:r>
        <w:rPr>
          <w:spacing w:val="-1"/>
        </w:rPr>
        <w:t>into</w:t>
      </w:r>
      <w:r>
        <w:rPr>
          <w:spacing w:val="1"/>
        </w:rPr>
        <w:t> </w:t>
      </w:r>
      <w:r>
        <w:rPr>
          <w:spacing w:val="-1"/>
        </w:rPr>
        <w:t>Nathanson Creek</w:t>
      </w:r>
      <w:r>
        <w:rPr/>
        <w:t> </w:t>
      </w:r>
      <w:r>
        <w:rPr>
          <w:spacing w:val="-1"/>
        </w:rPr>
        <w:t>during flood events.</w:t>
      </w:r>
    </w:p>
    <w:p>
      <w:pPr>
        <w:pStyle w:val="BodyText"/>
        <w:numPr>
          <w:ilvl w:val="0"/>
          <w:numId w:val="1"/>
        </w:numPr>
        <w:tabs>
          <w:tab w:pos="1521" w:val="left" w:leader="none"/>
        </w:tabs>
        <w:spacing w:line="240" w:lineRule="auto" w:before="0" w:after="0"/>
        <w:ind w:left="1520" w:right="1815" w:hanging="360"/>
        <w:jc w:val="left"/>
      </w:pPr>
      <w:r>
        <w:rPr>
          <w:spacing w:val="-1"/>
        </w:rPr>
        <w:t>Climate</w:t>
      </w:r>
      <w:r>
        <w:rPr/>
        <w:t> </w:t>
      </w:r>
      <w:r>
        <w:rPr>
          <w:spacing w:val="-1"/>
        </w:rPr>
        <w:t>change,</w:t>
      </w:r>
      <w:r>
        <w:rPr>
          <w:spacing w:val="-2"/>
        </w:rPr>
        <w:t> </w:t>
      </w:r>
      <w:r>
        <w:rPr>
          <w:spacing w:val="-1"/>
        </w:rPr>
        <w:t>and associated sea</w:t>
      </w:r>
      <w:r>
        <w:rPr>
          <w:spacing w:val="-3"/>
        </w:rPr>
        <w:t> </w:t>
      </w:r>
      <w:r>
        <w:rPr>
          <w:spacing w:val="-1"/>
        </w:rPr>
        <w:t>level</w:t>
      </w:r>
      <w:r>
        <w:rPr/>
        <w:t> </w:t>
      </w:r>
      <w:r>
        <w:rPr>
          <w:spacing w:val="-1"/>
        </w:rPr>
        <w:t>rise,</w:t>
      </w:r>
      <w:r>
        <w:rPr>
          <w:spacing w:val="-2"/>
        </w:rPr>
        <w:t> </w:t>
      </w:r>
      <w:r>
        <w:rPr/>
        <w:t>will </w:t>
      </w:r>
      <w:r>
        <w:rPr>
          <w:spacing w:val="-1"/>
        </w:rPr>
        <w:t>result</w:t>
      </w:r>
      <w:r>
        <w:rPr/>
        <w:t> in </w:t>
      </w:r>
      <w:r>
        <w:rPr>
          <w:spacing w:val="-1"/>
        </w:rPr>
        <w:t>operations</w:t>
      </w:r>
      <w:r>
        <w:rPr/>
        <w:t> at</w:t>
      </w:r>
      <w:r>
        <w:rPr>
          <w:spacing w:val="-2"/>
        </w:rPr>
        <w:t> </w:t>
      </w:r>
      <w:r>
        <w:rPr/>
        <w:t>the </w:t>
      </w:r>
      <w:r>
        <w:rPr>
          <w:spacing w:val="-1"/>
        </w:rPr>
        <w:t>current</w:t>
      </w:r>
      <w:r>
        <w:rPr/>
        <w:t> </w:t>
      </w:r>
      <w:r>
        <w:rPr>
          <w:spacing w:val="-1"/>
        </w:rPr>
        <w:t>location</w:t>
      </w:r>
      <w:r>
        <w:rPr>
          <w:spacing w:val="63"/>
        </w:rPr>
        <w:t> </w:t>
      </w:r>
      <w:r>
        <w:rPr>
          <w:spacing w:val="-1"/>
        </w:rPr>
        <w:t>becoming increasingly</w:t>
      </w:r>
      <w:r>
        <w:rPr/>
        <w:t> </w:t>
      </w:r>
      <w:r>
        <w:rPr>
          <w:spacing w:val="-1"/>
        </w:rPr>
        <w:t>difficult</w:t>
      </w:r>
      <w:r>
        <w:rPr/>
        <w:t> </w:t>
      </w:r>
      <w:r>
        <w:rPr>
          <w:spacing w:val="-1"/>
        </w:rPr>
        <w:t>to maintain </w:t>
      </w:r>
      <w:r>
        <w:rPr/>
        <w:t>and</w:t>
      </w:r>
      <w:r>
        <w:rPr>
          <w:spacing w:val="-2"/>
        </w:rPr>
        <w:t> sustain.</w:t>
      </w:r>
    </w:p>
    <w:p>
      <w:pPr>
        <w:pStyle w:val="BodyText"/>
        <w:numPr>
          <w:ilvl w:val="0"/>
          <w:numId w:val="1"/>
        </w:numPr>
        <w:tabs>
          <w:tab w:pos="1521" w:val="left" w:leader="none"/>
        </w:tabs>
        <w:spacing w:line="240" w:lineRule="auto" w:before="0" w:after="0"/>
        <w:ind w:left="1520" w:right="0" w:hanging="360"/>
        <w:jc w:val="left"/>
      </w:pPr>
      <w:r>
        <w:rPr/>
        <w:t>Flood</w:t>
      </w:r>
      <w:r>
        <w:rPr>
          <w:spacing w:val="-3"/>
        </w:rPr>
        <w:t> </w:t>
      </w:r>
      <w:r>
        <w:rPr>
          <w:spacing w:val="-1"/>
        </w:rPr>
        <w:t>events</w:t>
      </w:r>
      <w:r>
        <w:rPr>
          <w:spacing w:val="-3"/>
        </w:rPr>
        <w:t> </w:t>
      </w:r>
      <w:r>
        <w:rPr/>
        <w:t>will </w:t>
      </w:r>
      <w:r>
        <w:rPr>
          <w:spacing w:val="-1"/>
        </w:rPr>
        <w:t>increase</w:t>
      </w:r>
      <w:r>
        <w:rPr/>
        <w:t> </w:t>
      </w:r>
      <w:r>
        <w:rPr>
          <w:spacing w:val="-2"/>
        </w:rPr>
        <w:t>as</w:t>
      </w:r>
      <w:r>
        <w:rPr/>
        <w:t> </w:t>
      </w:r>
      <w:r>
        <w:rPr>
          <w:spacing w:val="-1"/>
        </w:rPr>
        <w:t>groundwater</w:t>
      </w:r>
      <w:r>
        <w:rPr/>
        <w:t> </w:t>
      </w:r>
      <w:r>
        <w:rPr>
          <w:spacing w:val="-1"/>
        </w:rPr>
        <w:t>levels</w:t>
      </w:r>
      <w:r>
        <w:rPr>
          <w:spacing w:val="-3"/>
        </w:rPr>
        <w:t> </w:t>
      </w:r>
      <w:r>
        <w:rPr/>
        <w:t>rise.</w:t>
      </w:r>
    </w:p>
    <w:p>
      <w:pPr>
        <w:pStyle w:val="BodyText"/>
        <w:numPr>
          <w:ilvl w:val="0"/>
          <w:numId w:val="1"/>
        </w:numPr>
        <w:tabs>
          <w:tab w:pos="1521" w:val="left" w:leader="none"/>
        </w:tabs>
        <w:spacing w:line="240" w:lineRule="auto" w:before="0" w:after="0"/>
        <w:ind w:left="1520" w:right="0" w:hanging="360"/>
        <w:jc w:val="left"/>
      </w:pPr>
      <w:r>
        <w:rPr>
          <w:spacing w:val="-1"/>
        </w:rPr>
        <w:t>Discharges</w:t>
      </w:r>
      <w:r>
        <w:rPr>
          <w:spacing w:val="-2"/>
        </w:rPr>
        <w:t> </w:t>
      </w:r>
      <w:r>
        <w:rPr/>
        <w:t>into</w:t>
      </w:r>
      <w:r>
        <w:rPr>
          <w:spacing w:val="-2"/>
        </w:rPr>
        <w:t> </w:t>
      </w:r>
      <w:r>
        <w:rPr>
          <w:spacing w:val="-1"/>
        </w:rPr>
        <w:t>Nathanson</w:t>
      </w:r>
      <w:r>
        <w:rPr>
          <w:spacing w:val="-3"/>
        </w:rPr>
        <w:t> </w:t>
      </w:r>
      <w:r>
        <w:rPr>
          <w:spacing w:val="-1"/>
        </w:rPr>
        <w:t>Creek</w:t>
      </w:r>
      <w:r>
        <w:rPr>
          <w:spacing w:val="-2"/>
        </w:rPr>
        <w:t> </w:t>
      </w:r>
      <w:r>
        <w:rPr>
          <w:spacing w:val="-1"/>
        </w:rPr>
        <w:t>will</w:t>
      </w:r>
      <w:r>
        <w:rPr/>
        <w:t> </w:t>
      </w:r>
      <w:r>
        <w:rPr>
          <w:spacing w:val="-1"/>
        </w:rPr>
        <w:t>increase.</w:t>
      </w:r>
    </w:p>
    <w:p>
      <w:pPr>
        <w:pStyle w:val="BodyText"/>
        <w:numPr>
          <w:ilvl w:val="0"/>
          <w:numId w:val="1"/>
        </w:numPr>
        <w:tabs>
          <w:tab w:pos="1521" w:val="left" w:leader="none"/>
        </w:tabs>
        <w:spacing w:line="240" w:lineRule="auto" w:before="0" w:after="0"/>
        <w:ind w:left="1520" w:right="1151" w:hanging="360"/>
        <w:jc w:val="left"/>
      </w:pPr>
      <w:r>
        <w:rPr>
          <w:spacing w:val="-1"/>
        </w:rPr>
        <w:t>Currently </w:t>
      </w:r>
      <w:r>
        <w:rPr/>
        <w:t>the </w:t>
      </w:r>
      <w:r>
        <w:rPr>
          <w:spacing w:val="-1"/>
        </w:rPr>
        <w:t>Sanitation</w:t>
      </w:r>
      <w:r>
        <w:rPr>
          <w:spacing w:val="-3"/>
        </w:rPr>
        <w:t> </w:t>
      </w:r>
      <w:r>
        <w:rPr>
          <w:spacing w:val="-1"/>
        </w:rPr>
        <w:t>District</w:t>
      </w:r>
      <w:r>
        <w:rPr>
          <w:spacing w:val="1"/>
        </w:rPr>
        <w:t> </w:t>
      </w:r>
      <w:r>
        <w:rPr>
          <w:spacing w:val="-1"/>
        </w:rPr>
        <w:t>pays</w:t>
      </w:r>
      <w:r>
        <w:rPr/>
        <w:t> a </w:t>
      </w:r>
      <w:r>
        <w:rPr>
          <w:spacing w:val="-2"/>
        </w:rPr>
        <w:t>fine</w:t>
      </w:r>
      <w:r>
        <w:rPr/>
        <w:t> </w:t>
      </w:r>
      <w:r>
        <w:rPr>
          <w:spacing w:val="-1"/>
        </w:rPr>
        <w:t>every</w:t>
      </w:r>
      <w:r>
        <w:rPr/>
        <w:t> </w:t>
      </w:r>
      <w:r>
        <w:rPr>
          <w:spacing w:val="-2"/>
        </w:rPr>
        <w:t>time</w:t>
      </w:r>
      <w:r>
        <w:rPr/>
        <w:t> it </w:t>
      </w:r>
      <w:r>
        <w:rPr>
          <w:spacing w:val="-1"/>
        </w:rPr>
        <w:t>has</w:t>
      </w:r>
      <w:r>
        <w:rPr>
          <w:spacing w:val="-3"/>
        </w:rPr>
        <w:t> </w:t>
      </w:r>
      <w:r>
        <w:rPr/>
        <w:t>to</w:t>
      </w:r>
      <w:r>
        <w:rPr>
          <w:spacing w:val="-1"/>
        </w:rPr>
        <w:t> dump</w:t>
      </w:r>
      <w:r>
        <w:rPr>
          <w:spacing w:val="-3"/>
        </w:rPr>
        <w:t> </w:t>
      </w:r>
      <w:r>
        <w:rPr>
          <w:spacing w:val="-1"/>
        </w:rPr>
        <w:t>overflow</w:t>
      </w:r>
      <w:r>
        <w:rPr>
          <w:spacing w:val="1"/>
        </w:rPr>
        <w:t> </w:t>
      </w:r>
      <w:r>
        <w:rPr>
          <w:spacing w:val="-1"/>
        </w:rPr>
        <w:t>into</w:t>
      </w:r>
      <w:r>
        <w:rPr>
          <w:spacing w:val="1"/>
        </w:rPr>
        <w:t> </w:t>
      </w:r>
      <w:r>
        <w:rPr>
          <w:spacing w:val="-2"/>
        </w:rPr>
        <w:t>the</w:t>
      </w:r>
      <w:r>
        <w:rPr/>
        <w:t> </w:t>
      </w:r>
      <w:r>
        <w:rPr>
          <w:spacing w:val="-1"/>
        </w:rPr>
        <w:t>Nathanson</w:t>
      </w:r>
      <w:r>
        <w:rPr>
          <w:spacing w:val="59"/>
        </w:rPr>
        <w:t> </w:t>
      </w:r>
      <w:r>
        <w:rPr>
          <w:spacing w:val="-1"/>
        </w:rPr>
        <w:t>Creek system.</w:t>
      </w:r>
      <w:r>
        <w:rPr/>
        <w:t> </w:t>
      </w:r>
      <w:r>
        <w:rPr>
          <w:spacing w:val="-1"/>
        </w:rPr>
        <w:t>This</w:t>
      </w:r>
      <w:r>
        <w:rPr/>
        <w:t> </w:t>
      </w:r>
      <w:r>
        <w:rPr>
          <w:spacing w:val="-1"/>
        </w:rPr>
        <w:t>happens</w:t>
      </w:r>
      <w:r>
        <w:rPr/>
        <w:t> </w:t>
      </w:r>
      <w:r>
        <w:rPr>
          <w:spacing w:val="-1"/>
        </w:rPr>
        <w:t>multiple</w:t>
      </w:r>
      <w:r>
        <w:rPr>
          <w:spacing w:val="-3"/>
        </w:rPr>
        <w:t> </w:t>
      </w:r>
      <w:r>
        <w:rPr>
          <w:spacing w:val="-1"/>
        </w:rPr>
        <w:t>times</w:t>
      </w:r>
      <w:r>
        <w:rPr>
          <w:spacing w:val="-2"/>
        </w:rPr>
        <w:t> </w:t>
      </w:r>
      <w:r>
        <w:rPr/>
        <w:t>a </w:t>
      </w:r>
      <w:r>
        <w:rPr>
          <w:spacing w:val="-1"/>
        </w:rPr>
        <w:t>year. </w:t>
      </w:r>
      <w:r>
        <w:rPr>
          <w:spacing w:val="-2"/>
        </w:rPr>
        <w:t>Adding</w:t>
      </w:r>
      <w:r>
        <w:rPr>
          <w:spacing w:val="-1"/>
        </w:rPr>
        <w:t> additional</w:t>
      </w:r>
      <w:r>
        <w:rPr/>
        <w:t> </w:t>
      </w:r>
      <w:r>
        <w:rPr>
          <w:spacing w:val="-1"/>
        </w:rPr>
        <w:t>homes</w:t>
      </w:r>
      <w:r>
        <w:rPr>
          <w:spacing w:val="-2"/>
        </w:rPr>
        <w:t> </w:t>
      </w:r>
      <w:r>
        <w:rPr>
          <w:spacing w:val="-1"/>
        </w:rPr>
        <w:t>to</w:t>
      </w:r>
      <w:r>
        <w:rPr>
          <w:spacing w:val="1"/>
        </w:rPr>
        <w:t> </w:t>
      </w:r>
      <w:r>
        <w:rPr>
          <w:spacing w:val="-1"/>
        </w:rPr>
        <w:t>the</w:t>
      </w:r>
      <w:r>
        <w:rPr/>
        <w:t> </w:t>
      </w:r>
      <w:r>
        <w:rPr>
          <w:spacing w:val="-1"/>
        </w:rPr>
        <w:t>sanitation system</w:t>
      </w:r>
      <w:r>
        <w:rPr>
          <w:spacing w:val="71"/>
        </w:rPr>
        <w:t> </w:t>
      </w:r>
      <w:r>
        <w:rPr>
          <w:spacing w:val="-1"/>
        </w:rPr>
        <w:t>design will</w:t>
      </w:r>
      <w:r>
        <w:rPr/>
        <w:t> </w:t>
      </w:r>
      <w:r>
        <w:rPr>
          <w:spacing w:val="-1"/>
        </w:rPr>
        <w:t>likely</w:t>
      </w:r>
      <w:r>
        <w:rPr>
          <w:spacing w:val="-2"/>
        </w:rPr>
        <w:t> </w:t>
      </w:r>
      <w:r>
        <w:rPr>
          <w:spacing w:val="-1"/>
        </w:rPr>
        <w:t>cause</w:t>
      </w:r>
      <w:r>
        <w:rPr>
          <w:spacing w:val="-2"/>
        </w:rPr>
        <w:t> </w:t>
      </w:r>
      <w:r>
        <w:rPr>
          <w:spacing w:val="-1"/>
        </w:rPr>
        <w:t>more</w:t>
      </w:r>
      <w:r>
        <w:rPr/>
        <w:t> </w:t>
      </w:r>
      <w:r>
        <w:rPr>
          <w:spacing w:val="-1"/>
        </w:rPr>
        <w:t>frequent overflow</w:t>
      </w:r>
      <w:r>
        <w:rPr>
          <w:spacing w:val="-2"/>
        </w:rPr>
        <w:t> </w:t>
      </w:r>
      <w:r>
        <w:rPr>
          <w:spacing w:val="-1"/>
        </w:rPr>
        <w:t>problems.</w:t>
      </w:r>
      <w:r>
        <w:rPr/>
      </w:r>
    </w:p>
    <w:p>
      <w:pPr>
        <w:spacing w:after="0" w:line="240" w:lineRule="auto"/>
        <w:jc w:val="left"/>
        <w:sectPr>
          <w:pgSz w:w="12240" w:h="15840"/>
          <w:pgMar w:header="72" w:footer="1013" w:top="1340" w:bottom="1200" w:left="280" w:right="360"/>
        </w:sectPr>
      </w:pPr>
    </w:p>
    <w:p>
      <w:pPr>
        <w:pStyle w:val="Heading1"/>
        <w:spacing w:line="240" w:lineRule="auto" w:before="148"/>
        <w:ind w:left="1520" w:right="0"/>
        <w:jc w:val="left"/>
        <w:rPr>
          <w:b w:val="0"/>
          <w:bCs w:val="0"/>
        </w:rPr>
      </w:pPr>
      <w:r>
        <w:rPr>
          <w:spacing w:val="-1"/>
        </w:rPr>
        <w:t>Community</w:t>
      </w:r>
      <w:r>
        <w:rPr>
          <w:spacing w:val="-2"/>
        </w:rPr>
        <w:t> </w:t>
      </w:r>
      <w:r>
        <w:rPr>
          <w:spacing w:val="-1"/>
        </w:rPr>
        <w:t>Benefits:</w:t>
      </w:r>
      <w:r>
        <w:rPr>
          <w:b w:val="0"/>
        </w:rPr>
      </w:r>
    </w:p>
    <w:p>
      <w:pPr>
        <w:pStyle w:val="BodyText"/>
        <w:numPr>
          <w:ilvl w:val="0"/>
          <w:numId w:val="1"/>
        </w:numPr>
        <w:tabs>
          <w:tab w:pos="1521" w:val="left" w:leader="none"/>
        </w:tabs>
        <w:spacing w:line="240" w:lineRule="auto" w:before="0" w:after="0"/>
        <w:ind w:left="1520" w:right="1151" w:hanging="360"/>
        <w:jc w:val="left"/>
      </w:pPr>
      <w:r>
        <w:rPr/>
        <w:t>A </w:t>
      </w:r>
      <w:r>
        <w:rPr>
          <w:spacing w:val="-1"/>
        </w:rPr>
        <w:t>sewage</w:t>
      </w:r>
      <w:r>
        <w:rPr/>
        <w:t> </w:t>
      </w:r>
      <w:r>
        <w:rPr>
          <w:spacing w:val="-1"/>
        </w:rPr>
        <w:t>treatment</w:t>
      </w:r>
      <w:r>
        <w:rPr>
          <w:spacing w:val="-2"/>
        </w:rPr>
        <w:t> </w:t>
      </w:r>
      <w:r>
        <w:rPr>
          <w:spacing w:val="-1"/>
        </w:rPr>
        <w:t>facility</w:t>
      </w:r>
      <w:r>
        <w:rPr>
          <w:spacing w:val="-2"/>
        </w:rPr>
        <w:t> </w:t>
      </w:r>
      <w:r>
        <w:rPr/>
        <w:t>could</w:t>
      </w:r>
      <w:r>
        <w:rPr>
          <w:spacing w:val="-1"/>
        </w:rPr>
        <w:t> be</w:t>
      </w:r>
      <w:r>
        <w:rPr>
          <w:spacing w:val="-2"/>
        </w:rPr>
        <w:t> </w:t>
      </w:r>
      <w:r>
        <w:rPr>
          <w:spacing w:val="-1"/>
        </w:rPr>
        <w:t>sited</w:t>
      </w:r>
      <w:r>
        <w:rPr>
          <w:spacing w:val="-3"/>
        </w:rPr>
        <w:t> </w:t>
      </w:r>
      <w:r>
        <w:rPr/>
        <w:t>on</w:t>
      </w:r>
      <w:r>
        <w:rPr>
          <w:spacing w:val="-3"/>
        </w:rPr>
        <w:t> </w:t>
      </w:r>
      <w:r>
        <w:rPr/>
        <w:t>the </w:t>
      </w:r>
      <w:r>
        <w:rPr>
          <w:spacing w:val="-1"/>
        </w:rPr>
        <w:t>SDC</w:t>
      </w:r>
      <w:r>
        <w:rPr>
          <w:spacing w:val="-2"/>
        </w:rPr>
        <w:t> </w:t>
      </w:r>
      <w:r>
        <w:rPr>
          <w:spacing w:val="-1"/>
        </w:rPr>
        <w:t>site</w:t>
      </w:r>
      <w:r>
        <w:rPr>
          <w:rFonts w:ascii="Calibri" w:hAnsi="Calibri" w:cs="Calibri" w:eastAsia="Calibri"/>
          <w:spacing w:val="-1"/>
        </w:rPr>
        <w:t>—</w:t>
      </w:r>
      <w:r>
        <w:rPr>
          <w:spacing w:val="-1"/>
        </w:rPr>
        <w:t>a</w:t>
      </w:r>
      <w:r>
        <w:rPr/>
        <w:t> </w:t>
      </w:r>
      <w:r>
        <w:rPr>
          <w:spacing w:val="-1"/>
        </w:rPr>
        <w:t>location </w:t>
      </w:r>
      <w:r>
        <w:rPr/>
        <w:t>in </w:t>
      </w:r>
      <w:r>
        <w:rPr>
          <w:spacing w:val="-1"/>
        </w:rPr>
        <w:t>the</w:t>
      </w:r>
      <w:r>
        <w:rPr/>
        <w:t> </w:t>
      </w:r>
      <w:r>
        <w:rPr>
          <w:spacing w:val="-1"/>
        </w:rPr>
        <w:t>Sonoma</w:t>
      </w:r>
      <w:r>
        <w:rPr/>
        <w:t> </w:t>
      </w:r>
      <w:r>
        <w:rPr>
          <w:spacing w:val="-1"/>
        </w:rPr>
        <w:t>Valley</w:t>
      </w:r>
      <w:r>
        <w:rPr/>
        <w:t> </w:t>
      </w:r>
      <w:r>
        <w:rPr>
          <w:spacing w:val="-1"/>
        </w:rPr>
        <w:t>which</w:t>
      </w:r>
      <w:r>
        <w:rPr>
          <w:spacing w:val="-4"/>
        </w:rPr>
        <w:t> </w:t>
      </w:r>
      <w:r>
        <w:rPr/>
        <w:t>is</w:t>
      </w:r>
      <w:r>
        <w:rPr>
          <w:spacing w:val="49"/>
        </w:rPr>
        <w:t> </w:t>
      </w:r>
      <w:r>
        <w:rPr/>
        <w:t>resistant</w:t>
      </w:r>
      <w:r>
        <w:rPr>
          <w:spacing w:val="-3"/>
        </w:rPr>
        <w:t> </w:t>
      </w:r>
      <w:r>
        <w:rPr/>
        <w:t>to</w:t>
      </w:r>
      <w:r>
        <w:rPr>
          <w:spacing w:val="-1"/>
        </w:rPr>
        <w:t> the</w:t>
      </w:r>
      <w:r>
        <w:rPr/>
        <w:t> </w:t>
      </w:r>
      <w:r>
        <w:rPr>
          <w:spacing w:val="-1"/>
        </w:rPr>
        <w:t>impacts</w:t>
      </w:r>
      <w:r>
        <w:rPr>
          <w:spacing w:val="-2"/>
        </w:rPr>
        <w:t> </w:t>
      </w:r>
      <w:r>
        <w:rPr/>
        <w:t>of</w:t>
      </w:r>
      <w:r>
        <w:rPr>
          <w:spacing w:val="-2"/>
        </w:rPr>
        <w:t> </w:t>
      </w:r>
      <w:r>
        <w:rPr>
          <w:spacing w:val="-1"/>
        </w:rPr>
        <w:t>climate</w:t>
      </w:r>
      <w:r>
        <w:rPr/>
        <w:t> </w:t>
      </w:r>
      <w:r>
        <w:rPr>
          <w:spacing w:val="-1"/>
        </w:rPr>
        <w:t>change</w:t>
      </w:r>
      <w:r>
        <w:rPr>
          <w:spacing w:val="-2"/>
        </w:rPr>
        <w:t> </w:t>
      </w:r>
      <w:r>
        <w:rPr>
          <w:spacing w:val="-1"/>
        </w:rPr>
        <w:t>and </w:t>
      </w:r>
      <w:r>
        <w:rPr/>
        <w:t>sea </w:t>
      </w:r>
      <w:r>
        <w:rPr>
          <w:spacing w:val="-1"/>
        </w:rPr>
        <w:t>level</w:t>
      </w:r>
      <w:r>
        <w:rPr/>
        <w:t> rise.</w:t>
      </w:r>
    </w:p>
    <w:p>
      <w:pPr>
        <w:pStyle w:val="BodyText"/>
        <w:numPr>
          <w:ilvl w:val="0"/>
          <w:numId w:val="1"/>
        </w:numPr>
        <w:tabs>
          <w:tab w:pos="1521" w:val="left" w:leader="none"/>
        </w:tabs>
        <w:spacing w:line="238" w:lineRule="auto" w:before="1" w:after="0"/>
        <w:ind w:left="1520" w:right="1623" w:hanging="360"/>
        <w:jc w:val="left"/>
      </w:pPr>
      <w:r>
        <w:rPr>
          <w:spacing w:val="-1"/>
        </w:rPr>
        <w:t>Localized</w:t>
      </w:r>
      <w:r>
        <w:rPr/>
        <w:t> </w:t>
      </w:r>
      <w:r>
        <w:rPr>
          <w:spacing w:val="-1"/>
        </w:rPr>
        <w:t>water</w:t>
      </w:r>
      <w:r>
        <w:rPr/>
        <w:t> </w:t>
      </w:r>
      <w:r>
        <w:rPr>
          <w:spacing w:val="-1"/>
        </w:rPr>
        <w:t>recycling makes</w:t>
      </w:r>
      <w:r>
        <w:rPr/>
        <w:t> </w:t>
      </w:r>
      <w:r>
        <w:rPr>
          <w:spacing w:val="-1"/>
        </w:rPr>
        <w:t>re-use</w:t>
      </w:r>
      <w:r>
        <w:rPr/>
        <w:t> </w:t>
      </w:r>
      <w:r>
        <w:rPr>
          <w:spacing w:val="-1"/>
        </w:rPr>
        <w:t>financially feasible</w:t>
      </w:r>
      <w:r>
        <w:rPr>
          <w:spacing w:val="1"/>
        </w:rPr>
        <w:t> </w:t>
      </w:r>
      <w:r>
        <w:rPr>
          <w:spacing w:val="-1"/>
        </w:rPr>
        <w:t>since </w:t>
      </w:r>
      <w:r>
        <w:rPr/>
        <w:t>the </w:t>
      </w:r>
      <w:r>
        <w:rPr>
          <w:spacing w:val="-1"/>
        </w:rPr>
        <w:t>Sonoma</w:t>
      </w:r>
      <w:r>
        <w:rPr/>
        <w:t> </w:t>
      </w:r>
      <w:r>
        <w:rPr>
          <w:spacing w:val="-2"/>
        </w:rPr>
        <w:t>Valley</w:t>
      </w:r>
      <w:r>
        <w:rPr>
          <w:spacing w:val="2"/>
        </w:rPr>
        <w:t> </w:t>
      </w:r>
      <w:r>
        <w:rPr>
          <w:spacing w:val="-1"/>
        </w:rPr>
        <w:t>County</w:t>
      </w:r>
      <w:r>
        <w:rPr>
          <w:spacing w:val="65"/>
        </w:rPr>
        <w:t> </w:t>
      </w:r>
      <w:r>
        <w:rPr>
          <w:spacing w:val="-1"/>
        </w:rPr>
        <w:t>Sanitation</w:t>
      </w:r>
      <w:r>
        <w:rPr>
          <w:spacing w:val="-3"/>
        </w:rPr>
        <w:t> </w:t>
      </w:r>
      <w:r>
        <w:rPr>
          <w:spacing w:val="-1"/>
        </w:rPr>
        <w:t>District</w:t>
      </w:r>
      <w:r>
        <w:rPr/>
        <w:t> </w:t>
      </w:r>
      <w:r>
        <w:rPr>
          <w:spacing w:val="-1"/>
        </w:rPr>
        <w:t>does</w:t>
      </w:r>
      <w:r>
        <w:rPr/>
        <w:t> </w:t>
      </w:r>
      <w:r>
        <w:rPr>
          <w:spacing w:val="-2"/>
        </w:rPr>
        <w:t>not,</w:t>
      </w:r>
      <w:r>
        <w:rPr/>
        <w:t> and</w:t>
      </w:r>
      <w:r>
        <w:rPr>
          <w:spacing w:val="-2"/>
        </w:rPr>
        <w:t> </w:t>
      </w:r>
      <w:r>
        <w:rPr>
          <w:spacing w:val="-1"/>
        </w:rPr>
        <w:t>will</w:t>
      </w:r>
      <w:r>
        <w:rPr/>
        <w:t> </w:t>
      </w:r>
      <w:r>
        <w:rPr>
          <w:spacing w:val="-1"/>
        </w:rPr>
        <w:t>not,</w:t>
      </w:r>
      <w:r>
        <w:rPr/>
        <w:t> </w:t>
      </w:r>
      <w:r>
        <w:rPr>
          <w:spacing w:val="-1"/>
        </w:rPr>
        <w:t>have</w:t>
      </w:r>
      <w:r>
        <w:rPr>
          <w:spacing w:val="-2"/>
        </w:rPr>
        <w:t> </w:t>
      </w:r>
      <w:r>
        <w:rPr/>
        <w:t>the </w:t>
      </w:r>
      <w:r>
        <w:rPr>
          <w:spacing w:val="-2"/>
        </w:rPr>
        <w:t>funds</w:t>
      </w:r>
      <w:r>
        <w:rPr/>
        <w:t> to</w:t>
      </w:r>
      <w:r>
        <w:rPr>
          <w:spacing w:val="-1"/>
        </w:rPr>
        <w:t> create</w:t>
      </w:r>
      <w:r>
        <w:rPr/>
        <w:t> a</w:t>
      </w:r>
      <w:r>
        <w:rPr>
          <w:spacing w:val="-2"/>
        </w:rPr>
        <w:t> </w:t>
      </w:r>
      <w:r>
        <w:rPr>
          <w:spacing w:val="-1"/>
        </w:rPr>
        <w:t>large-scale</w:t>
      </w:r>
      <w:r>
        <w:rPr/>
        <w:t> </w:t>
      </w:r>
      <w:r>
        <w:rPr>
          <w:spacing w:val="-1"/>
        </w:rPr>
        <w:t>water</w:t>
      </w:r>
      <w:r>
        <w:rPr/>
        <w:t> </w:t>
      </w:r>
      <w:r>
        <w:rPr>
          <w:spacing w:val="-1"/>
        </w:rPr>
        <w:t>recycling</w:t>
      </w:r>
      <w:r>
        <w:rPr>
          <w:spacing w:val="79"/>
        </w:rPr>
        <w:t> </w:t>
      </w:r>
      <w:r>
        <w:rPr>
          <w:spacing w:val="-1"/>
        </w:rPr>
        <w:t>program</w:t>
      </w:r>
      <w:r>
        <w:rPr>
          <w:spacing w:val="-3"/>
        </w:rPr>
        <w:t> </w:t>
      </w:r>
      <w:r>
        <w:rPr>
          <w:spacing w:val="-1"/>
        </w:rPr>
        <w:t>from</w:t>
      </w:r>
      <w:r>
        <w:rPr>
          <w:spacing w:val="1"/>
        </w:rPr>
        <w:t> </w:t>
      </w:r>
      <w:r>
        <w:rPr>
          <w:spacing w:val="-1"/>
        </w:rPr>
        <w:t>its</w:t>
      </w:r>
      <w:r>
        <w:rPr>
          <w:spacing w:val="1"/>
        </w:rPr>
        <w:t> </w:t>
      </w:r>
      <w:r>
        <w:rPr>
          <w:spacing w:val="-1"/>
        </w:rPr>
        <w:t>current location at</w:t>
      </w:r>
      <w:r>
        <w:rPr/>
        <w:t> </w:t>
      </w:r>
      <w:r>
        <w:rPr>
          <w:spacing w:val="-1"/>
        </w:rPr>
        <w:t>the</w:t>
      </w:r>
      <w:r>
        <w:rPr/>
        <w:t> end</w:t>
      </w:r>
      <w:r>
        <w:rPr>
          <w:spacing w:val="-4"/>
        </w:rPr>
        <w:t> </w:t>
      </w:r>
      <w:r>
        <w:rPr/>
        <w:t>of</w:t>
      </w:r>
      <w:r>
        <w:rPr>
          <w:spacing w:val="-2"/>
        </w:rPr>
        <w:t> </w:t>
      </w:r>
      <w:r>
        <w:rPr/>
        <w:t>8</w:t>
      </w:r>
      <w:r>
        <w:rPr>
          <w:position w:val="8"/>
          <w:sz w:val="14"/>
        </w:rPr>
        <w:t>th</w:t>
      </w:r>
      <w:r>
        <w:rPr>
          <w:spacing w:val="17"/>
          <w:position w:val="8"/>
          <w:sz w:val="14"/>
        </w:rPr>
        <w:t> </w:t>
      </w:r>
      <w:r>
        <w:rPr>
          <w:spacing w:val="-1"/>
        </w:rPr>
        <w:t>St.</w:t>
      </w:r>
      <w:r>
        <w:rPr/>
        <w:t> </w:t>
      </w:r>
      <w:r>
        <w:rPr>
          <w:spacing w:val="-1"/>
        </w:rPr>
        <w:t>East.</w:t>
      </w:r>
      <w:r>
        <w:rPr/>
      </w:r>
    </w:p>
    <w:p>
      <w:pPr>
        <w:pStyle w:val="BodyText"/>
        <w:numPr>
          <w:ilvl w:val="0"/>
          <w:numId w:val="1"/>
        </w:numPr>
        <w:tabs>
          <w:tab w:pos="1521" w:val="left" w:leader="none"/>
        </w:tabs>
        <w:spacing w:line="240" w:lineRule="auto" w:before="0" w:after="0"/>
        <w:ind w:left="1520" w:right="0" w:hanging="360"/>
        <w:jc w:val="left"/>
      </w:pPr>
      <w:r>
        <w:rPr>
          <w:spacing w:val="-1"/>
        </w:rPr>
        <w:t>Localized</w:t>
      </w:r>
      <w:r>
        <w:rPr/>
        <w:t> </w:t>
      </w:r>
      <w:r>
        <w:rPr>
          <w:spacing w:val="-1"/>
        </w:rPr>
        <w:t>water</w:t>
      </w:r>
      <w:r>
        <w:rPr/>
        <w:t> </w:t>
      </w:r>
      <w:r>
        <w:rPr>
          <w:spacing w:val="-1"/>
        </w:rPr>
        <w:t>recycling and storage</w:t>
      </w:r>
      <w:r>
        <w:rPr>
          <w:spacing w:val="-2"/>
        </w:rPr>
        <w:t> </w:t>
      </w:r>
      <w:r>
        <w:rPr/>
        <w:t>is </w:t>
      </w:r>
      <w:r>
        <w:rPr>
          <w:spacing w:val="-1"/>
        </w:rPr>
        <w:t>part</w:t>
      </w:r>
      <w:r>
        <w:rPr>
          <w:spacing w:val="-3"/>
        </w:rPr>
        <w:t> </w:t>
      </w:r>
      <w:r>
        <w:rPr/>
        <w:t>of</w:t>
      </w:r>
      <w:r>
        <w:rPr>
          <w:spacing w:val="-3"/>
        </w:rPr>
        <w:t> </w:t>
      </w:r>
      <w:r>
        <w:rPr/>
        <w:t>a </w:t>
      </w:r>
      <w:r>
        <w:rPr>
          <w:spacing w:val="-1"/>
        </w:rPr>
        <w:t>fire</w:t>
      </w:r>
      <w:r>
        <w:rPr>
          <w:spacing w:val="1"/>
        </w:rPr>
        <w:t> </w:t>
      </w:r>
      <w:r>
        <w:rPr>
          <w:spacing w:val="-1"/>
        </w:rPr>
        <w:t>resiliency</w:t>
      </w:r>
      <w:r>
        <w:rPr>
          <w:spacing w:val="-2"/>
        </w:rPr>
        <w:t> </w:t>
      </w:r>
      <w:r>
        <w:rPr>
          <w:spacing w:val="-1"/>
        </w:rPr>
        <w:t>plan.</w:t>
      </w:r>
    </w:p>
    <w:p>
      <w:pPr>
        <w:pStyle w:val="BodyText"/>
        <w:numPr>
          <w:ilvl w:val="0"/>
          <w:numId w:val="1"/>
        </w:numPr>
        <w:tabs>
          <w:tab w:pos="1521" w:val="left" w:leader="none"/>
        </w:tabs>
        <w:spacing w:line="240" w:lineRule="auto" w:before="0" w:after="0"/>
        <w:ind w:left="1520" w:right="1623" w:hanging="360"/>
        <w:jc w:val="left"/>
      </w:pPr>
      <w:r>
        <w:rPr>
          <w:spacing w:val="-1"/>
        </w:rPr>
        <w:t>Wetlands</w:t>
      </w:r>
      <w:r>
        <w:rPr/>
        <w:t> </w:t>
      </w:r>
      <w:r>
        <w:rPr>
          <w:spacing w:val="-1"/>
        </w:rPr>
        <w:t>associated</w:t>
      </w:r>
      <w:r>
        <w:rPr>
          <w:spacing w:val="-2"/>
        </w:rPr>
        <w:t> </w:t>
      </w:r>
      <w:r>
        <w:rPr/>
        <w:t>with</w:t>
      </w:r>
      <w:r>
        <w:rPr>
          <w:spacing w:val="-2"/>
        </w:rPr>
        <w:t> </w:t>
      </w:r>
      <w:r>
        <w:rPr/>
        <w:t>water</w:t>
      </w:r>
      <w:r>
        <w:rPr>
          <w:spacing w:val="-2"/>
        </w:rPr>
        <w:t> </w:t>
      </w:r>
      <w:r>
        <w:rPr>
          <w:spacing w:val="-1"/>
        </w:rPr>
        <w:t>treatment could be</w:t>
      </w:r>
      <w:r>
        <w:rPr>
          <w:spacing w:val="-2"/>
        </w:rPr>
        <w:t> </w:t>
      </w:r>
      <w:r>
        <w:rPr>
          <w:spacing w:val="-1"/>
        </w:rPr>
        <w:t>associated with</w:t>
      </w:r>
      <w:r>
        <w:rPr/>
        <w:t> a</w:t>
      </w:r>
      <w:r>
        <w:rPr>
          <w:spacing w:val="-2"/>
        </w:rPr>
        <w:t> </w:t>
      </w:r>
      <w:r>
        <w:rPr>
          <w:spacing w:val="-1"/>
        </w:rPr>
        <w:t>wildlife</w:t>
      </w:r>
      <w:r>
        <w:rPr/>
        <w:t> </w:t>
      </w:r>
      <w:r>
        <w:rPr>
          <w:spacing w:val="-1"/>
        </w:rPr>
        <w:t>preserve</w:t>
      </w:r>
      <w:r>
        <w:rPr/>
        <w:t> </w:t>
      </w:r>
      <w:r>
        <w:rPr>
          <w:spacing w:val="-1"/>
        </w:rPr>
        <w:t>and </w:t>
      </w:r>
      <w:r>
        <w:rPr>
          <w:spacing w:val="-2"/>
        </w:rPr>
        <w:t>fire</w:t>
      </w:r>
      <w:r>
        <w:rPr>
          <w:spacing w:val="73"/>
        </w:rPr>
        <w:t> </w:t>
      </w:r>
      <w:r>
        <w:rPr>
          <w:spacing w:val="-1"/>
        </w:rPr>
        <w:t>break,</w:t>
      </w:r>
      <w:r>
        <w:rPr/>
        <w:t> </w:t>
      </w:r>
      <w:r>
        <w:rPr>
          <w:spacing w:val="-1"/>
        </w:rPr>
        <w:t>adding to</w:t>
      </w:r>
      <w:r>
        <w:rPr>
          <w:spacing w:val="1"/>
        </w:rPr>
        <w:t> </w:t>
      </w:r>
      <w:r>
        <w:rPr>
          <w:spacing w:val="-1"/>
        </w:rPr>
        <w:t>climate</w:t>
      </w:r>
      <w:r>
        <w:rPr>
          <w:spacing w:val="2"/>
        </w:rPr>
        <w:t> </w:t>
      </w:r>
      <w:r>
        <w:rPr>
          <w:spacing w:val="-1"/>
        </w:rPr>
        <w:t>resiliency.</w:t>
      </w:r>
    </w:p>
    <w:p>
      <w:pPr>
        <w:pStyle w:val="BodyText"/>
        <w:numPr>
          <w:ilvl w:val="0"/>
          <w:numId w:val="1"/>
        </w:numPr>
        <w:tabs>
          <w:tab w:pos="1521" w:val="left" w:leader="none"/>
        </w:tabs>
        <w:spacing w:line="240" w:lineRule="auto" w:before="0" w:after="0"/>
        <w:ind w:left="1520" w:right="2221" w:hanging="360"/>
        <w:jc w:val="left"/>
      </w:pPr>
      <w:r>
        <w:rPr>
          <w:spacing w:val="-1"/>
        </w:rPr>
        <w:t>Groundwater</w:t>
      </w:r>
      <w:r>
        <w:rPr/>
        <w:t> </w:t>
      </w:r>
      <w:r>
        <w:rPr>
          <w:spacing w:val="-1"/>
        </w:rPr>
        <w:t>recharge</w:t>
      </w:r>
      <w:r>
        <w:rPr/>
        <w:t> in</w:t>
      </w:r>
      <w:r>
        <w:rPr>
          <w:spacing w:val="-1"/>
        </w:rPr>
        <w:t> the</w:t>
      </w:r>
      <w:r>
        <w:rPr/>
        <w:t> </w:t>
      </w:r>
      <w:r>
        <w:rPr>
          <w:spacing w:val="-1"/>
        </w:rPr>
        <w:t>upper</w:t>
      </w:r>
      <w:r>
        <w:rPr/>
        <w:t> </w:t>
      </w:r>
      <w:r>
        <w:rPr>
          <w:spacing w:val="-1"/>
        </w:rPr>
        <w:t>Sonoma</w:t>
      </w:r>
      <w:r>
        <w:rPr/>
        <w:t> </w:t>
      </w:r>
      <w:r>
        <w:rPr>
          <w:spacing w:val="-1"/>
        </w:rPr>
        <w:t>Valley</w:t>
      </w:r>
      <w:r>
        <w:rPr/>
        <w:t> </w:t>
      </w:r>
      <w:r>
        <w:rPr>
          <w:spacing w:val="-1"/>
        </w:rPr>
        <w:t>would benefit</w:t>
      </w:r>
      <w:r>
        <w:rPr>
          <w:spacing w:val="-2"/>
        </w:rPr>
        <w:t> </w:t>
      </w:r>
      <w:r>
        <w:rPr>
          <w:spacing w:val="-1"/>
        </w:rPr>
        <w:t>the</w:t>
      </w:r>
      <w:r>
        <w:rPr/>
        <w:t> </w:t>
      </w:r>
      <w:r>
        <w:rPr>
          <w:spacing w:val="-1"/>
        </w:rPr>
        <w:t>groundwater</w:t>
      </w:r>
      <w:r>
        <w:rPr/>
        <w:t> </w:t>
      </w:r>
      <w:r>
        <w:rPr>
          <w:spacing w:val="-1"/>
        </w:rPr>
        <w:t>plan</w:t>
      </w:r>
      <w:r>
        <w:rPr>
          <w:spacing w:val="43"/>
        </w:rPr>
        <w:t> </w:t>
      </w:r>
      <w:r>
        <w:rPr>
          <w:spacing w:val="-1"/>
        </w:rPr>
        <w:t>requirements.</w:t>
      </w:r>
    </w:p>
    <w:p>
      <w:pPr>
        <w:pStyle w:val="BodyText"/>
        <w:numPr>
          <w:ilvl w:val="0"/>
          <w:numId w:val="1"/>
        </w:numPr>
        <w:tabs>
          <w:tab w:pos="1521" w:val="left" w:leader="none"/>
        </w:tabs>
        <w:spacing w:line="240" w:lineRule="auto" w:before="0" w:after="0"/>
        <w:ind w:left="1520" w:right="1450" w:hanging="360"/>
        <w:jc w:val="left"/>
      </w:pPr>
      <w:r>
        <w:rPr>
          <w:spacing w:val="-1"/>
        </w:rPr>
        <w:t>Infrastructure</w:t>
      </w:r>
      <w:r>
        <w:rPr/>
        <w:t> </w:t>
      </w:r>
      <w:r>
        <w:rPr>
          <w:spacing w:val="-1"/>
        </w:rPr>
        <w:t>requirements</w:t>
      </w:r>
      <w:r>
        <w:rPr/>
        <w:t> </w:t>
      </w:r>
      <w:r>
        <w:rPr>
          <w:spacing w:val="-1"/>
        </w:rPr>
        <w:t>associated</w:t>
      </w:r>
      <w:r>
        <w:rPr>
          <w:spacing w:val="-3"/>
        </w:rPr>
        <w:t> </w:t>
      </w:r>
      <w:r>
        <w:rPr/>
        <w:t>with</w:t>
      </w:r>
      <w:r>
        <w:rPr>
          <w:spacing w:val="-1"/>
        </w:rPr>
        <w:t> SDC</w:t>
      </w:r>
      <w:r>
        <w:rPr/>
        <w:t> </w:t>
      </w:r>
      <w:r>
        <w:rPr>
          <w:spacing w:val="-1"/>
        </w:rPr>
        <w:t>development would require</w:t>
      </w:r>
      <w:r>
        <w:rPr/>
        <w:t> an</w:t>
      </w:r>
      <w:r>
        <w:rPr>
          <w:spacing w:val="-3"/>
        </w:rPr>
        <w:t> </w:t>
      </w:r>
      <w:r>
        <w:rPr>
          <w:spacing w:val="-1"/>
        </w:rPr>
        <w:t>upgraded</w:t>
      </w:r>
      <w:r>
        <w:rPr/>
        <w:t> </w:t>
      </w:r>
      <w:r>
        <w:rPr>
          <w:spacing w:val="-1"/>
        </w:rPr>
        <w:t>sewer</w:t>
      </w:r>
      <w:r>
        <w:rPr>
          <w:spacing w:val="61"/>
        </w:rPr>
        <w:t> </w:t>
      </w:r>
      <w:r>
        <w:rPr>
          <w:spacing w:val="-1"/>
        </w:rPr>
        <w:t>treatment</w:t>
      </w:r>
      <w:r>
        <w:rPr>
          <w:spacing w:val="-3"/>
        </w:rPr>
        <w:t> </w:t>
      </w:r>
      <w:r>
        <w:rPr/>
        <w:t>and</w:t>
      </w:r>
      <w:r>
        <w:rPr>
          <w:spacing w:val="-2"/>
        </w:rPr>
        <w:t> </w:t>
      </w:r>
      <w:r>
        <w:rPr>
          <w:spacing w:val="-1"/>
        </w:rPr>
        <w:t>water</w:t>
      </w:r>
      <w:r>
        <w:rPr/>
        <w:t> </w:t>
      </w:r>
      <w:r>
        <w:rPr>
          <w:spacing w:val="-1"/>
        </w:rPr>
        <w:t>recycling plan.</w:t>
      </w:r>
    </w:p>
    <w:p>
      <w:pPr>
        <w:spacing w:line="240" w:lineRule="auto" w:before="1"/>
        <w:rPr>
          <w:rFonts w:ascii="Calibri" w:hAnsi="Calibri" w:cs="Calibri" w:eastAsia="Calibri"/>
          <w:sz w:val="22"/>
          <w:szCs w:val="22"/>
        </w:rPr>
      </w:pPr>
    </w:p>
    <w:p>
      <w:pPr>
        <w:pStyle w:val="Heading1"/>
        <w:spacing w:line="240" w:lineRule="auto"/>
        <w:ind w:right="0"/>
        <w:jc w:val="left"/>
        <w:rPr>
          <w:b w:val="0"/>
          <w:bCs w:val="0"/>
        </w:rPr>
      </w:pPr>
      <w:r>
        <w:rPr>
          <w:rFonts w:ascii="Calibri"/>
          <w:b w:val="0"/>
          <w:spacing w:val="-1"/>
        </w:rPr>
        <w:t>P</w:t>
      </w:r>
      <w:r>
        <w:rPr>
          <w:spacing w:val="-1"/>
        </w:rPr>
        <w:t>otential</w:t>
      </w:r>
      <w:r>
        <w:rPr/>
        <w:t> </w:t>
      </w:r>
      <w:r>
        <w:rPr>
          <w:spacing w:val="-2"/>
        </w:rPr>
        <w:t>funding</w:t>
      </w:r>
      <w:r>
        <w:rPr/>
        <w:t> </w:t>
      </w:r>
      <w:r>
        <w:rPr>
          <w:spacing w:val="-1"/>
        </w:rPr>
        <w:t>sources:</w:t>
      </w:r>
      <w:r>
        <w:rPr>
          <w:b w:val="0"/>
        </w:rPr>
      </w:r>
    </w:p>
    <w:p>
      <w:pPr>
        <w:pStyle w:val="BodyText"/>
        <w:numPr>
          <w:ilvl w:val="0"/>
          <w:numId w:val="2"/>
        </w:numPr>
        <w:tabs>
          <w:tab w:pos="1521" w:val="left" w:leader="none"/>
        </w:tabs>
        <w:spacing w:line="240" w:lineRule="auto" w:before="0" w:after="0"/>
        <w:ind w:left="1520" w:right="0" w:hanging="360"/>
        <w:jc w:val="left"/>
      </w:pPr>
      <w:r>
        <w:rPr>
          <w:spacing w:val="-1"/>
        </w:rPr>
        <w:t>Grants</w:t>
      </w:r>
    </w:p>
    <w:p>
      <w:pPr>
        <w:pStyle w:val="BodyText"/>
        <w:numPr>
          <w:ilvl w:val="0"/>
          <w:numId w:val="2"/>
        </w:numPr>
        <w:tabs>
          <w:tab w:pos="1521" w:val="left" w:leader="none"/>
        </w:tabs>
        <w:spacing w:line="240" w:lineRule="auto" w:before="0" w:after="0"/>
        <w:ind w:left="1520" w:right="1992" w:hanging="360"/>
        <w:jc w:val="left"/>
      </w:pPr>
      <w:r>
        <w:rPr>
          <w:spacing w:val="-1"/>
        </w:rPr>
        <w:t>Reduced</w:t>
      </w:r>
      <w:r>
        <w:rPr/>
        <w:t> </w:t>
      </w:r>
      <w:r>
        <w:rPr>
          <w:spacing w:val="-1"/>
        </w:rPr>
        <w:t>penalties</w:t>
      </w:r>
      <w:r>
        <w:rPr/>
        <w:t> </w:t>
      </w:r>
      <w:r>
        <w:rPr>
          <w:spacing w:val="-1"/>
        </w:rPr>
        <w:t>for</w:t>
      </w:r>
      <w:r>
        <w:rPr/>
        <w:t> </w:t>
      </w:r>
      <w:r>
        <w:rPr>
          <w:spacing w:val="-1"/>
        </w:rPr>
        <w:t>discharges</w:t>
      </w:r>
      <w:r>
        <w:rPr/>
        <w:t> </w:t>
      </w:r>
      <w:r>
        <w:rPr>
          <w:spacing w:val="-1"/>
        </w:rPr>
        <w:t>into the</w:t>
      </w:r>
      <w:r>
        <w:rPr/>
        <w:t> </w:t>
      </w:r>
      <w:r>
        <w:rPr>
          <w:spacing w:val="-1"/>
        </w:rPr>
        <w:t>Nathanson</w:t>
      </w:r>
      <w:r>
        <w:rPr>
          <w:spacing w:val="-3"/>
        </w:rPr>
        <w:t> </w:t>
      </w:r>
      <w:r>
        <w:rPr>
          <w:spacing w:val="-1"/>
        </w:rPr>
        <w:t>Creek system</w:t>
      </w:r>
      <w:r>
        <w:rPr>
          <w:spacing w:val="1"/>
        </w:rPr>
        <w:t> </w:t>
      </w:r>
      <w:r>
        <w:rPr>
          <w:spacing w:val="-1"/>
        </w:rPr>
        <w:t>could be</w:t>
      </w:r>
      <w:r>
        <w:rPr/>
        <w:t> </w:t>
      </w:r>
      <w:r>
        <w:rPr>
          <w:spacing w:val="-1"/>
        </w:rPr>
        <w:t>applied </w:t>
      </w:r>
      <w:r>
        <w:rPr/>
        <w:t>to</w:t>
      </w:r>
      <w:r>
        <w:rPr>
          <w:spacing w:val="-1"/>
        </w:rPr>
        <w:t> the</w:t>
      </w:r>
      <w:r>
        <w:rPr>
          <w:spacing w:val="55"/>
        </w:rPr>
        <w:t> </w:t>
      </w:r>
      <w:r>
        <w:rPr>
          <w:spacing w:val="-1"/>
        </w:rPr>
        <w:t>construction</w:t>
      </w:r>
      <w:r>
        <w:rPr>
          <w:spacing w:val="-3"/>
        </w:rPr>
        <w:t> </w:t>
      </w:r>
      <w:r>
        <w:rPr/>
        <w:t>of a</w:t>
      </w:r>
      <w:r>
        <w:rPr>
          <w:spacing w:val="-3"/>
        </w:rPr>
        <w:t> </w:t>
      </w:r>
      <w:r>
        <w:rPr>
          <w:spacing w:val="-1"/>
        </w:rPr>
        <w:t>treatment</w:t>
      </w:r>
      <w:r>
        <w:rPr/>
        <w:t> </w:t>
      </w:r>
      <w:r>
        <w:rPr>
          <w:spacing w:val="-1"/>
        </w:rPr>
        <w:t>facility.</w:t>
      </w:r>
    </w:p>
    <w:p>
      <w:pPr>
        <w:pStyle w:val="BodyText"/>
        <w:numPr>
          <w:ilvl w:val="0"/>
          <w:numId w:val="2"/>
        </w:numPr>
        <w:tabs>
          <w:tab w:pos="1521" w:val="left" w:leader="none"/>
        </w:tabs>
        <w:spacing w:line="267" w:lineRule="exact" w:before="0" w:after="0"/>
        <w:ind w:left="1520" w:right="0" w:hanging="360"/>
        <w:jc w:val="left"/>
      </w:pPr>
      <w:r>
        <w:rPr>
          <w:spacing w:val="-1"/>
        </w:rPr>
        <w:t>Recycled</w:t>
      </w:r>
      <w:r>
        <w:rPr>
          <w:spacing w:val="-3"/>
        </w:rPr>
        <w:t> </w:t>
      </w:r>
      <w:r>
        <w:rPr/>
        <w:t>water</w:t>
      </w:r>
      <w:r>
        <w:rPr>
          <w:spacing w:val="-2"/>
        </w:rPr>
        <w:t> </w:t>
      </w:r>
      <w:r>
        <w:rPr>
          <w:spacing w:val="-1"/>
        </w:rPr>
        <w:t>sales.</w:t>
      </w:r>
      <w:r>
        <w:rPr/>
      </w:r>
    </w:p>
    <w:p>
      <w:pPr>
        <w:pStyle w:val="BodyText"/>
        <w:numPr>
          <w:ilvl w:val="0"/>
          <w:numId w:val="2"/>
        </w:numPr>
        <w:tabs>
          <w:tab w:pos="1521" w:val="left" w:leader="none"/>
        </w:tabs>
        <w:spacing w:line="240" w:lineRule="auto" w:before="0" w:after="0"/>
        <w:ind w:left="1520" w:right="1391" w:hanging="360"/>
        <w:jc w:val="left"/>
      </w:pPr>
      <w:r>
        <w:rPr/>
        <w:t>Local</w:t>
      </w:r>
      <w:r>
        <w:rPr>
          <w:spacing w:val="-3"/>
        </w:rPr>
        <w:t> </w:t>
      </w:r>
      <w:r>
        <w:rPr>
          <w:spacing w:val="-1"/>
        </w:rPr>
        <w:t>sewer</w:t>
      </w:r>
      <w:r>
        <w:rPr/>
        <w:t> </w:t>
      </w:r>
      <w:r>
        <w:rPr>
          <w:spacing w:val="-1"/>
        </w:rPr>
        <w:t>district</w:t>
      </w:r>
      <w:r>
        <w:rPr>
          <w:spacing w:val="1"/>
        </w:rPr>
        <w:t> </w:t>
      </w:r>
      <w:r>
        <w:rPr>
          <w:spacing w:val="-1"/>
        </w:rPr>
        <w:t>fees</w:t>
      </w:r>
      <w:r>
        <w:rPr>
          <w:spacing w:val="-3"/>
        </w:rPr>
        <w:t> </w:t>
      </w:r>
      <w:r>
        <w:rPr>
          <w:spacing w:val="-1"/>
        </w:rPr>
        <w:t>including SDC</w:t>
      </w:r>
      <w:r>
        <w:rPr/>
        <w:t> </w:t>
      </w:r>
      <w:r>
        <w:rPr>
          <w:spacing w:val="-1"/>
        </w:rPr>
        <w:t>development,</w:t>
      </w:r>
      <w:r>
        <w:rPr>
          <w:spacing w:val="-3"/>
        </w:rPr>
        <w:t> </w:t>
      </w:r>
      <w:r>
        <w:rPr>
          <w:spacing w:val="-1"/>
        </w:rPr>
        <w:t>the</w:t>
      </w:r>
      <w:r>
        <w:rPr/>
        <w:t> </w:t>
      </w:r>
      <w:r>
        <w:rPr>
          <w:spacing w:val="-1"/>
        </w:rPr>
        <w:t>existing town</w:t>
      </w:r>
      <w:r>
        <w:rPr>
          <w:spacing w:val="-2"/>
        </w:rPr>
        <w:t> </w:t>
      </w:r>
      <w:r>
        <w:rPr/>
        <w:t>of Glen</w:t>
      </w:r>
      <w:r>
        <w:rPr>
          <w:spacing w:val="-3"/>
        </w:rPr>
        <w:t> </w:t>
      </w:r>
      <w:r>
        <w:rPr>
          <w:spacing w:val="-1"/>
        </w:rPr>
        <w:t>Ellen</w:t>
      </w:r>
      <w:r>
        <w:rPr/>
        <w:t> and</w:t>
      </w:r>
      <w:r>
        <w:rPr>
          <w:spacing w:val="-2"/>
        </w:rPr>
        <w:t> </w:t>
      </w:r>
      <w:r>
        <w:rPr>
          <w:spacing w:val="-1"/>
        </w:rPr>
        <w:t>potential</w:t>
      </w:r>
      <w:r>
        <w:rPr>
          <w:spacing w:val="59"/>
        </w:rPr>
        <w:t> </w:t>
      </w:r>
      <w:r>
        <w:rPr>
          <w:spacing w:val="-1"/>
        </w:rPr>
        <w:t>expansion into</w:t>
      </w:r>
      <w:r>
        <w:rPr>
          <w:spacing w:val="1"/>
        </w:rPr>
        <w:t> </w:t>
      </w:r>
      <w:r>
        <w:rPr>
          <w:spacing w:val="-1"/>
        </w:rPr>
        <w:t>areas</w:t>
      </w:r>
      <w:r>
        <w:rPr>
          <w:spacing w:val="-2"/>
        </w:rPr>
        <w:t> </w:t>
      </w:r>
      <w:r>
        <w:rPr/>
        <w:t>that </w:t>
      </w:r>
      <w:r>
        <w:rPr>
          <w:spacing w:val="-1"/>
        </w:rPr>
        <w:t>are</w:t>
      </w:r>
      <w:r>
        <w:rPr>
          <w:spacing w:val="1"/>
        </w:rPr>
        <w:t> </w:t>
      </w:r>
      <w:r>
        <w:rPr>
          <w:spacing w:val="-1"/>
        </w:rPr>
        <w:t>currently</w:t>
      </w:r>
      <w:r>
        <w:rPr/>
        <w:t> </w:t>
      </w:r>
      <w:r>
        <w:rPr>
          <w:spacing w:val="-1"/>
        </w:rPr>
        <w:t>served</w:t>
      </w:r>
      <w:r>
        <w:rPr/>
        <w:t> </w:t>
      </w:r>
      <w:r>
        <w:rPr>
          <w:spacing w:val="-1"/>
        </w:rPr>
        <w:t>by</w:t>
      </w:r>
      <w:r>
        <w:rPr>
          <w:spacing w:val="1"/>
        </w:rPr>
        <w:t> </w:t>
      </w:r>
      <w:r>
        <w:rPr>
          <w:spacing w:val="-1"/>
        </w:rPr>
        <w:t>underperforming septic systems.</w:t>
      </w:r>
    </w:p>
    <w:p>
      <w:pPr>
        <w:pStyle w:val="BodyText"/>
        <w:numPr>
          <w:ilvl w:val="0"/>
          <w:numId w:val="2"/>
        </w:numPr>
        <w:tabs>
          <w:tab w:pos="1521" w:val="left" w:leader="none"/>
        </w:tabs>
        <w:spacing w:line="240" w:lineRule="auto" w:before="0" w:after="0"/>
        <w:ind w:left="1520" w:right="0" w:hanging="360"/>
        <w:jc w:val="left"/>
      </w:pPr>
      <w:r>
        <w:rPr>
          <w:spacing w:val="-1"/>
        </w:rPr>
        <w:t>Developer</w:t>
      </w:r>
      <w:r>
        <w:rPr/>
        <w:t> </w:t>
      </w:r>
      <w:r>
        <w:rPr>
          <w:spacing w:val="-1"/>
        </w:rPr>
        <w:t>funds.</w:t>
      </w:r>
    </w:p>
    <w:p>
      <w:pPr>
        <w:pStyle w:val="BodyText"/>
        <w:numPr>
          <w:ilvl w:val="0"/>
          <w:numId w:val="2"/>
        </w:numPr>
        <w:tabs>
          <w:tab w:pos="1521" w:val="left" w:leader="none"/>
        </w:tabs>
        <w:spacing w:line="240" w:lineRule="auto" w:before="0" w:after="0"/>
        <w:ind w:left="1520" w:right="0" w:hanging="360"/>
        <w:jc w:val="left"/>
      </w:pPr>
      <w:r>
        <w:rPr>
          <w:spacing w:val="-1"/>
        </w:rPr>
        <w:t>Federal Infrastructure</w:t>
      </w:r>
      <w:r>
        <w:rPr/>
        <w:t> </w:t>
      </w:r>
      <w:r>
        <w:rPr>
          <w:spacing w:val="-1"/>
        </w:rPr>
        <w:t>Investment </w:t>
      </w:r>
      <w:r>
        <w:rPr/>
        <w:t>and</w:t>
      </w:r>
      <w:r>
        <w:rPr>
          <w:spacing w:val="-1"/>
        </w:rPr>
        <w:t> Jobs</w:t>
      </w:r>
      <w:r>
        <w:rPr>
          <w:spacing w:val="-3"/>
        </w:rPr>
        <w:t> </w:t>
      </w:r>
      <w:r>
        <w:rPr/>
        <w:t>Act</w:t>
      </w:r>
    </w:p>
    <w:p>
      <w:pPr>
        <w:pStyle w:val="Heading1"/>
        <w:spacing w:line="538" w:lineRule="exact" w:before="48"/>
        <w:ind w:right="6193"/>
        <w:jc w:val="left"/>
        <w:rPr>
          <w:b w:val="0"/>
          <w:bCs w:val="0"/>
        </w:rPr>
      </w:pPr>
      <w:r>
        <w:rPr/>
      </w:r>
      <w:r>
        <w:rPr>
          <w:spacing w:val="-1"/>
          <w:u w:val="single" w:color="000000"/>
        </w:rPr>
        <w:t>Energy</w:t>
      </w:r>
      <w:r>
        <w:rPr>
          <w:spacing w:val="-2"/>
          <w:u w:val="single" w:color="000000"/>
        </w:rPr>
        <w:t> </w:t>
      </w:r>
      <w:r>
        <w:rPr>
          <w:spacing w:val="-1"/>
          <w:u w:val="single" w:color="000000"/>
        </w:rPr>
        <w:t>Resiliency</w:t>
      </w:r>
      <w:r>
        <w:rPr>
          <w:u w:val="single" w:color="000000"/>
        </w:rPr>
        <w:t> / </w:t>
      </w:r>
      <w:r>
        <w:rPr>
          <w:spacing w:val="-1"/>
          <w:u w:val="single" w:color="000000"/>
        </w:rPr>
        <w:t>Microgrid Construction</w:t>
      </w:r>
      <w:r>
        <w:rPr/>
      </w:r>
      <w:r>
        <w:rPr>
          <w:spacing w:val="25"/>
        </w:rPr>
        <w:t> </w:t>
      </w:r>
      <w:r>
        <w:rPr>
          <w:spacing w:val="-1"/>
        </w:rPr>
        <w:t>General</w:t>
      </w:r>
      <w:r>
        <w:rPr>
          <w:spacing w:val="-2"/>
        </w:rPr>
        <w:t> </w:t>
      </w:r>
      <w:r>
        <w:rPr>
          <w:spacing w:val="-1"/>
        </w:rPr>
        <w:t>Information:</w:t>
      </w:r>
      <w:r>
        <w:rPr>
          <w:b w:val="0"/>
        </w:rPr>
      </w:r>
    </w:p>
    <w:p>
      <w:pPr>
        <w:pStyle w:val="BodyText"/>
        <w:numPr>
          <w:ilvl w:val="0"/>
          <w:numId w:val="1"/>
        </w:numPr>
        <w:tabs>
          <w:tab w:pos="1521" w:val="left" w:leader="none"/>
        </w:tabs>
        <w:spacing w:line="220" w:lineRule="exact" w:before="0" w:after="0"/>
        <w:ind w:left="1520" w:right="0" w:hanging="360"/>
        <w:jc w:val="left"/>
      </w:pPr>
      <w:r>
        <w:rPr/>
        <w:t>An</w:t>
      </w:r>
      <w:r>
        <w:rPr>
          <w:spacing w:val="-2"/>
        </w:rPr>
        <w:t> </w:t>
      </w:r>
      <w:r>
        <w:rPr>
          <w:spacing w:val="-1"/>
        </w:rPr>
        <w:t>energy</w:t>
      </w:r>
      <w:r>
        <w:rPr/>
        <w:t> </w:t>
      </w:r>
      <w:r>
        <w:rPr>
          <w:spacing w:val="-1"/>
        </w:rPr>
        <w:t>sustainability</w:t>
      </w:r>
      <w:r>
        <w:rPr>
          <w:spacing w:val="-2"/>
        </w:rPr>
        <w:t> </w:t>
      </w:r>
      <w:r>
        <w:rPr>
          <w:spacing w:val="-1"/>
        </w:rPr>
        <w:t>plan </w:t>
      </w:r>
      <w:r>
        <w:rPr/>
        <w:t>and</w:t>
      </w:r>
      <w:r>
        <w:rPr>
          <w:spacing w:val="-2"/>
        </w:rPr>
        <w:t> </w:t>
      </w:r>
      <w:r>
        <w:rPr>
          <w:spacing w:val="-1"/>
        </w:rPr>
        <w:t>microgrid</w:t>
      </w:r>
      <w:r>
        <w:rPr>
          <w:spacing w:val="-2"/>
        </w:rPr>
        <w:t> </w:t>
      </w:r>
      <w:r>
        <w:rPr>
          <w:spacing w:val="-1"/>
        </w:rPr>
        <w:t>design should accompany</w:t>
      </w:r>
      <w:r>
        <w:rPr/>
        <w:t> </w:t>
      </w:r>
      <w:r>
        <w:rPr>
          <w:spacing w:val="-1"/>
        </w:rPr>
        <w:t>any</w:t>
      </w:r>
      <w:r>
        <w:rPr/>
        <w:t> </w:t>
      </w:r>
      <w:r>
        <w:rPr>
          <w:spacing w:val="-1"/>
        </w:rPr>
        <w:t>SDC</w:t>
      </w:r>
      <w:r>
        <w:rPr>
          <w:spacing w:val="-3"/>
        </w:rPr>
        <w:t> </w:t>
      </w:r>
      <w:r>
        <w:rPr>
          <w:spacing w:val="-1"/>
        </w:rPr>
        <w:t>development.</w:t>
      </w:r>
    </w:p>
    <w:p>
      <w:pPr>
        <w:pStyle w:val="BodyText"/>
        <w:numPr>
          <w:ilvl w:val="0"/>
          <w:numId w:val="1"/>
        </w:numPr>
        <w:tabs>
          <w:tab w:pos="1521" w:val="left" w:leader="none"/>
        </w:tabs>
        <w:spacing w:line="238" w:lineRule="auto" w:before="2" w:after="0"/>
        <w:ind w:left="1520" w:right="1156" w:hanging="360"/>
        <w:jc w:val="left"/>
      </w:pPr>
      <w:r>
        <w:rPr>
          <w:spacing w:val="-1"/>
        </w:rPr>
        <w:t>Community</w:t>
      </w:r>
      <w:r>
        <w:rPr/>
        <w:t> </w:t>
      </w:r>
      <w:r>
        <w:rPr>
          <w:spacing w:val="-1"/>
        </w:rPr>
        <w:t>Choice</w:t>
      </w:r>
      <w:r>
        <w:rPr/>
        <w:t> </w:t>
      </w:r>
      <w:r>
        <w:rPr>
          <w:spacing w:val="-1"/>
        </w:rPr>
        <w:t>Aggregation </w:t>
      </w:r>
      <w:r>
        <w:rPr/>
        <w:t>is</w:t>
      </w:r>
      <w:r>
        <w:rPr>
          <w:spacing w:val="-2"/>
        </w:rPr>
        <w:t> </w:t>
      </w:r>
      <w:r>
        <w:rPr>
          <w:spacing w:val="-1"/>
        </w:rPr>
        <w:t>available</w:t>
      </w:r>
      <w:r>
        <w:rPr>
          <w:spacing w:val="-3"/>
        </w:rPr>
        <w:t> </w:t>
      </w:r>
      <w:r>
        <w:rPr/>
        <w:t>in </w:t>
      </w:r>
      <w:r>
        <w:rPr>
          <w:spacing w:val="-1"/>
        </w:rPr>
        <w:t>23</w:t>
      </w:r>
      <w:r>
        <w:rPr>
          <w:spacing w:val="-2"/>
        </w:rPr>
        <w:t> </w:t>
      </w:r>
      <w:r>
        <w:rPr>
          <w:spacing w:val="-1"/>
        </w:rPr>
        <w:t>municipalities</w:t>
      </w:r>
      <w:r>
        <w:rPr>
          <w:spacing w:val="1"/>
        </w:rPr>
        <w:t> </w:t>
      </w:r>
      <w:r>
        <w:rPr>
          <w:spacing w:val="-1"/>
        </w:rPr>
        <w:t>and counties</w:t>
      </w:r>
      <w:r>
        <w:rPr>
          <w:spacing w:val="-2"/>
        </w:rPr>
        <w:t> </w:t>
      </w:r>
      <w:r>
        <w:rPr/>
        <w:t>in </w:t>
      </w:r>
      <w:r>
        <w:rPr>
          <w:spacing w:val="-1"/>
        </w:rPr>
        <w:t>California, serving</w:t>
      </w:r>
      <w:r>
        <w:rPr>
          <w:spacing w:val="-3"/>
        </w:rPr>
        <w:t> </w:t>
      </w:r>
      <w:r>
        <w:rPr/>
        <w:t>11</w:t>
      </w:r>
      <w:r>
        <w:rPr>
          <w:spacing w:val="73"/>
        </w:rPr>
        <w:t> </w:t>
      </w:r>
      <w:r>
        <w:rPr>
          <w:spacing w:val="-1"/>
        </w:rPr>
        <w:t>million</w:t>
      </w:r>
      <w:r>
        <w:rPr>
          <w:spacing w:val="-3"/>
        </w:rPr>
        <w:t> </w:t>
      </w:r>
      <w:r>
        <w:rPr>
          <w:spacing w:val="-1"/>
        </w:rPr>
        <w:t>customers.</w:t>
      </w:r>
    </w:p>
    <w:p>
      <w:pPr>
        <w:pStyle w:val="BodyText"/>
        <w:numPr>
          <w:ilvl w:val="0"/>
          <w:numId w:val="1"/>
        </w:numPr>
        <w:tabs>
          <w:tab w:pos="1521" w:val="left" w:leader="none"/>
        </w:tabs>
        <w:spacing w:line="240" w:lineRule="auto" w:before="0" w:after="0"/>
        <w:ind w:left="1520" w:right="1204" w:hanging="360"/>
        <w:jc w:val="left"/>
      </w:pPr>
      <w:r>
        <w:rPr>
          <w:spacing w:val="-1"/>
        </w:rPr>
        <w:t>The</w:t>
      </w:r>
      <w:r>
        <w:rPr/>
        <w:t> </w:t>
      </w:r>
      <w:r>
        <w:rPr>
          <w:spacing w:val="-1"/>
        </w:rPr>
        <w:t>Climate</w:t>
      </w:r>
      <w:r>
        <w:rPr>
          <w:spacing w:val="-2"/>
        </w:rPr>
        <w:t> </w:t>
      </w:r>
      <w:r>
        <w:rPr>
          <w:spacing w:val="-1"/>
        </w:rPr>
        <w:t>Center,</w:t>
      </w:r>
      <w:r>
        <w:rPr/>
        <w:t> </w:t>
      </w:r>
      <w:r>
        <w:rPr>
          <w:spacing w:val="-1"/>
        </w:rPr>
        <w:t>located </w:t>
      </w:r>
      <w:r>
        <w:rPr/>
        <w:t>in </w:t>
      </w:r>
      <w:r>
        <w:rPr>
          <w:spacing w:val="-1"/>
        </w:rPr>
        <w:t>Santa</w:t>
      </w:r>
      <w:r>
        <w:rPr/>
        <w:t> </w:t>
      </w:r>
      <w:r>
        <w:rPr>
          <w:spacing w:val="-1"/>
        </w:rPr>
        <w:t>Rosa,</w:t>
      </w:r>
      <w:r>
        <w:rPr/>
        <w:t> is</w:t>
      </w:r>
      <w:r>
        <w:rPr>
          <w:spacing w:val="-3"/>
        </w:rPr>
        <w:t> </w:t>
      </w:r>
      <w:r>
        <w:rPr>
          <w:spacing w:val="-1"/>
        </w:rPr>
        <w:t>among the</w:t>
      </w:r>
      <w:r>
        <w:rPr/>
        <w:t> main</w:t>
      </w:r>
      <w:r>
        <w:rPr>
          <w:spacing w:val="-4"/>
        </w:rPr>
        <w:t> </w:t>
      </w:r>
      <w:r>
        <w:rPr>
          <w:spacing w:val="-1"/>
        </w:rPr>
        <w:t>organizing </w:t>
      </w:r>
      <w:r>
        <w:rPr/>
        <w:t>and</w:t>
      </w:r>
      <w:r>
        <w:rPr>
          <w:spacing w:val="-2"/>
        </w:rPr>
        <w:t> </w:t>
      </w:r>
      <w:r>
        <w:rPr>
          <w:spacing w:val="-1"/>
        </w:rPr>
        <w:t>lobbying organizations</w:t>
      </w:r>
      <w:r>
        <w:rPr>
          <w:spacing w:val="55"/>
        </w:rPr>
        <w:t> </w:t>
      </w:r>
      <w:r>
        <w:rPr>
          <w:spacing w:val="-1"/>
        </w:rPr>
        <w:t>responsible</w:t>
      </w:r>
      <w:r>
        <w:rPr/>
        <w:t> </w:t>
      </w:r>
      <w:r>
        <w:rPr>
          <w:spacing w:val="-1"/>
        </w:rPr>
        <w:t>for</w:t>
      </w:r>
      <w:r>
        <w:rPr>
          <w:spacing w:val="-2"/>
        </w:rPr>
        <w:t> </w:t>
      </w:r>
      <w:r>
        <w:rPr/>
        <w:t>the </w:t>
      </w:r>
      <w:r>
        <w:rPr>
          <w:spacing w:val="-1"/>
        </w:rPr>
        <w:t>development</w:t>
      </w:r>
      <w:r>
        <w:rPr>
          <w:spacing w:val="-3"/>
        </w:rPr>
        <w:t> </w:t>
      </w:r>
      <w:r>
        <w:rPr/>
        <w:t>and </w:t>
      </w:r>
      <w:r>
        <w:rPr>
          <w:spacing w:val="-1"/>
        </w:rPr>
        <w:t>adoption</w:t>
      </w:r>
      <w:r>
        <w:rPr>
          <w:spacing w:val="-3"/>
        </w:rPr>
        <w:t> </w:t>
      </w:r>
      <w:r>
        <w:rPr/>
        <w:t>of </w:t>
      </w:r>
      <w:r>
        <w:rPr>
          <w:spacing w:val="-1"/>
        </w:rPr>
        <w:t>Community</w:t>
      </w:r>
      <w:r>
        <w:rPr>
          <w:spacing w:val="-2"/>
        </w:rPr>
        <w:t> </w:t>
      </w:r>
      <w:r>
        <w:rPr>
          <w:spacing w:val="-1"/>
        </w:rPr>
        <w:t>Choice</w:t>
      </w:r>
      <w:r>
        <w:rPr/>
        <w:t> </w:t>
      </w:r>
      <w:r>
        <w:rPr>
          <w:spacing w:val="-1"/>
        </w:rPr>
        <w:t>Aggregation.</w:t>
      </w:r>
    </w:p>
    <w:p>
      <w:pPr>
        <w:pStyle w:val="BodyText"/>
        <w:numPr>
          <w:ilvl w:val="0"/>
          <w:numId w:val="1"/>
        </w:numPr>
        <w:tabs>
          <w:tab w:pos="1521" w:val="left" w:leader="none"/>
        </w:tabs>
        <w:spacing w:line="240" w:lineRule="auto" w:before="0" w:after="0"/>
        <w:ind w:left="1520" w:right="0" w:hanging="360"/>
        <w:jc w:val="left"/>
      </w:pPr>
      <w:r>
        <w:rPr>
          <w:spacing w:val="-1"/>
        </w:rPr>
        <w:t>PG&amp;E</w:t>
      </w:r>
      <w:r>
        <w:rPr/>
        <w:t> </w:t>
      </w:r>
      <w:r>
        <w:rPr>
          <w:spacing w:val="-1"/>
        </w:rPr>
        <w:t>has</w:t>
      </w:r>
      <w:r>
        <w:rPr/>
        <w:t> </w:t>
      </w:r>
      <w:r>
        <w:rPr>
          <w:spacing w:val="-1"/>
        </w:rPr>
        <w:t>shown</w:t>
      </w:r>
      <w:r>
        <w:rPr/>
        <w:t> </w:t>
      </w:r>
      <w:r>
        <w:rPr>
          <w:spacing w:val="-1"/>
        </w:rPr>
        <w:t>itself</w:t>
      </w:r>
      <w:r>
        <w:rPr>
          <w:spacing w:val="-3"/>
        </w:rPr>
        <w:t> </w:t>
      </w:r>
      <w:r>
        <w:rPr/>
        <w:t>to</w:t>
      </w:r>
      <w:r>
        <w:rPr>
          <w:spacing w:val="-1"/>
        </w:rPr>
        <w:t> be</w:t>
      </w:r>
      <w:r>
        <w:rPr/>
        <w:t> an</w:t>
      </w:r>
      <w:r>
        <w:rPr>
          <w:spacing w:val="-1"/>
        </w:rPr>
        <w:t> increasingly</w:t>
      </w:r>
      <w:r>
        <w:rPr/>
        <w:t> </w:t>
      </w:r>
      <w:r>
        <w:rPr>
          <w:spacing w:val="-1"/>
        </w:rPr>
        <w:t>unreliable</w:t>
      </w:r>
      <w:r>
        <w:rPr>
          <w:spacing w:val="-3"/>
        </w:rPr>
        <w:t> </w:t>
      </w:r>
      <w:r>
        <w:rPr>
          <w:spacing w:val="-1"/>
        </w:rPr>
        <w:t>source</w:t>
      </w:r>
      <w:r>
        <w:rPr/>
        <w:t> </w:t>
      </w:r>
      <w:r>
        <w:rPr>
          <w:spacing w:val="-1"/>
        </w:rPr>
        <w:t>for</w:t>
      </w:r>
      <w:r>
        <w:rPr/>
        <w:t> </w:t>
      </w:r>
      <w:r>
        <w:rPr>
          <w:spacing w:val="-1"/>
        </w:rPr>
        <w:t>the</w:t>
      </w:r>
      <w:r>
        <w:rPr>
          <w:spacing w:val="-2"/>
        </w:rPr>
        <w:t> </w:t>
      </w:r>
      <w:r>
        <w:rPr>
          <w:spacing w:val="-1"/>
        </w:rPr>
        <w:t>electric</w:t>
      </w:r>
      <w:r>
        <w:rPr/>
        <w:t> </w:t>
      </w:r>
      <w:r>
        <w:rPr>
          <w:spacing w:val="-1"/>
        </w:rPr>
        <w:t>grid.</w:t>
      </w:r>
    </w:p>
    <w:p>
      <w:pPr>
        <w:spacing w:line="240" w:lineRule="auto" w:before="0"/>
        <w:rPr>
          <w:rFonts w:ascii="Calibri" w:hAnsi="Calibri" w:cs="Calibri" w:eastAsia="Calibri"/>
          <w:sz w:val="22"/>
          <w:szCs w:val="22"/>
        </w:rPr>
      </w:pPr>
    </w:p>
    <w:p>
      <w:pPr>
        <w:pStyle w:val="Heading1"/>
        <w:spacing w:line="240" w:lineRule="auto"/>
        <w:ind w:right="0"/>
        <w:jc w:val="left"/>
        <w:rPr>
          <w:b w:val="0"/>
          <w:bCs w:val="0"/>
        </w:rPr>
      </w:pPr>
      <w:r>
        <w:rPr>
          <w:spacing w:val="-1"/>
        </w:rPr>
        <w:t>Community</w:t>
      </w:r>
      <w:r>
        <w:rPr>
          <w:spacing w:val="-2"/>
        </w:rPr>
        <w:t> </w:t>
      </w:r>
      <w:r>
        <w:rPr>
          <w:spacing w:val="-1"/>
        </w:rPr>
        <w:t>Benefits:</w:t>
      </w:r>
      <w:r>
        <w:rPr>
          <w:b w:val="0"/>
        </w:rPr>
      </w:r>
    </w:p>
    <w:p>
      <w:pPr>
        <w:pStyle w:val="BodyText"/>
        <w:numPr>
          <w:ilvl w:val="0"/>
          <w:numId w:val="1"/>
        </w:numPr>
        <w:tabs>
          <w:tab w:pos="1521" w:val="left" w:leader="none"/>
        </w:tabs>
        <w:spacing w:line="240" w:lineRule="auto" w:before="0" w:after="0"/>
        <w:ind w:left="1520" w:right="2118" w:hanging="360"/>
        <w:jc w:val="left"/>
      </w:pPr>
      <w:r>
        <w:rPr/>
        <w:t>A </w:t>
      </w:r>
      <w:r>
        <w:rPr>
          <w:spacing w:val="-1"/>
        </w:rPr>
        <w:t>move</w:t>
      </w:r>
      <w:r>
        <w:rPr/>
        <w:t> </w:t>
      </w:r>
      <w:r>
        <w:rPr>
          <w:spacing w:val="-1"/>
        </w:rPr>
        <w:t>towards</w:t>
      </w:r>
      <w:r>
        <w:rPr>
          <w:spacing w:val="-3"/>
        </w:rPr>
        <w:t> </w:t>
      </w:r>
      <w:r>
        <w:rPr/>
        <w:t>a </w:t>
      </w:r>
      <w:r>
        <w:rPr>
          <w:spacing w:val="-1"/>
        </w:rPr>
        <w:t>localized,</w:t>
      </w:r>
      <w:r>
        <w:rPr/>
        <w:t> </w:t>
      </w:r>
      <w:r>
        <w:rPr>
          <w:spacing w:val="-1"/>
        </w:rPr>
        <w:t>sustainable</w:t>
      </w:r>
      <w:r>
        <w:rPr>
          <w:spacing w:val="-2"/>
        </w:rPr>
        <w:t> </w:t>
      </w:r>
      <w:r>
        <w:rPr>
          <w:spacing w:val="-1"/>
        </w:rPr>
        <w:t>energy</w:t>
      </w:r>
      <w:r>
        <w:rPr>
          <w:spacing w:val="-2"/>
        </w:rPr>
        <w:t> </w:t>
      </w:r>
      <w:r>
        <w:rPr>
          <w:spacing w:val="-1"/>
        </w:rPr>
        <w:t>infrastructure</w:t>
      </w:r>
      <w:r>
        <w:rPr/>
        <w:t> can</w:t>
      </w:r>
      <w:r>
        <w:rPr>
          <w:spacing w:val="-3"/>
        </w:rPr>
        <w:t> </w:t>
      </w:r>
      <w:r>
        <w:rPr>
          <w:spacing w:val="-1"/>
        </w:rPr>
        <w:t>serve</w:t>
      </w:r>
      <w:r>
        <w:rPr/>
        <w:t> as</w:t>
      </w:r>
      <w:r>
        <w:rPr>
          <w:spacing w:val="-3"/>
        </w:rPr>
        <w:t> </w:t>
      </w:r>
      <w:r>
        <w:rPr/>
        <w:t>an </w:t>
      </w:r>
      <w:r>
        <w:rPr>
          <w:spacing w:val="-1"/>
        </w:rPr>
        <w:t>emergency</w:t>
      </w:r>
      <w:r>
        <w:rPr>
          <w:spacing w:val="65"/>
        </w:rPr>
        <w:t> </w:t>
      </w:r>
      <w:r>
        <w:rPr>
          <w:spacing w:val="-1"/>
        </w:rPr>
        <w:t>preparedness</w:t>
      </w:r>
      <w:r>
        <w:rPr/>
        <w:t> </w:t>
      </w:r>
      <w:r>
        <w:rPr>
          <w:spacing w:val="-1"/>
        </w:rPr>
        <w:t>resource.</w:t>
      </w:r>
    </w:p>
    <w:p>
      <w:pPr>
        <w:pStyle w:val="BodyText"/>
        <w:numPr>
          <w:ilvl w:val="0"/>
          <w:numId w:val="1"/>
        </w:numPr>
        <w:tabs>
          <w:tab w:pos="1521" w:val="left" w:leader="none"/>
        </w:tabs>
        <w:spacing w:line="240" w:lineRule="auto" w:before="0" w:after="0"/>
        <w:ind w:left="1520" w:right="0" w:hanging="360"/>
        <w:jc w:val="left"/>
      </w:pPr>
      <w:r>
        <w:rPr>
          <w:spacing w:val="-1"/>
        </w:rPr>
        <w:t>Reduced</w:t>
      </w:r>
      <w:r>
        <w:rPr/>
        <w:t> </w:t>
      </w:r>
      <w:r>
        <w:rPr>
          <w:spacing w:val="-1"/>
        </w:rPr>
        <w:t>greenhouse</w:t>
      </w:r>
      <w:r>
        <w:rPr>
          <w:spacing w:val="-2"/>
        </w:rPr>
        <w:t> </w:t>
      </w:r>
      <w:r>
        <w:rPr/>
        <w:t>gas </w:t>
      </w:r>
      <w:r>
        <w:rPr>
          <w:spacing w:val="-1"/>
        </w:rPr>
        <w:t>emissions.</w:t>
      </w:r>
      <w:r>
        <w:rPr/>
      </w:r>
    </w:p>
    <w:p>
      <w:pPr>
        <w:pStyle w:val="BodyText"/>
        <w:numPr>
          <w:ilvl w:val="0"/>
          <w:numId w:val="1"/>
        </w:numPr>
        <w:tabs>
          <w:tab w:pos="1521" w:val="left" w:leader="none"/>
        </w:tabs>
        <w:spacing w:line="240" w:lineRule="auto" w:before="0" w:after="0"/>
        <w:ind w:left="1520" w:right="1623" w:hanging="360"/>
        <w:jc w:val="left"/>
      </w:pPr>
      <w:r>
        <w:rPr>
          <w:spacing w:val="-1"/>
        </w:rPr>
        <w:t>Lower</w:t>
      </w:r>
      <w:r>
        <w:rPr>
          <w:spacing w:val="-2"/>
        </w:rPr>
        <w:t> </w:t>
      </w:r>
      <w:r>
        <w:rPr>
          <w:spacing w:val="-1"/>
        </w:rPr>
        <w:t>energy</w:t>
      </w:r>
      <w:r>
        <w:rPr>
          <w:spacing w:val="-2"/>
        </w:rPr>
        <w:t> </w:t>
      </w:r>
      <w:r>
        <w:rPr>
          <w:spacing w:val="-1"/>
        </w:rPr>
        <w:t>costs</w:t>
      </w:r>
      <w:r>
        <w:rPr>
          <w:spacing w:val="-2"/>
        </w:rPr>
        <w:t> </w:t>
      </w:r>
      <w:r>
        <w:rPr/>
        <w:t>will </w:t>
      </w:r>
      <w:r>
        <w:rPr>
          <w:spacing w:val="-1"/>
        </w:rPr>
        <w:t>attract</w:t>
      </w:r>
      <w:r>
        <w:rPr/>
        <w:t> </w:t>
      </w:r>
      <w:r>
        <w:rPr>
          <w:spacing w:val="-1"/>
        </w:rPr>
        <w:t>potential</w:t>
      </w:r>
      <w:r>
        <w:rPr>
          <w:spacing w:val="-3"/>
        </w:rPr>
        <w:t> </w:t>
      </w:r>
      <w:r>
        <w:rPr>
          <w:spacing w:val="-1"/>
        </w:rPr>
        <w:t>commercial interests,</w:t>
      </w:r>
      <w:r>
        <w:rPr/>
        <w:t> and</w:t>
      </w:r>
      <w:r>
        <w:rPr>
          <w:spacing w:val="-2"/>
        </w:rPr>
        <w:t> </w:t>
      </w:r>
      <w:r>
        <w:rPr>
          <w:spacing w:val="-1"/>
        </w:rPr>
        <w:t>reduce</w:t>
      </w:r>
      <w:r>
        <w:rPr>
          <w:spacing w:val="-2"/>
        </w:rPr>
        <w:t> </w:t>
      </w:r>
      <w:r>
        <w:rPr>
          <w:spacing w:val="-1"/>
        </w:rPr>
        <w:t>operating costs</w:t>
      </w:r>
      <w:r>
        <w:rPr>
          <w:spacing w:val="1"/>
        </w:rPr>
        <w:t> </w:t>
      </w:r>
      <w:r>
        <w:rPr>
          <w:spacing w:val="-1"/>
        </w:rPr>
        <w:t>for</w:t>
      </w:r>
      <w:r>
        <w:rPr/>
        <w:t> a</w:t>
      </w:r>
      <w:r>
        <w:rPr>
          <w:spacing w:val="65"/>
        </w:rPr>
        <w:t> </w:t>
      </w:r>
      <w:r>
        <w:rPr>
          <w:spacing w:val="-1"/>
        </w:rPr>
        <w:t>sewage</w:t>
      </w:r>
      <w:r>
        <w:rPr>
          <w:spacing w:val="-2"/>
        </w:rPr>
        <w:t> </w:t>
      </w:r>
      <w:r>
        <w:rPr>
          <w:spacing w:val="-1"/>
        </w:rPr>
        <w:t>treatment plant,</w:t>
      </w:r>
      <w:r>
        <w:rPr>
          <w:spacing w:val="-2"/>
        </w:rPr>
        <w:t> </w:t>
      </w:r>
      <w:r>
        <w:rPr>
          <w:spacing w:val="-1"/>
        </w:rPr>
        <w:t>public</w:t>
      </w:r>
      <w:r>
        <w:rPr/>
        <w:t> </w:t>
      </w:r>
      <w:r>
        <w:rPr>
          <w:spacing w:val="-1"/>
        </w:rPr>
        <w:t>school,</w:t>
      </w:r>
      <w:r>
        <w:rPr/>
        <w:t> </w:t>
      </w:r>
      <w:r>
        <w:rPr>
          <w:spacing w:val="-1"/>
        </w:rPr>
        <w:t>etc.</w:t>
      </w:r>
    </w:p>
    <w:p>
      <w:pPr>
        <w:pStyle w:val="BodyText"/>
        <w:numPr>
          <w:ilvl w:val="0"/>
          <w:numId w:val="1"/>
        </w:numPr>
        <w:tabs>
          <w:tab w:pos="1521" w:val="left" w:leader="none"/>
        </w:tabs>
        <w:spacing w:line="240" w:lineRule="auto" w:before="0" w:after="0"/>
        <w:ind w:left="1520" w:right="1544" w:hanging="360"/>
        <w:jc w:val="left"/>
      </w:pPr>
      <w:r>
        <w:rPr/>
        <w:t>Local</w:t>
      </w:r>
      <w:r>
        <w:rPr>
          <w:spacing w:val="-3"/>
        </w:rPr>
        <w:t> </w:t>
      </w:r>
      <w:r>
        <w:rPr/>
        <w:t>job</w:t>
      </w:r>
      <w:r>
        <w:rPr>
          <w:spacing w:val="-3"/>
        </w:rPr>
        <w:t> </w:t>
      </w:r>
      <w:r>
        <w:rPr>
          <w:spacing w:val="-1"/>
        </w:rPr>
        <w:t>creation</w:t>
      </w:r>
      <w:r>
        <w:rPr>
          <w:spacing w:val="-3"/>
        </w:rPr>
        <w:t> </w:t>
      </w:r>
      <w:r>
        <w:rPr/>
        <w:t>will </w:t>
      </w:r>
      <w:r>
        <w:rPr>
          <w:spacing w:val="-1"/>
        </w:rPr>
        <w:t>increase</w:t>
      </w:r>
      <w:r>
        <w:rPr/>
        <w:t> </w:t>
      </w:r>
      <w:r>
        <w:rPr>
          <w:spacing w:val="-1"/>
        </w:rPr>
        <w:t>due</w:t>
      </w:r>
      <w:r>
        <w:rPr>
          <w:spacing w:val="-2"/>
        </w:rPr>
        <w:t> </w:t>
      </w:r>
      <w:r>
        <w:rPr/>
        <w:t>the </w:t>
      </w:r>
      <w:r>
        <w:rPr>
          <w:spacing w:val="-1"/>
        </w:rPr>
        <w:t>highly</w:t>
      </w:r>
      <w:r>
        <w:rPr/>
        <w:t> </w:t>
      </w:r>
      <w:r>
        <w:rPr>
          <w:spacing w:val="-1"/>
        </w:rPr>
        <w:t>skilled</w:t>
      </w:r>
      <w:r>
        <w:rPr>
          <w:spacing w:val="-3"/>
        </w:rPr>
        <w:t> </w:t>
      </w:r>
      <w:r>
        <w:rPr>
          <w:spacing w:val="-1"/>
        </w:rPr>
        <w:t>workers</w:t>
      </w:r>
      <w:r>
        <w:rPr/>
        <w:t> required</w:t>
      </w:r>
      <w:r>
        <w:rPr>
          <w:spacing w:val="-1"/>
        </w:rPr>
        <w:t> for</w:t>
      </w:r>
      <w:r>
        <w:rPr>
          <w:spacing w:val="-2"/>
        </w:rPr>
        <w:t> </w:t>
      </w:r>
      <w:r>
        <w:rPr>
          <w:spacing w:val="-1"/>
        </w:rPr>
        <w:t>construction,</w:t>
      </w:r>
      <w:r>
        <w:rPr/>
        <w:t> and</w:t>
      </w:r>
      <w:r>
        <w:rPr>
          <w:spacing w:val="-4"/>
        </w:rPr>
        <w:t> </w:t>
      </w:r>
      <w:r>
        <w:rPr/>
        <w:t>the</w:t>
      </w:r>
      <w:r>
        <w:rPr>
          <w:spacing w:val="59"/>
        </w:rPr>
        <w:t> </w:t>
      </w:r>
      <w:r>
        <w:rPr>
          <w:spacing w:val="-1"/>
        </w:rPr>
        <w:t>administration </w:t>
      </w:r>
      <w:r>
        <w:rPr/>
        <w:t>and</w:t>
      </w:r>
      <w:r>
        <w:rPr>
          <w:spacing w:val="-4"/>
        </w:rPr>
        <w:t> </w:t>
      </w:r>
      <w:r>
        <w:rPr>
          <w:spacing w:val="-1"/>
        </w:rPr>
        <w:t>monitoring </w:t>
      </w:r>
      <w:r>
        <w:rPr/>
        <w:t>of </w:t>
      </w:r>
      <w:r>
        <w:rPr>
          <w:spacing w:val="-1"/>
        </w:rPr>
        <w:t>the</w:t>
      </w:r>
      <w:r>
        <w:rPr>
          <w:spacing w:val="-2"/>
        </w:rPr>
        <w:t> </w:t>
      </w:r>
      <w:r>
        <w:rPr>
          <w:spacing w:val="-1"/>
        </w:rPr>
        <w:t>system.</w:t>
      </w:r>
    </w:p>
    <w:p>
      <w:pPr>
        <w:spacing w:line="240" w:lineRule="auto" w:before="0"/>
        <w:rPr>
          <w:rFonts w:ascii="Calibri" w:hAnsi="Calibri" w:cs="Calibri" w:eastAsia="Calibri"/>
          <w:sz w:val="22"/>
          <w:szCs w:val="22"/>
        </w:rPr>
      </w:pPr>
    </w:p>
    <w:p>
      <w:pPr>
        <w:pStyle w:val="Heading1"/>
        <w:spacing w:line="240" w:lineRule="auto"/>
        <w:ind w:right="0"/>
        <w:jc w:val="left"/>
        <w:rPr>
          <w:b w:val="0"/>
          <w:bCs w:val="0"/>
        </w:rPr>
      </w:pPr>
      <w:r>
        <w:rPr>
          <w:spacing w:val="-1"/>
        </w:rPr>
        <w:t>Potential</w:t>
      </w:r>
      <w:r>
        <w:rPr/>
        <w:t> </w:t>
      </w:r>
      <w:r>
        <w:rPr>
          <w:spacing w:val="-1"/>
        </w:rPr>
        <w:t>funding</w:t>
      </w:r>
      <w:r>
        <w:rPr>
          <w:spacing w:val="-2"/>
        </w:rPr>
        <w:t> </w:t>
      </w:r>
      <w:r>
        <w:rPr>
          <w:spacing w:val="-1"/>
        </w:rPr>
        <w:t>sources:</w:t>
      </w:r>
      <w:r>
        <w:rPr>
          <w:b w:val="0"/>
        </w:rPr>
      </w:r>
    </w:p>
    <w:p>
      <w:pPr>
        <w:pStyle w:val="BodyText"/>
        <w:numPr>
          <w:ilvl w:val="0"/>
          <w:numId w:val="2"/>
        </w:numPr>
        <w:tabs>
          <w:tab w:pos="1521" w:val="left" w:leader="none"/>
        </w:tabs>
        <w:spacing w:line="240" w:lineRule="auto" w:before="0" w:after="0"/>
        <w:ind w:left="1520" w:right="0" w:hanging="360"/>
        <w:jc w:val="left"/>
      </w:pPr>
      <w:r>
        <w:rPr>
          <w:spacing w:val="-1"/>
        </w:rPr>
        <w:t>Grants</w:t>
      </w:r>
    </w:p>
    <w:p>
      <w:pPr>
        <w:pStyle w:val="BodyText"/>
        <w:numPr>
          <w:ilvl w:val="0"/>
          <w:numId w:val="2"/>
        </w:numPr>
        <w:tabs>
          <w:tab w:pos="1521" w:val="left" w:leader="none"/>
        </w:tabs>
        <w:spacing w:line="240" w:lineRule="auto" w:before="0" w:after="0"/>
        <w:ind w:left="1520" w:right="0" w:hanging="360"/>
        <w:jc w:val="left"/>
      </w:pPr>
      <w:r>
        <w:rPr/>
        <w:t>Local</w:t>
      </w:r>
      <w:r>
        <w:rPr>
          <w:spacing w:val="-3"/>
        </w:rPr>
        <w:t> </w:t>
      </w:r>
      <w:r>
        <w:rPr/>
        <w:t>rate</w:t>
      </w:r>
      <w:r>
        <w:rPr>
          <w:spacing w:val="-2"/>
        </w:rPr>
        <w:t> </w:t>
      </w:r>
      <w:r>
        <w:rPr>
          <w:spacing w:val="-1"/>
        </w:rPr>
        <w:t>payers</w:t>
      </w:r>
    </w:p>
    <w:p>
      <w:pPr>
        <w:pStyle w:val="BodyText"/>
        <w:numPr>
          <w:ilvl w:val="0"/>
          <w:numId w:val="2"/>
        </w:numPr>
        <w:tabs>
          <w:tab w:pos="1521" w:val="left" w:leader="none"/>
        </w:tabs>
        <w:spacing w:line="240" w:lineRule="auto" w:before="0" w:after="0"/>
        <w:ind w:left="1520" w:right="0" w:hanging="360"/>
        <w:jc w:val="left"/>
      </w:pPr>
      <w:r>
        <w:rPr>
          <w:spacing w:val="-1"/>
        </w:rPr>
        <w:t>Federal Infrastructure</w:t>
      </w:r>
      <w:r>
        <w:rPr/>
        <w:t> </w:t>
      </w:r>
      <w:r>
        <w:rPr>
          <w:spacing w:val="-1"/>
        </w:rPr>
        <w:t>Investment </w:t>
      </w:r>
      <w:r>
        <w:rPr/>
        <w:t>and</w:t>
      </w:r>
      <w:r>
        <w:rPr>
          <w:spacing w:val="-1"/>
        </w:rPr>
        <w:t> Jobs</w:t>
      </w:r>
      <w:r>
        <w:rPr>
          <w:spacing w:val="-3"/>
        </w:rPr>
        <w:t> </w:t>
      </w:r>
      <w:r>
        <w:rPr/>
        <w:t>Act</w:t>
      </w:r>
    </w:p>
    <w:p>
      <w:pPr>
        <w:spacing w:after="0" w:line="240" w:lineRule="auto"/>
        <w:jc w:val="left"/>
        <w:sectPr>
          <w:pgSz w:w="12240" w:h="15840"/>
          <w:pgMar w:header="72" w:footer="1013" w:top="1340" w:bottom="1200" w:left="280" w:right="360"/>
        </w:sectPr>
      </w:pPr>
    </w:p>
    <w:p>
      <w:pPr>
        <w:pStyle w:val="Heading1"/>
        <w:spacing w:line="240" w:lineRule="auto" w:before="150"/>
        <w:ind w:right="0"/>
        <w:jc w:val="left"/>
        <w:rPr>
          <w:b w:val="0"/>
          <w:bCs w:val="0"/>
        </w:rPr>
      </w:pPr>
      <w:r>
        <w:rPr>
          <w:color w:val="006FC0"/>
        </w:rPr>
        <w:t>FIRE</w:t>
      </w:r>
      <w:r>
        <w:rPr>
          <w:color w:val="006FC0"/>
          <w:spacing w:val="1"/>
        </w:rPr>
        <w:t> </w:t>
      </w:r>
      <w:r>
        <w:rPr>
          <w:color w:val="006FC0"/>
          <w:spacing w:val="-1"/>
        </w:rPr>
        <w:t>SAFETY</w:t>
      </w:r>
      <w:r>
        <w:rPr>
          <w:color w:val="006FC0"/>
          <w:spacing w:val="-2"/>
        </w:rPr>
        <w:t> </w:t>
      </w:r>
      <w:r>
        <w:rPr>
          <w:color w:val="006FC0"/>
        </w:rPr>
        <w:t>/</w:t>
      </w:r>
      <w:r>
        <w:rPr>
          <w:color w:val="006FC0"/>
          <w:spacing w:val="1"/>
        </w:rPr>
        <w:t> </w:t>
      </w:r>
      <w:r>
        <w:rPr>
          <w:color w:val="006FC0"/>
          <w:spacing w:val="-1"/>
        </w:rPr>
        <w:t>CLIMATE</w:t>
      </w:r>
      <w:r>
        <w:rPr>
          <w:color w:val="006FC0"/>
          <w:spacing w:val="-2"/>
        </w:rPr>
        <w:t> </w:t>
      </w:r>
      <w:r>
        <w:rPr>
          <w:color w:val="006FC0"/>
          <w:spacing w:val="-1"/>
        </w:rPr>
        <w:t>RESILIENCY:</w:t>
      </w:r>
      <w:r>
        <w:rPr>
          <w:b w:val="0"/>
        </w:rPr>
      </w:r>
    </w:p>
    <w:p>
      <w:pPr>
        <w:spacing w:before="118"/>
        <w:ind w:left="1160" w:right="0" w:firstLine="0"/>
        <w:jc w:val="left"/>
        <w:rPr>
          <w:rFonts w:ascii="Calibri" w:hAnsi="Calibri" w:cs="Calibri" w:eastAsia="Calibri"/>
          <w:sz w:val="22"/>
          <w:szCs w:val="22"/>
        </w:rPr>
      </w:pPr>
      <w:r>
        <w:rPr>
          <w:rFonts w:ascii="Calibri"/>
          <w:b/>
          <w:sz w:val="22"/>
        </w:rPr>
      </w:r>
      <w:r>
        <w:rPr>
          <w:rFonts w:ascii="Calibri"/>
          <w:b/>
          <w:sz w:val="22"/>
          <w:u w:val="single" w:color="000000"/>
        </w:rPr>
        <w:t>Fire </w:t>
      </w:r>
      <w:r>
        <w:rPr>
          <w:rFonts w:ascii="Calibri"/>
          <w:b/>
          <w:spacing w:val="-1"/>
          <w:sz w:val="22"/>
          <w:u w:val="single" w:color="000000"/>
        </w:rPr>
        <w:t>Safety</w:t>
      </w:r>
      <w:r>
        <w:rPr>
          <w:rFonts w:ascii="Calibri"/>
          <w:b/>
          <w:spacing w:val="-2"/>
          <w:sz w:val="22"/>
          <w:u w:val="single" w:color="000000"/>
        </w:rPr>
        <w:t> </w:t>
      </w:r>
      <w:r>
        <w:rPr>
          <w:rFonts w:ascii="Calibri"/>
          <w:b/>
          <w:sz w:val="22"/>
          <w:u w:val="single" w:color="000000"/>
        </w:rPr>
        <w:t>/</w:t>
      </w:r>
      <w:r>
        <w:rPr>
          <w:rFonts w:ascii="Calibri"/>
          <w:b/>
          <w:spacing w:val="2"/>
          <w:sz w:val="22"/>
          <w:u w:val="single" w:color="000000"/>
        </w:rPr>
        <w:t> </w:t>
      </w:r>
      <w:r>
        <w:rPr>
          <w:rFonts w:ascii="Calibri"/>
          <w:b/>
          <w:spacing w:val="-1"/>
          <w:sz w:val="22"/>
          <w:u w:val="single" w:color="000000"/>
        </w:rPr>
        <w:t>Protections</w:t>
      </w:r>
      <w:r>
        <w:rPr>
          <w:rFonts w:ascii="Calibri"/>
          <w:b/>
          <w:sz w:val="22"/>
        </w:rPr>
      </w:r>
      <w:r>
        <w:rPr>
          <w:rFonts w:ascii="Calibri"/>
          <w:sz w:val="22"/>
        </w:rPr>
      </w:r>
    </w:p>
    <w:p>
      <w:pPr>
        <w:spacing w:line="240" w:lineRule="auto" w:before="0"/>
        <w:rPr>
          <w:rFonts w:ascii="Calibri" w:hAnsi="Calibri" w:cs="Calibri" w:eastAsia="Calibri"/>
          <w:b/>
          <w:bCs/>
          <w:sz w:val="22"/>
          <w:szCs w:val="22"/>
        </w:rPr>
      </w:pPr>
    </w:p>
    <w:p>
      <w:pPr>
        <w:spacing w:before="0"/>
        <w:ind w:left="1160" w:right="0" w:firstLine="0"/>
        <w:jc w:val="left"/>
        <w:rPr>
          <w:rFonts w:ascii="Calibri" w:hAnsi="Calibri" w:cs="Calibri" w:eastAsia="Calibri"/>
          <w:sz w:val="22"/>
          <w:szCs w:val="22"/>
        </w:rPr>
      </w:pPr>
      <w:r>
        <w:rPr>
          <w:rFonts w:ascii="Calibri"/>
          <w:b/>
          <w:spacing w:val="-1"/>
          <w:sz w:val="22"/>
        </w:rPr>
        <w:t>General</w:t>
      </w:r>
      <w:r>
        <w:rPr>
          <w:rFonts w:ascii="Calibri"/>
          <w:b/>
          <w:spacing w:val="-2"/>
          <w:sz w:val="22"/>
        </w:rPr>
        <w:t> </w:t>
      </w:r>
      <w:r>
        <w:rPr>
          <w:rFonts w:ascii="Calibri"/>
          <w:b/>
          <w:spacing w:val="-1"/>
          <w:sz w:val="22"/>
        </w:rPr>
        <w:t>Information:</w:t>
      </w:r>
      <w:r>
        <w:rPr>
          <w:rFonts w:ascii="Calibri"/>
          <w:sz w:val="22"/>
        </w:rPr>
      </w:r>
    </w:p>
    <w:p>
      <w:pPr>
        <w:pStyle w:val="BodyText"/>
        <w:numPr>
          <w:ilvl w:val="0"/>
          <w:numId w:val="1"/>
        </w:numPr>
        <w:tabs>
          <w:tab w:pos="1521" w:val="left" w:leader="none"/>
        </w:tabs>
        <w:spacing w:line="240" w:lineRule="auto" w:before="0" w:after="0"/>
        <w:ind w:left="1520" w:right="1269" w:hanging="360"/>
        <w:jc w:val="left"/>
      </w:pPr>
      <w:r>
        <w:rPr>
          <w:spacing w:val="-1"/>
        </w:rPr>
        <w:t>Many</w:t>
      </w:r>
      <w:r>
        <w:rPr>
          <w:spacing w:val="-2"/>
        </w:rPr>
        <w:t> </w:t>
      </w:r>
      <w:r>
        <w:rPr/>
        <w:t>of</w:t>
      </w:r>
      <w:r>
        <w:rPr>
          <w:spacing w:val="-2"/>
        </w:rPr>
        <w:t> </w:t>
      </w:r>
      <w:r>
        <w:rPr/>
        <w:t>our </w:t>
      </w:r>
      <w:r>
        <w:rPr>
          <w:spacing w:val="-1"/>
        </w:rPr>
        <w:t>appendix</w:t>
      </w:r>
      <w:r>
        <w:rPr/>
        <w:t> </w:t>
      </w:r>
      <w:r>
        <w:rPr>
          <w:spacing w:val="-2"/>
        </w:rPr>
        <w:t>items</w:t>
      </w:r>
      <w:r>
        <w:rPr/>
        <w:t> </w:t>
      </w:r>
      <w:r>
        <w:rPr>
          <w:spacing w:val="-1"/>
        </w:rPr>
        <w:t>address</w:t>
      </w:r>
      <w:r>
        <w:rPr/>
        <w:t> </w:t>
      </w:r>
      <w:r>
        <w:rPr>
          <w:spacing w:val="-1"/>
        </w:rPr>
        <w:t>this</w:t>
      </w:r>
      <w:r>
        <w:rPr>
          <w:spacing w:val="-3"/>
        </w:rPr>
        <w:t> </w:t>
      </w:r>
      <w:r>
        <w:rPr>
          <w:spacing w:val="-1"/>
        </w:rPr>
        <w:t>indirectly,</w:t>
      </w:r>
      <w:r>
        <w:rPr/>
        <w:t> </w:t>
      </w:r>
      <w:r>
        <w:rPr>
          <w:spacing w:val="-1"/>
        </w:rPr>
        <w:t>including </w:t>
      </w:r>
      <w:r>
        <w:rPr/>
        <w:t>water </w:t>
      </w:r>
      <w:r>
        <w:rPr>
          <w:spacing w:val="-1"/>
        </w:rPr>
        <w:t>treatment</w:t>
      </w:r>
      <w:r>
        <w:rPr>
          <w:spacing w:val="-3"/>
        </w:rPr>
        <w:t> </w:t>
      </w:r>
      <w:r>
        <w:rPr>
          <w:spacing w:val="-1"/>
        </w:rPr>
        <w:t>and wetlands</w:t>
      </w:r>
      <w:r>
        <w:rPr/>
        <w:t> </w:t>
      </w:r>
      <w:r>
        <w:rPr>
          <w:spacing w:val="-1"/>
        </w:rPr>
        <w:t>as</w:t>
      </w:r>
      <w:r>
        <w:rPr/>
        <w:t> </w:t>
      </w:r>
      <w:r>
        <w:rPr>
          <w:spacing w:val="-1"/>
        </w:rPr>
        <w:t>fire</w:t>
      </w:r>
      <w:r>
        <w:rPr>
          <w:spacing w:val="68"/>
        </w:rPr>
        <w:t> </w:t>
      </w:r>
      <w:r>
        <w:rPr>
          <w:spacing w:val="-1"/>
        </w:rPr>
        <w:t>protection;</w:t>
      </w:r>
      <w:r>
        <w:rPr>
          <w:spacing w:val="-2"/>
        </w:rPr>
        <w:t> </w:t>
      </w:r>
      <w:r>
        <w:rPr>
          <w:spacing w:val="-1"/>
        </w:rPr>
        <w:t>microgrid</w:t>
      </w:r>
      <w:r>
        <w:rPr>
          <w:spacing w:val="-2"/>
        </w:rPr>
        <w:t> </w:t>
      </w:r>
      <w:r>
        <w:rPr/>
        <w:t>as </w:t>
      </w:r>
      <w:r>
        <w:rPr>
          <w:spacing w:val="-1"/>
        </w:rPr>
        <w:t>protection</w:t>
      </w:r>
      <w:r>
        <w:rPr>
          <w:spacing w:val="-3"/>
        </w:rPr>
        <w:t> </w:t>
      </w:r>
      <w:r>
        <w:rPr>
          <w:spacing w:val="-1"/>
        </w:rPr>
        <w:t>against</w:t>
      </w:r>
      <w:r>
        <w:rPr>
          <w:spacing w:val="1"/>
        </w:rPr>
        <w:t> </w:t>
      </w:r>
      <w:r>
        <w:rPr>
          <w:spacing w:val="-1"/>
        </w:rPr>
        <w:t>large</w:t>
      </w:r>
      <w:r>
        <w:rPr>
          <w:spacing w:val="-2"/>
        </w:rPr>
        <w:t> </w:t>
      </w:r>
      <w:r>
        <w:rPr>
          <w:spacing w:val="-1"/>
        </w:rPr>
        <w:t>scale</w:t>
      </w:r>
      <w:r>
        <w:rPr>
          <w:spacing w:val="-2"/>
        </w:rPr>
        <w:t> </w:t>
      </w:r>
      <w:r>
        <w:rPr>
          <w:spacing w:val="-1"/>
        </w:rPr>
        <w:t>electrical</w:t>
      </w:r>
      <w:r>
        <w:rPr/>
        <w:t> </w:t>
      </w:r>
      <w:r>
        <w:rPr>
          <w:spacing w:val="-1"/>
        </w:rPr>
        <w:t>grid</w:t>
      </w:r>
      <w:r>
        <w:rPr>
          <w:spacing w:val="-2"/>
        </w:rPr>
        <w:t> </w:t>
      </w:r>
      <w:r>
        <w:rPr>
          <w:spacing w:val="-1"/>
        </w:rPr>
        <w:t>failure</w:t>
      </w:r>
      <w:r>
        <w:rPr>
          <w:spacing w:val="-2"/>
        </w:rPr>
        <w:t> </w:t>
      </w:r>
      <w:r>
        <w:rPr/>
        <w:t>or</w:t>
      </w:r>
      <w:r>
        <w:rPr>
          <w:spacing w:val="-3"/>
        </w:rPr>
        <w:t> </w:t>
      </w:r>
      <w:r>
        <w:rPr>
          <w:spacing w:val="-1"/>
        </w:rPr>
        <w:t>neglect;</w:t>
      </w:r>
      <w:r>
        <w:rPr>
          <w:spacing w:val="-2"/>
        </w:rPr>
        <w:t> </w:t>
      </w:r>
      <w:r>
        <w:rPr>
          <w:spacing w:val="-1"/>
        </w:rPr>
        <w:t>adaptive</w:t>
      </w:r>
      <w:r>
        <w:rPr>
          <w:spacing w:val="87"/>
        </w:rPr>
        <w:t> </w:t>
      </w:r>
      <w:r>
        <w:rPr/>
        <w:t>reuse</w:t>
      </w:r>
      <w:r>
        <w:rPr>
          <w:spacing w:val="-3"/>
        </w:rPr>
        <w:t> </w:t>
      </w:r>
      <w:r>
        <w:rPr/>
        <w:t>of </w:t>
      </w:r>
      <w:r>
        <w:rPr>
          <w:spacing w:val="-2"/>
        </w:rPr>
        <w:t>the</w:t>
      </w:r>
      <w:r>
        <w:rPr/>
        <w:t> </w:t>
      </w:r>
      <w:r>
        <w:rPr>
          <w:spacing w:val="-1"/>
        </w:rPr>
        <w:t>reinforced</w:t>
      </w:r>
      <w:r>
        <w:rPr>
          <w:spacing w:val="-3"/>
        </w:rPr>
        <w:t> </w:t>
      </w:r>
      <w:r>
        <w:rPr>
          <w:spacing w:val="-1"/>
        </w:rPr>
        <w:t>concrete</w:t>
      </w:r>
      <w:r>
        <w:rPr>
          <w:spacing w:val="-2"/>
        </w:rPr>
        <w:t> </w:t>
      </w:r>
      <w:r>
        <w:rPr>
          <w:spacing w:val="-1"/>
        </w:rPr>
        <w:t>buildings</w:t>
      </w:r>
      <w:r>
        <w:rPr/>
        <w:t> and</w:t>
      </w:r>
      <w:r>
        <w:rPr>
          <w:spacing w:val="-2"/>
        </w:rPr>
        <w:t> </w:t>
      </w:r>
      <w:r>
        <w:rPr>
          <w:spacing w:val="-1"/>
        </w:rPr>
        <w:t>the</w:t>
      </w:r>
      <w:r>
        <w:rPr>
          <w:spacing w:val="-2"/>
        </w:rPr>
        <w:t> </w:t>
      </w:r>
      <w:r>
        <w:rPr>
          <w:spacing w:val="-1"/>
        </w:rPr>
        <w:t>open</w:t>
      </w:r>
      <w:r>
        <w:rPr>
          <w:spacing w:val="2"/>
        </w:rPr>
        <w:t> </w:t>
      </w:r>
      <w:r>
        <w:rPr>
          <w:spacing w:val="-1"/>
        </w:rPr>
        <w:t>space</w:t>
      </w:r>
      <w:r>
        <w:rPr>
          <w:spacing w:val="1"/>
        </w:rPr>
        <w:t> </w:t>
      </w:r>
      <w:r>
        <w:rPr>
          <w:spacing w:val="-1"/>
        </w:rPr>
        <w:t>designation </w:t>
      </w:r>
      <w:r>
        <w:rPr/>
        <w:t>as</w:t>
      </w:r>
      <w:r>
        <w:rPr>
          <w:spacing w:val="-2"/>
        </w:rPr>
        <w:t> </w:t>
      </w:r>
      <w:r>
        <w:rPr>
          <w:spacing w:val="-1"/>
        </w:rPr>
        <w:t>fire</w:t>
      </w:r>
      <w:r>
        <w:rPr>
          <w:spacing w:val="-2"/>
        </w:rPr>
        <w:t> </w:t>
      </w:r>
      <w:r>
        <w:rPr>
          <w:spacing w:val="-1"/>
        </w:rPr>
        <w:t>protection.</w:t>
      </w:r>
      <w:r>
        <w:rPr/>
        <w:t> A</w:t>
      </w:r>
      <w:r>
        <w:rPr>
          <w:spacing w:val="75"/>
        </w:rPr>
        <w:t> </w:t>
      </w:r>
      <w:r>
        <w:rPr>
          <w:spacing w:val="-1"/>
        </w:rPr>
        <w:t>community</w:t>
      </w:r>
      <w:r>
        <w:rPr/>
        <w:t> </w:t>
      </w:r>
      <w:r>
        <w:rPr>
          <w:spacing w:val="-1"/>
        </w:rPr>
        <w:t>center</w:t>
      </w:r>
      <w:r>
        <w:rPr>
          <w:spacing w:val="-2"/>
        </w:rPr>
        <w:t> </w:t>
      </w:r>
      <w:r>
        <w:rPr/>
        <w:t>could</w:t>
      </w:r>
      <w:r>
        <w:rPr>
          <w:spacing w:val="-1"/>
        </w:rPr>
        <w:t> </w:t>
      </w:r>
      <w:r>
        <w:rPr>
          <w:spacing w:val="-2"/>
        </w:rPr>
        <w:t>be</w:t>
      </w:r>
      <w:r>
        <w:rPr/>
        <w:t> </w:t>
      </w:r>
      <w:r>
        <w:rPr>
          <w:spacing w:val="-1"/>
        </w:rPr>
        <w:t>used</w:t>
      </w:r>
      <w:r>
        <w:rPr/>
        <w:t> </w:t>
      </w:r>
      <w:r>
        <w:rPr>
          <w:spacing w:val="-1"/>
        </w:rPr>
        <w:t>for</w:t>
      </w:r>
      <w:r>
        <w:rPr/>
        <w:t> </w:t>
      </w:r>
      <w:r>
        <w:rPr>
          <w:spacing w:val="-2"/>
        </w:rPr>
        <w:t>any</w:t>
      </w:r>
      <w:r>
        <w:rPr/>
        <w:t> </w:t>
      </w:r>
      <w:r>
        <w:rPr>
          <w:spacing w:val="-1"/>
        </w:rPr>
        <w:t>number</w:t>
      </w:r>
      <w:r>
        <w:rPr/>
        <w:t> of</w:t>
      </w:r>
      <w:r>
        <w:rPr>
          <w:spacing w:val="-3"/>
        </w:rPr>
        <w:t> </w:t>
      </w:r>
      <w:r>
        <w:rPr>
          <w:spacing w:val="-1"/>
        </w:rPr>
        <w:t>emergencies.</w:t>
      </w:r>
    </w:p>
    <w:p>
      <w:pPr>
        <w:pStyle w:val="BodyText"/>
        <w:numPr>
          <w:ilvl w:val="0"/>
          <w:numId w:val="1"/>
        </w:numPr>
        <w:tabs>
          <w:tab w:pos="1521" w:val="left" w:leader="none"/>
        </w:tabs>
        <w:spacing w:line="238" w:lineRule="auto" w:before="2" w:after="0"/>
        <w:ind w:left="1520" w:right="1391" w:hanging="360"/>
        <w:jc w:val="left"/>
      </w:pPr>
      <w:r>
        <w:rPr>
          <w:spacing w:val="-1"/>
        </w:rPr>
        <w:t>Additionally,</w:t>
      </w:r>
      <w:r>
        <w:rPr/>
        <w:t> </w:t>
      </w:r>
      <w:r>
        <w:rPr>
          <w:spacing w:val="-2"/>
        </w:rPr>
        <w:t>fire</w:t>
      </w:r>
      <w:r>
        <w:rPr/>
        <w:t> </w:t>
      </w:r>
      <w:r>
        <w:rPr>
          <w:spacing w:val="-1"/>
        </w:rPr>
        <w:t>protection building </w:t>
      </w:r>
      <w:r>
        <w:rPr/>
        <w:t>code </w:t>
      </w:r>
      <w:r>
        <w:rPr>
          <w:spacing w:val="-1"/>
        </w:rPr>
        <w:t>and WUI</w:t>
      </w:r>
      <w:r>
        <w:rPr/>
        <w:t> </w:t>
      </w:r>
      <w:r>
        <w:rPr>
          <w:spacing w:val="-1"/>
        </w:rPr>
        <w:t>(Wildlands</w:t>
      </w:r>
      <w:r>
        <w:rPr/>
        <w:t> </w:t>
      </w:r>
      <w:r>
        <w:rPr>
          <w:spacing w:val="-1"/>
        </w:rPr>
        <w:t>Urban Interface)</w:t>
      </w:r>
      <w:r>
        <w:rPr/>
        <w:t> </w:t>
      </w:r>
      <w:r>
        <w:rPr>
          <w:spacing w:val="-1"/>
        </w:rPr>
        <w:t>requirements</w:t>
      </w:r>
      <w:r>
        <w:rPr>
          <w:spacing w:val="-3"/>
        </w:rPr>
        <w:t> </w:t>
      </w:r>
      <w:r>
        <w:rPr/>
        <w:t>are</w:t>
      </w:r>
      <w:r>
        <w:rPr>
          <w:spacing w:val="73"/>
        </w:rPr>
        <w:t> </w:t>
      </w:r>
      <w:r>
        <w:rPr>
          <w:spacing w:val="-1"/>
        </w:rPr>
        <w:t>codified.</w:t>
      </w:r>
    </w:p>
    <w:p>
      <w:pPr>
        <w:pStyle w:val="BodyText"/>
        <w:numPr>
          <w:ilvl w:val="0"/>
          <w:numId w:val="1"/>
        </w:numPr>
        <w:tabs>
          <w:tab w:pos="1521" w:val="left" w:leader="none"/>
        </w:tabs>
        <w:spacing w:line="240" w:lineRule="auto" w:before="0" w:after="0"/>
        <w:ind w:left="1520" w:right="1391" w:hanging="360"/>
        <w:jc w:val="left"/>
      </w:pPr>
      <w:r>
        <w:rPr>
          <w:spacing w:val="-1"/>
        </w:rPr>
        <w:t>Evacuation plans</w:t>
      </w:r>
      <w:r>
        <w:rPr/>
        <w:t> and</w:t>
      </w:r>
      <w:r>
        <w:rPr>
          <w:spacing w:val="-2"/>
        </w:rPr>
        <w:t> </w:t>
      </w:r>
      <w:r>
        <w:rPr>
          <w:spacing w:val="-1"/>
        </w:rPr>
        <w:t>roadway</w:t>
      </w:r>
      <w:r>
        <w:rPr/>
        <w:t> </w:t>
      </w:r>
      <w:r>
        <w:rPr>
          <w:spacing w:val="-1"/>
        </w:rPr>
        <w:t>emergency</w:t>
      </w:r>
      <w:r>
        <w:rPr>
          <w:spacing w:val="1"/>
        </w:rPr>
        <w:t> </w:t>
      </w:r>
      <w:r>
        <w:rPr>
          <w:spacing w:val="-1"/>
        </w:rPr>
        <w:t>prepar</w:t>
      </w:r>
      <w:r>
        <w:rPr>
          <w:rFonts w:ascii="Calibri" w:hAnsi="Calibri" w:cs="Calibri" w:eastAsia="Calibri"/>
          <w:spacing w:val="-1"/>
        </w:rPr>
        <w:t>edness</w:t>
      </w:r>
      <w:r>
        <w:rPr>
          <w:rFonts w:ascii="Calibri" w:hAnsi="Calibri" w:cs="Calibri" w:eastAsia="Calibri"/>
          <w:spacing w:val="1"/>
        </w:rPr>
        <w:t> </w:t>
      </w:r>
      <w:r>
        <w:rPr>
          <w:rFonts w:ascii="Calibri" w:hAnsi="Calibri" w:cs="Calibri" w:eastAsia="Calibri"/>
        </w:rPr>
        <w:t>are</w:t>
      </w:r>
      <w:r>
        <w:rPr>
          <w:rFonts w:ascii="Calibri" w:hAnsi="Calibri" w:cs="Calibri" w:eastAsia="Calibri"/>
          <w:spacing w:val="-3"/>
        </w:rPr>
        <w:t> </w:t>
      </w:r>
      <w:r>
        <w:rPr>
          <w:rFonts w:ascii="Calibri" w:hAnsi="Calibri" w:cs="Calibri" w:eastAsia="Calibri"/>
        </w:rPr>
        <w:t>big</w:t>
      </w:r>
      <w:r>
        <w:rPr>
          <w:rFonts w:ascii="Calibri" w:hAnsi="Calibri" w:cs="Calibri" w:eastAsia="Calibri"/>
          <w:spacing w:val="-2"/>
        </w:rPr>
        <w:t> </w:t>
      </w:r>
      <w:r>
        <w:rPr>
          <w:rFonts w:ascii="Calibri" w:hAnsi="Calibri" w:cs="Calibri" w:eastAsia="Calibri"/>
          <w:spacing w:val="-1"/>
        </w:rPr>
        <w:t>questions;</w:t>
      </w:r>
      <w:r>
        <w:rPr>
          <w:rFonts w:ascii="Calibri" w:hAnsi="Calibri" w:cs="Calibri" w:eastAsia="Calibri"/>
          <w:spacing w:val="-2"/>
        </w:rPr>
        <w:t> </w:t>
      </w:r>
      <w:r>
        <w:rPr>
          <w:rFonts w:ascii="Calibri" w:hAnsi="Calibri" w:cs="Calibri" w:eastAsia="Calibri"/>
        </w:rPr>
        <w:t>it’s</w:t>
      </w:r>
      <w:r>
        <w:rPr>
          <w:rFonts w:ascii="Calibri" w:hAnsi="Calibri" w:cs="Calibri" w:eastAsia="Calibri"/>
          <w:spacing w:val="-2"/>
        </w:rPr>
        <w:t> </w:t>
      </w:r>
      <w:r>
        <w:rPr>
          <w:rFonts w:ascii="Calibri" w:hAnsi="Calibri" w:cs="Calibri" w:eastAsia="Calibri"/>
          <w:spacing w:val="-1"/>
        </w:rPr>
        <w:t>our</w:t>
      </w:r>
      <w:r>
        <w:rPr>
          <w:rFonts w:ascii="Calibri" w:hAnsi="Calibri" w:cs="Calibri" w:eastAsia="Calibri"/>
        </w:rPr>
        <w:t> </w:t>
      </w:r>
      <w:r>
        <w:rPr>
          <w:rFonts w:ascii="Calibri" w:hAnsi="Calibri" w:cs="Calibri" w:eastAsia="Calibri"/>
          <w:spacing w:val="-1"/>
        </w:rPr>
        <w:t>understanding</w:t>
      </w:r>
      <w:r>
        <w:rPr>
          <w:rFonts w:ascii="Calibri" w:hAnsi="Calibri" w:cs="Calibri" w:eastAsia="Calibri"/>
          <w:spacing w:val="61"/>
        </w:rPr>
        <w:t> </w:t>
      </w:r>
      <w:r>
        <w:rPr/>
        <w:t>that </w:t>
      </w:r>
      <w:r>
        <w:rPr>
          <w:spacing w:val="-1"/>
        </w:rPr>
        <w:t>the</w:t>
      </w:r>
      <w:r>
        <w:rPr>
          <w:spacing w:val="-2"/>
        </w:rPr>
        <w:t> </w:t>
      </w:r>
      <w:r>
        <w:rPr/>
        <w:t>EIR</w:t>
      </w:r>
      <w:r>
        <w:rPr>
          <w:spacing w:val="-3"/>
        </w:rPr>
        <w:t> </w:t>
      </w:r>
      <w:r>
        <w:rPr/>
        <w:t>will </w:t>
      </w:r>
      <w:r>
        <w:rPr>
          <w:spacing w:val="-1"/>
        </w:rPr>
        <w:t>address</w:t>
      </w:r>
      <w:r>
        <w:rPr>
          <w:spacing w:val="-2"/>
        </w:rPr>
        <w:t> </w:t>
      </w:r>
      <w:r>
        <w:rPr>
          <w:spacing w:val="-1"/>
        </w:rPr>
        <w:t>these</w:t>
      </w:r>
      <w:r>
        <w:rPr/>
        <w:t> </w:t>
      </w:r>
      <w:r>
        <w:rPr>
          <w:spacing w:val="-1"/>
        </w:rPr>
        <w:t>issues.</w:t>
      </w:r>
    </w:p>
    <w:p>
      <w:pPr>
        <w:pStyle w:val="Heading1"/>
        <w:spacing w:line="530" w:lineRule="atLeast" w:before="8"/>
        <w:ind w:right="8103"/>
        <w:jc w:val="left"/>
        <w:rPr>
          <w:b w:val="0"/>
          <w:bCs w:val="0"/>
        </w:rPr>
      </w:pPr>
      <w:r>
        <w:rPr/>
      </w:r>
      <w:r>
        <w:rPr>
          <w:spacing w:val="-1"/>
          <w:u w:val="single" w:color="000000"/>
        </w:rPr>
        <w:t>Climate Resiliency</w:t>
      </w:r>
      <w:r>
        <w:rPr/>
      </w:r>
      <w:r>
        <w:rPr>
          <w:spacing w:val="22"/>
        </w:rPr>
        <w:t> </w:t>
      </w:r>
      <w:r>
        <w:rPr>
          <w:spacing w:val="-1"/>
        </w:rPr>
        <w:t>General</w:t>
      </w:r>
      <w:r>
        <w:rPr>
          <w:spacing w:val="-2"/>
        </w:rPr>
        <w:t> </w:t>
      </w:r>
      <w:r>
        <w:rPr>
          <w:spacing w:val="-1"/>
        </w:rPr>
        <w:t>Information:</w:t>
      </w:r>
      <w:r>
        <w:rPr>
          <w:b w:val="0"/>
        </w:rPr>
      </w:r>
    </w:p>
    <w:p>
      <w:pPr>
        <w:pStyle w:val="BodyText"/>
        <w:numPr>
          <w:ilvl w:val="0"/>
          <w:numId w:val="1"/>
        </w:numPr>
        <w:tabs>
          <w:tab w:pos="1521" w:val="left" w:leader="none"/>
        </w:tabs>
        <w:spacing w:line="240" w:lineRule="auto" w:before="0" w:after="0"/>
        <w:ind w:left="1520" w:right="1623" w:hanging="360"/>
        <w:jc w:val="left"/>
      </w:pPr>
      <w:r>
        <w:rPr>
          <w:spacing w:val="-1"/>
        </w:rPr>
        <w:t>The</w:t>
      </w:r>
      <w:r>
        <w:rPr/>
        <w:t> </w:t>
      </w:r>
      <w:r>
        <w:rPr>
          <w:spacing w:val="-2"/>
        </w:rPr>
        <w:t>Sonoma</w:t>
      </w:r>
      <w:r>
        <w:rPr/>
        <w:t> </w:t>
      </w:r>
      <w:r>
        <w:rPr>
          <w:spacing w:val="-1"/>
        </w:rPr>
        <w:t>Valley</w:t>
      </w:r>
      <w:r>
        <w:rPr>
          <w:spacing w:val="-2"/>
        </w:rPr>
        <w:t> </w:t>
      </w:r>
      <w:r>
        <w:rPr>
          <w:spacing w:val="-1"/>
        </w:rPr>
        <w:t>wildlife </w:t>
      </w:r>
      <w:r>
        <w:rPr/>
        <w:t>corridor</w:t>
      </w:r>
      <w:r>
        <w:rPr>
          <w:spacing w:val="-3"/>
        </w:rPr>
        <w:t> </w:t>
      </w:r>
      <w:r>
        <w:rPr/>
        <w:t>on</w:t>
      </w:r>
      <w:r>
        <w:rPr>
          <w:spacing w:val="-3"/>
        </w:rPr>
        <w:t> </w:t>
      </w:r>
      <w:r>
        <w:rPr>
          <w:spacing w:val="-1"/>
        </w:rPr>
        <w:t>the</w:t>
      </w:r>
      <w:r>
        <w:rPr/>
        <w:t> </w:t>
      </w:r>
      <w:r>
        <w:rPr>
          <w:spacing w:val="-1"/>
        </w:rPr>
        <w:t>SDC</w:t>
      </w:r>
      <w:r>
        <w:rPr/>
        <w:t> </w:t>
      </w:r>
      <w:r>
        <w:rPr>
          <w:spacing w:val="-2"/>
        </w:rPr>
        <w:t>campus</w:t>
      </w:r>
      <w:r>
        <w:rPr/>
        <w:t> is</w:t>
      </w:r>
      <w:r>
        <w:rPr>
          <w:spacing w:val="2"/>
        </w:rPr>
        <w:t> </w:t>
      </w:r>
      <w:r>
        <w:rPr>
          <w:spacing w:val="-1"/>
        </w:rPr>
        <w:t>critical</w:t>
      </w:r>
      <w:r>
        <w:rPr/>
        <w:t> </w:t>
      </w:r>
      <w:r>
        <w:rPr>
          <w:spacing w:val="-1"/>
        </w:rPr>
        <w:t>to maintain </w:t>
      </w:r>
      <w:r>
        <w:rPr>
          <w:spacing w:val="-2"/>
        </w:rPr>
        <w:t>the </w:t>
      </w:r>
      <w:r>
        <w:rPr>
          <w:spacing w:val="-1"/>
        </w:rPr>
        <w:t>quality</w:t>
      </w:r>
      <w:r>
        <w:rPr>
          <w:spacing w:val="1"/>
        </w:rPr>
        <w:t> </w:t>
      </w:r>
      <w:r>
        <w:rPr/>
        <w:t>of</w:t>
      </w:r>
      <w:r>
        <w:rPr>
          <w:spacing w:val="-3"/>
        </w:rPr>
        <w:t> </w:t>
      </w:r>
      <w:r>
        <w:rPr/>
        <w:t>our</w:t>
      </w:r>
      <w:r>
        <w:rPr>
          <w:spacing w:val="75"/>
        </w:rPr>
        <w:t> </w:t>
      </w:r>
      <w:r>
        <w:rPr/>
        <w:t>water,</w:t>
      </w:r>
      <w:r>
        <w:rPr>
          <w:spacing w:val="-2"/>
        </w:rPr>
        <w:t> </w:t>
      </w:r>
      <w:r>
        <w:rPr>
          <w:spacing w:val="-1"/>
        </w:rPr>
        <w:t>forests,</w:t>
      </w:r>
      <w:r>
        <w:rPr>
          <w:spacing w:val="-3"/>
        </w:rPr>
        <w:t> </w:t>
      </w:r>
      <w:r>
        <w:rPr/>
        <w:t>and</w:t>
      </w:r>
      <w:r>
        <w:rPr>
          <w:spacing w:val="-2"/>
        </w:rPr>
        <w:t> </w:t>
      </w:r>
      <w:r>
        <w:rPr>
          <w:spacing w:val="-1"/>
        </w:rPr>
        <w:t>wildlife</w:t>
      </w:r>
      <w:r>
        <w:rPr>
          <w:spacing w:val="-4"/>
        </w:rPr>
        <w:t> </w:t>
      </w:r>
      <w:r>
        <w:rPr/>
        <w:t>in</w:t>
      </w:r>
      <w:r>
        <w:rPr>
          <w:spacing w:val="-1"/>
        </w:rPr>
        <w:t> </w:t>
      </w:r>
      <w:r>
        <w:rPr/>
        <w:t>a </w:t>
      </w:r>
      <w:r>
        <w:rPr>
          <w:spacing w:val="-1"/>
        </w:rPr>
        <w:t>rapidly</w:t>
      </w:r>
      <w:r>
        <w:rPr/>
        <w:t> </w:t>
      </w:r>
      <w:r>
        <w:rPr>
          <w:spacing w:val="-1"/>
        </w:rPr>
        <w:t>changing </w:t>
      </w:r>
      <w:r>
        <w:rPr/>
        <w:t>and</w:t>
      </w:r>
      <w:r>
        <w:rPr>
          <w:spacing w:val="-2"/>
        </w:rPr>
        <w:t> </w:t>
      </w:r>
      <w:r>
        <w:rPr>
          <w:spacing w:val="-1"/>
        </w:rPr>
        <w:t>warming environment.</w:t>
      </w:r>
    </w:p>
    <w:p>
      <w:pPr>
        <w:pStyle w:val="BodyText"/>
        <w:numPr>
          <w:ilvl w:val="0"/>
          <w:numId w:val="1"/>
        </w:numPr>
        <w:tabs>
          <w:tab w:pos="1521" w:val="left" w:leader="none"/>
        </w:tabs>
        <w:spacing w:line="239" w:lineRule="auto" w:before="1" w:after="0"/>
        <w:ind w:left="1520" w:right="1151" w:hanging="360"/>
        <w:jc w:val="left"/>
      </w:pPr>
      <w:r>
        <w:rPr>
          <w:spacing w:val="-1"/>
        </w:rPr>
        <w:t>Keeping landscapes</w:t>
      </w:r>
      <w:r>
        <w:rPr>
          <w:spacing w:val="-3"/>
        </w:rPr>
        <w:t> </w:t>
      </w:r>
      <w:r>
        <w:rPr>
          <w:spacing w:val="-1"/>
        </w:rPr>
        <w:t>connected </w:t>
      </w:r>
      <w:r>
        <w:rPr/>
        <w:t>via</w:t>
      </w:r>
      <w:r>
        <w:rPr>
          <w:spacing w:val="-3"/>
        </w:rPr>
        <w:t> </w:t>
      </w:r>
      <w:r>
        <w:rPr>
          <w:spacing w:val="-1"/>
        </w:rPr>
        <w:t>habitat</w:t>
      </w:r>
      <w:r>
        <w:rPr/>
        <w:t> </w:t>
      </w:r>
      <w:r>
        <w:rPr>
          <w:spacing w:val="-1"/>
        </w:rPr>
        <w:t>linkages</w:t>
      </w:r>
      <w:r>
        <w:rPr>
          <w:spacing w:val="-2"/>
        </w:rPr>
        <w:t> </w:t>
      </w:r>
      <w:r>
        <w:rPr/>
        <w:t>or </w:t>
      </w:r>
      <w:r>
        <w:rPr>
          <w:spacing w:val="-1"/>
        </w:rPr>
        <w:t>corridors</w:t>
      </w:r>
      <w:r>
        <w:rPr>
          <w:spacing w:val="-3"/>
        </w:rPr>
        <w:t> </w:t>
      </w:r>
      <w:r>
        <w:rPr/>
        <w:t>is </w:t>
      </w:r>
      <w:r>
        <w:rPr>
          <w:spacing w:val="-1"/>
        </w:rPr>
        <w:t>the</w:t>
      </w:r>
      <w:r>
        <w:rPr>
          <w:spacing w:val="-2"/>
        </w:rPr>
        <w:t> </w:t>
      </w:r>
      <w:r>
        <w:rPr>
          <w:spacing w:val="-1"/>
        </w:rPr>
        <w:t>most</w:t>
      </w:r>
      <w:r>
        <w:rPr/>
        <w:t> </w:t>
      </w:r>
      <w:r>
        <w:rPr>
          <w:spacing w:val="-1"/>
        </w:rPr>
        <w:t>frequently</w:t>
      </w:r>
      <w:r>
        <w:rPr>
          <w:spacing w:val="1"/>
        </w:rPr>
        <w:t> </w:t>
      </w:r>
      <w:r>
        <w:rPr>
          <w:spacing w:val="-1"/>
        </w:rPr>
        <w:t>recommended</w:t>
      </w:r>
      <w:r>
        <w:rPr>
          <w:spacing w:val="71"/>
        </w:rPr>
        <w:t> </w:t>
      </w:r>
      <w:r>
        <w:rPr>
          <w:rFonts w:ascii="Calibri" w:hAnsi="Calibri" w:cs="Calibri" w:eastAsia="Calibri"/>
          <w:spacing w:val="-1"/>
        </w:rPr>
        <w:t>approach to maintain</w:t>
      </w:r>
      <w:r>
        <w:rPr>
          <w:rFonts w:ascii="Calibri" w:hAnsi="Calibri" w:cs="Calibri" w:eastAsia="Calibri"/>
          <w:spacing w:val="-3"/>
        </w:rPr>
        <w:t> </w:t>
      </w:r>
      <w:r>
        <w:rPr>
          <w:rFonts w:ascii="Calibri" w:hAnsi="Calibri" w:cs="Calibri" w:eastAsia="Calibri"/>
          <w:spacing w:val="-1"/>
        </w:rPr>
        <w:t>ecosystem</w:t>
      </w:r>
      <w:r>
        <w:rPr>
          <w:rFonts w:ascii="Calibri" w:hAnsi="Calibri" w:cs="Calibri" w:eastAsia="Calibri"/>
          <w:spacing w:val="1"/>
        </w:rPr>
        <w:t> </w:t>
      </w:r>
      <w:r>
        <w:rPr>
          <w:rFonts w:ascii="Calibri" w:hAnsi="Calibri" w:cs="Calibri" w:eastAsia="Calibri"/>
          <w:spacing w:val="-1"/>
        </w:rPr>
        <w:t>resilience</w:t>
      </w:r>
      <w:r>
        <w:rPr>
          <w:rFonts w:ascii="Calibri" w:hAnsi="Calibri" w:cs="Calibri" w:eastAsia="Calibri"/>
        </w:rPr>
        <w:t> in</w:t>
      </w:r>
      <w:r>
        <w:rPr>
          <w:rFonts w:ascii="Calibri" w:hAnsi="Calibri" w:cs="Calibri" w:eastAsia="Calibri"/>
          <w:spacing w:val="-1"/>
        </w:rPr>
        <w:t> </w:t>
      </w:r>
      <w:r>
        <w:rPr>
          <w:rFonts w:ascii="Calibri" w:hAnsi="Calibri" w:cs="Calibri" w:eastAsia="Calibri"/>
          <w:spacing w:val="-2"/>
        </w:rPr>
        <w:t>the</w:t>
      </w:r>
      <w:r>
        <w:rPr>
          <w:rFonts w:ascii="Calibri" w:hAnsi="Calibri" w:cs="Calibri" w:eastAsia="Calibri"/>
        </w:rPr>
        <w:t> </w:t>
      </w:r>
      <w:r>
        <w:rPr>
          <w:rFonts w:ascii="Calibri" w:hAnsi="Calibri" w:cs="Calibri" w:eastAsia="Calibri"/>
          <w:spacing w:val="-1"/>
        </w:rPr>
        <w:t>face</w:t>
      </w:r>
      <w:r>
        <w:rPr>
          <w:rFonts w:ascii="Calibri" w:hAnsi="Calibri" w:cs="Calibri" w:eastAsia="Calibri"/>
          <w:spacing w:val="-2"/>
        </w:rPr>
        <w:t> </w:t>
      </w:r>
      <w:r>
        <w:rPr>
          <w:rFonts w:ascii="Calibri" w:hAnsi="Calibri" w:cs="Calibri" w:eastAsia="Calibri"/>
        </w:rPr>
        <w:t>of </w:t>
      </w:r>
      <w:r>
        <w:rPr>
          <w:rFonts w:ascii="Calibri" w:hAnsi="Calibri" w:cs="Calibri" w:eastAsia="Calibri"/>
          <w:spacing w:val="-1"/>
        </w:rPr>
        <w:t>climate</w:t>
      </w:r>
      <w:r>
        <w:rPr>
          <w:rFonts w:ascii="Calibri" w:hAnsi="Calibri" w:cs="Calibri" w:eastAsia="Calibri"/>
        </w:rPr>
        <w:t> </w:t>
      </w:r>
      <w:r>
        <w:rPr>
          <w:rFonts w:ascii="Calibri" w:hAnsi="Calibri" w:cs="Calibri" w:eastAsia="Calibri"/>
          <w:spacing w:val="-1"/>
        </w:rPr>
        <w:t>change</w:t>
      </w:r>
      <w:r>
        <w:rPr>
          <w:rFonts w:ascii="Calibri" w:hAnsi="Calibri" w:cs="Calibri" w:eastAsia="Calibri"/>
          <w:spacing w:val="-2"/>
        </w:rPr>
        <w:t> </w:t>
      </w:r>
      <w:r>
        <w:rPr>
          <w:rFonts w:ascii="Calibri" w:hAnsi="Calibri" w:cs="Calibri" w:eastAsia="Calibri"/>
        </w:rPr>
        <w:t>as it</w:t>
      </w:r>
      <w:r>
        <w:rPr>
          <w:rFonts w:ascii="Calibri" w:hAnsi="Calibri" w:cs="Calibri" w:eastAsia="Calibri"/>
          <w:spacing w:val="-3"/>
        </w:rPr>
        <w:t> </w:t>
      </w:r>
      <w:r>
        <w:rPr>
          <w:rFonts w:ascii="Calibri" w:hAnsi="Calibri" w:cs="Calibri" w:eastAsia="Calibri"/>
          <w:spacing w:val="-1"/>
        </w:rPr>
        <w:t>provides</w:t>
      </w:r>
      <w:r>
        <w:rPr>
          <w:rFonts w:ascii="Calibri" w:hAnsi="Calibri" w:cs="Calibri" w:eastAsia="Calibri"/>
          <w:spacing w:val="1"/>
        </w:rPr>
        <w:t> </w:t>
      </w:r>
      <w:r>
        <w:rPr>
          <w:rFonts w:ascii="Calibri" w:hAnsi="Calibri" w:cs="Calibri" w:eastAsia="Calibri"/>
        </w:rPr>
        <w:t>an</w:t>
      </w:r>
      <w:r>
        <w:rPr>
          <w:rFonts w:ascii="Calibri" w:hAnsi="Calibri" w:cs="Calibri" w:eastAsia="Calibri"/>
          <w:spacing w:val="-3"/>
        </w:rPr>
        <w:t> </w:t>
      </w:r>
      <w:r>
        <w:rPr>
          <w:rFonts w:ascii="Calibri" w:hAnsi="Calibri" w:cs="Calibri" w:eastAsia="Calibri"/>
          <w:spacing w:val="-1"/>
        </w:rPr>
        <w:t>“escape</w:t>
      </w:r>
      <w:r>
        <w:rPr>
          <w:rFonts w:ascii="Calibri" w:hAnsi="Calibri" w:cs="Calibri" w:eastAsia="Calibri"/>
          <w:spacing w:val="75"/>
        </w:rPr>
        <w:t> </w:t>
      </w:r>
      <w:r>
        <w:rPr>
          <w:rFonts w:ascii="Calibri" w:hAnsi="Calibri" w:cs="Calibri" w:eastAsia="Calibri"/>
          <w:spacing w:val="-1"/>
        </w:rPr>
        <w:t>route”</w:t>
      </w:r>
      <w:r>
        <w:rPr>
          <w:rFonts w:ascii="Calibri" w:hAnsi="Calibri" w:cs="Calibri" w:eastAsia="Calibri"/>
          <w:spacing w:val="1"/>
        </w:rPr>
        <w:t> </w:t>
      </w:r>
      <w:r>
        <w:rPr>
          <w:rFonts w:ascii="Calibri" w:hAnsi="Calibri" w:cs="Calibri" w:eastAsia="Calibri"/>
          <w:spacing w:val="-1"/>
        </w:rPr>
        <w:t>fo</w:t>
      </w:r>
      <w:r>
        <w:rPr>
          <w:spacing w:val="-1"/>
        </w:rPr>
        <w:t>r</w:t>
      </w:r>
      <w:r>
        <w:rPr/>
        <w:t> </w:t>
      </w:r>
      <w:r>
        <w:rPr>
          <w:spacing w:val="-1"/>
        </w:rPr>
        <w:t>plants</w:t>
      </w:r>
      <w:r>
        <w:rPr>
          <w:spacing w:val="-2"/>
        </w:rPr>
        <w:t> </w:t>
      </w:r>
      <w:r>
        <w:rPr/>
        <w:t>and</w:t>
      </w:r>
      <w:r>
        <w:rPr>
          <w:spacing w:val="-2"/>
        </w:rPr>
        <w:t> </w:t>
      </w:r>
      <w:r>
        <w:rPr>
          <w:spacing w:val="-1"/>
        </w:rPr>
        <w:t>animals</w:t>
      </w:r>
      <w:r>
        <w:rPr/>
        <w:t> to</w:t>
      </w:r>
      <w:r>
        <w:rPr>
          <w:spacing w:val="-1"/>
        </w:rPr>
        <w:t> relocate</w:t>
      </w:r>
      <w:r>
        <w:rPr/>
        <w:t> </w:t>
      </w:r>
      <w:r>
        <w:rPr>
          <w:spacing w:val="-1"/>
        </w:rPr>
        <w:t>when</w:t>
      </w:r>
      <w:r>
        <w:rPr/>
        <w:t> their</w:t>
      </w:r>
      <w:r>
        <w:rPr>
          <w:spacing w:val="-3"/>
        </w:rPr>
        <w:t> </w:t>
      </w:r>
      <w:r>
        <w:rPr>
          <w:spacing w:val="-1"/>
        </w:rPr>
        <w:t>habitats</w:t>
      </w:r>
      <w:r>
        <w:rPr/>
        <w:t> are</w:t>
      </w:r>
      <w:r>
        <w:rPr>
          <w:spacing w:val="-3"/>
        </w:rPr>
        <w:t> </w:t>
      </w:r>
      <w:r>
        <w:rPr>
          <w:spacing w:val="-1"/>
        </w:rPr>
        <w:t>no</w:t>
      </w:r>
      <w:r>
        <w:rPr>
          <w:spacing w:val="-2"/>
        </w:rPr>
        <w:t> </w:t>
      </w:r>
      <w:r>
        <w:rPr>
          <w:spacing w:val="-1"/>
        </w:rPr>
        <w:t>longer</w:t>
      </w:r>
      <w:r>
        <w:rPr>
          <w:spacing w:val="-2"/>
        </w:rPr>
        <w:t> </w:t>
      </w:r>
      <w:r>
        <w:rPr>
          <w:spacing w:val="-1"/>
        </w:rPr>
        <w:t>viable.</w:t>
      </w:r>
    </w:p>
    <w:p>
      <w:pPr>
        <w:pStyle w:val="BodyText"/>
        <w:numPr>
          <w:ilvl w:val="0"/>
          <w:numId w:val="1"/>
        </w:numPr>
        <w:tabs>
          <w:tab w:pos="1521" w:val="left" w:leader="none"/>
        </w:tabs>
        <w:spacing w:line="240" w:lineRule="auto" w:before="0" w:after="0"/>
        <w:ind w:left="1520" w:right="1450" w:hanging="360"/>
        <w:jc w:val="left"/>
      </w:pPr>
      <w:r>
        <w:rPr>
          <w:spacing w:val="-1"/>
        </w:rPr>
        <w:t>Linking </w:t>
      </w:r>
      <w:r>
        <w:rPr/>
        <w:t>also</w:t>
      </w:r>
      <w:r>
        <w:rPr>
          <w:spacing w:val="-1"/>
        </w:rPr>
        <w:t> allows</w:t>
      </w:r>
      <w:r>
        <w:rPr>
          <w:spacing w:val="1"/>
        </w:rPr>
        <w:t> </w:t>
      </w:r>
      <w:r>
        <w:rPr>
          <w:spacing w:val="-1"/>
        </w:rPr>
        <w:t>resources,</w:t>
      </w:r>
      <w:r>
        <w:rPr/>
        <w:t> </w:t>
      </w:r>
      <w:r>
        <w:rPr>
          <w:spacing w:val="-1"/>
        </w:rPr>
        <w:t>including water</w:t>
      </w:r>
      <w:r>
        <w:rPr/>
        <w:t> </w:t>
      </w:r>
      <w:r>
        <w:rPr>
          <w:spacing w:val="-1"/>
        </w:rPr>
        <w:t>and nutrients,</w:t>
      </w:r>
      <w:r>
        <w:rPr>
          <w:spacing w:val="1"/>
        </w:rPr>
        <w:t> </w:t>
      </w:r>
      <w:r>
        <w:rPr>
          <w:spacing w:val="-1"/>
        </w:rPr>
        <w:t>to</w:t>
      </w:r>
      <w:r>
        <w:rPr>
          <w:spacing w:val="1"/>
        </w:rPr>
        <w:t> </w:t>
      </w:r>
      <w:r>
        <w:rPr>
          <w:spacing w:val="-2"/>
        </w:rPr>
        <w:t>pass</w:t>
      </w:r>
      <w:r>
        <w:rPr/>
        <w:t> </w:t>
      </w:r>
      <w:r>
        <w:rPr>
          <w:spacing w:val="-1"/>
        </w:rPr>
        <w:t>between</w:t>
      </w:r>
      <w:r>
        <w:rPr/>
        <w:t> </w:t>
      </w:r>
      <w:r>
        <w:rPr>
          <w:spacing w:val="-1"/>
        </w:rPr>
        <w:t>habitats</w:t>
      </w:r>
      <w:r>
        <w:rPr/>
        <w:t> that</w:t>
      </w:r>
      <w:r>
        <w:rPr>
          <w:spacing w:val="-3"/>
        </w:rPr>
        <w:t> </w:t>
      </w:r>
      <w:r>
        <w:rPr/>
        <w:t>are</w:t>
      </w:r>
      <w:r>
        <w:rPr>
          <w:spacing w:val="59"/>
        </w:rPr>
        <w:t> </w:t>
      </w:r>
      <w:r>
        <w:rPr>
          <w:spacing w:val="-1"/>
        </w:rPr>
        <w:t>increasingly</w:t>
      </w:r>
      <w:r>
        <w:rPr/>
        <w:t> </w:t>
      </w:r>
      <w:r>
        <w:rPr>
          <w:spacing w:val="-1"/>
        </w:rPr>
        <w:t>confined</w:t>
      </w:r>
      <w:r>
        <w:rPr/>
        <w:t> </w:t>
      </w:r>
      <w:r>
        <w:rPr>
          <w:spacing w:val="-1"/>
        </w:rPr>
        <w:t>by</w:t>
      </w:r>
      <w:r>
        <w:rPr>
          <w:spacing w:val="-2"/>
        </w:rPr>
        <w:t> </w:t>
      </w:r>
      <w:r>
        <w:rPr>
          <w:spacing w:val="-1"/>
        </w:rPr>
        <w:t>human development to maintain</w:t>
      </w:r>
      <w:r>
        <w:rPr>
          <w:spacing w:val="-2"/>
        </w:rPr>
        <w:t> </w:t>
      </w:r>
      <w:r>
        <w:rPr>
          <w:spacing w:val="-1"/>
        </w:rPr>
        <w:t>ecosystem</w:t>
      </w:r>
      <w:r>
        <w:rPr>
          <w:spacing w:val="1"/>
        </w:rPr>
        <w:t> </w:t>
      </w:r>
      <w:r>
        <w:rPr>
          <w:spacing w:val="-1"/>
        </w:rPr>
        <w:t>health</w:t>
      </w:r>
      <w:r>
        <w:rPr/>
        <w:t> for</w:t>
      </w:r>
      <w:r>
        <w:rPr>
          <w:spacing w:val="-3"/>
        </w:rPr>
        <w:t> </w:t>
      </w:r>
      <w:r>
        <w:rPr>
          <w:spacing w:val="-1"/>
        </w:rPr>
        <w:t>humans</w:t>
      </w:r>
      <w:r>
        <w:rPr/>
        <w:t> </w:t>
      </w:r>
      <w:r>
        <w:rPr>
          <w:spacing w:val="1"/>
        </w:rPr>
        <w:t>and</w:t>
      </w:r>
      <w:r>
        <w:rPr>
          <w:spacing w:val="-1"/>
        </w:rPr>
        <w:t> wild</w:t>
      </w:r>
      <w:r>
        <w:rPr>
          <w:spacing w:val="57"/>
        </w:rPr>
        <w:t> </w:t>
      </w:r>
      <w:r>
        <w:rPr>
          <w:spacing w:val="-1"/>
        </w:rPr>
        <w:t>residents.</w:t>
      </w:r>
    </w:p>
    <w:p>
      <w:pPr>
        <w:pStyle w:val="BodyText"/>
        <w:numPr>
          <w:ilvl w:val="0"/>
          <w:numId w:val="1"/>
        </w:numPr>
        <w:tabs>
          <w:tab w:pos="1521" w:val="left" w:leader="none"/>
        </w:tabs>
        <w:spacing w:line="240" w:lineRule="auto" w:before="0" w:after="0"/>
        <w:ind w:left="1520" w:right="1151" w:hanging="360"/>
        <w:jc w:val="left"/>
      </w:pPr>
      <w:r>
        <w:rPr/>
        <w:t>In</w:t>
      </w:r>
      <w:r>
        <w:rPr>
          <w:spacing w:val="-1"/>
        </w:rPr>
        <w:t> 2015,</w:t>
      </w:r>
      <w:r>
        <w:rPr>
          <w:spacing w:val="-3"/>
        </w:rPr>
        <w:t> </w:t>
      </w:r>
      <w:r>
        <w:rPr>
          <w:spacing w:val="-1"/>
        </w:rPr>
        <w:t>when</w:t>
      </w:r>
      <w:r>
        <w:rPr>
          <w:spacing w:val="-3"/>
        </w:rPr>
        <w:t> </w:t>
      </w:r>
      <w:r>
        <w:rPr/>
        <w:t>the </w:t>
      </w:r>
      <w:r>
        <w:rPr>
          <w:spacing w:val="-1"/>
        </w:rPr>
        <w:t>SDC</w:t>
      </w:r>
      <w:r>
        <w:rPr/>
        <w:t> </w:t>
      </w:r>
      <w:r>
        <w:rPr>
          <w:spacing w:val="-1"/>
        </w:rPr>
        <w:t>was</w:t>
      </w:r>
      <w:r>
        <w:rPr>
          <w:spacing w:val="-3"/>
        </w:rPr>
        <w:t> </w:t>
      </w:r>
      <w:r>
        <w:rPr>
          <w:spacing w:val="-1"/>
        </w:rPr>
        <w:t>still</w:t>
      </w:r>
      <w:r>
        <w:rPr>
          <w:spacing w:val="-2"/>
        </w:rPr>
        <w:t> </w:t>
      </w:r>
      <w:r>
        <w:rPr>
          <w:spacing w:val="-1"/>
        </w:rPr>
        <w:t>operational,</w:t>
      </w:r>
      <w:r>
        <w:rPr/>
        <w:t> a</w:t>
      </w:r>
      <w:r>
        <w:rPr>
          <w:spacing w:val="1"/>
        </w:rPr>
        <w:t> </w:t>
      </w:r>
      <w:r>
        <w:rPr>
          <w:color w:val="0562C1"/>
          <w:spacing w:val="1"/>
        </w:rPr>
      </w:r>
      <w:hyperlink r:id="rId8">
        <w:r>
          <w:rPr>
            <w:color w:val="0562C1"/>
            <w:spacing w:val="-1"/>
            <w:u w:val="single" w:color="0562C1"/>
          </w:rPr>
          <w:t>paper</w:t>
        </w:r>
        <w:r>
          <w:rPr>
            <w:color w:val="0562C1"/>
            <w:u w:val="single" w:color="0562C1"/>
          </w:rPr>
          <w:t> </w:t>
        </w:r>
        <w:r>
          <w:rPr>
            <w:color w:val="0562C1"/>
            <w:spacing w:val="-1"/>
            <w:u w:val="single" w:color="0562C1"/>
          </w:rPr>
          <w:t>prepared for</w:t>
        </w:r>
        <w:r>
          <w:rPr>
            <w:color w:val="0562C1"/>
            <w:u w:val="single" w:color="0562C1"/>
          </w:rPr>
          <w:t> </w:t>
        </w:r>
        <w:r>
          <w:rPr>
            <w:color w:val="0562C1"/>
            <w:spacing w:val="-2"/>
            <w:u w:val="single" w:color="0562C1"/>
          </w:rPr>
          <w:t>Sonoma</w:t>
        </w:r>
        <w:r>
          <w:rPr>
            <w:color w:val="0562C1"/>
            <w:u w:val="single" w:color="0562C1"/>
          </w:rPr>
          <w:t> </w:t>
        </w:r>
        <w:r>
          <w:rPr>
            <w:color w:val="0562C1"/>
            <w:spacing w:val="-1"/>
            <w:u w:val="single" w:color="0562C1"/>
          </w:rPr>
          <w:t>Land Trust</w:t>
        </w:r>
        <w:r>
          <w:rPr>
            <w:color w:val="0562C1"/>
            <w:spacing w:val="2"/>
            <w:u w:val="single" w:color="0562C1"/>
          </w:rPr>
          <w:t> </w:t>
        </w:r>
        <w:r>
          <w:rPr>
            <w:color w:val="0562C1"/>
            <w:spacing w:val="2"/>
          </w:rPr>
        </w:r>
      </w:hyperlink>
      <w:r>
        <w:rPr>
          <w:spacing w:val="-1"/>
        </w:rPr>
        <w:t>by</w:t>
      </w:r>
      <w:r>
        <w:rPr/>
        <w:t> </w:t>
      </w:r>
      <w:r>
        <w:rPr>
          <w:spacing w:val="-1"/>
        </w:rPr>
        <w:t>researchers</w:t>
      </w:r>
      <w:r>
        <w:rPr>
          <w:spacing w:val="75"/>
        </w:rPr>
        <w:t> </w:t>
      </w:r>
      <w:r>
        <w:rPr>
          <w:rFonts w:ascii="Calibri" w:hAnsi="Calibri" w:cs="Calibri" w:eastAsia="Calibri"/>
        </w:rPr>
        <w:t>from</w:t>
      </w:r>
      <w:r>
        <w:rPr>
          <w:rFonts w:ascii="Calibri" w:hAnsi="Calibri" w:cs="Calibri" w:eastAsia="Calibri"/>
          <w:spacing w:val="-2"/>
        </w:rPr>
        <w:t> </w:t>
      </w:r>
      <w:r>
        <w:rPr>
          <w:rFonts w:ascii="Calibri" w:hAnsi="Calibri" w:cs="Calibri" w:eastAsia="Calibri"/>
          <w:spacing w:val="-1"/>
        </w:rPr>
        <w:t>the</w:t>
      </w:r>
      <w:r>
        <w:rPr>
          <w:rFonts w:ascii="Calibri" w:hAnsi="Calibri" w:cs="Calibri" w:eastAsia="Calibri"/>
          <w:spacing w:val="-2"/>
        </w:rPr>
        <w:t> </w:t>
      </w:r>
      <w:r>
        <w:rPr>
          <w:rFonts w:ascii="Calibri" w:hAnsi="Calibri" w:cs="Calibri" w:eastAsia="Calibri"/>
          <w:spacing w:val="-1"/>
        </w:rPr>
        <w:t>University</w:t>
      </w:r>
      <w:r>
        <w:rPr>
          <w:rFonts w:ascii="Calibri" w:hAnsi="Calibri" w:cs="Calibri" w:eastAsia="Calibri"/>
          <w:spacing w:val="-2"/>
        </w:rPr>
        <w:t> </w:t>
      </w:r>
      <w:r>
        <w:rPr>
          <w:rFonts w:ascii="Calibri" w:hAnsi="Calibri" w:cs="Calibri" w:eastAsia="Calibri"/>
        </w:rPr>
        <w:t>of</w:t>
      </w:r>
      <w:r>
        <w:rPr>
          <w:rFonts w:ascii="Calibri" w:hAnsi="Calibri" w:cs="Calibri" w:eastAsia="Calibri"/>
          <w:spacing w:val="-3"/>
        </w:rPr>
        <w:t> </w:t>
      </w:r>
      <w:r>
        <w:rPr>
          <w:rFonts w:ascii="Calibri" w:hAnsi="Calibri" w:cs="Calibri" w:eastAsia="Calibri"/>
          <w:spacing w:val="-1"/>
        </w:rPr>
        <w:t>California,</w:t>
      </w:r>
      <w:r>
        <w:rPr>
          <w:rFonts w:ascii="Calibri" w:hAnsi="Calibri" w:cs="Calibri" w:eastAsia="Calibri"/>
        </w:rPr>
        <w:t> </w:t>
      </w:r>
      <w:r>
        <w:rPr>
          <w:rFonts w:ascii="Calibri" w:hAnsi="Calibri" w:cs="Calibri" w:eastAsia="Calibri"/>
          <w:spacing w:val="-1"/>
        </w:rPr>
        <w:t>Berkeley,</w:t>
      </w:r>
      <w:r>
        <w:rPr>
          <w:rFonts w:ascii="Calibri" w:hAnsi="Calibri" w:cs="Calibri" w:eastAsia="Calibri"/>
          <w:spacing w:val="-3"/>
        </w:rPr>
        <w:t> </w:t>
      </w:r>
      <w:r>
        <w:rPr>
          <w:rFonts w:ascii="Calibri" w:hAnsi="Calibri" w:cs="Calibri" w:eastAsia="Calibri"/>
        </w:rPr>
        <w:t>not</w:t>
      </w:r>
      <w:r>
        <w:rPr>
          <w:rFonts w:ascii="Calibri" w:hAnsi="Calibri" w:cs="Calibri" w:eastAsia="Calibri"/>
          <w:spacing w:val="-2"/>
        </w:rPr>
        <w:t> </w:t>
      </w:r>
      <w:r>
        <w:rPr>
          <w:rFonts w:ascii="Calibri" w:hAnsi="Calibri" w:cs="Calibri" w:eastAsia="Calibri"/>
          <w:spacing w:val="-1"/>
        </w:rPr>
        <w:t>only</w:t>
      </w:r>
      <w:r>
        <w:rPr>
          <w:rFonts w:ascii="Calibri" w:hAnsi="Calibri" w:cs="Calibri" w:eastAsia="Calibri"/>
        </w:rPr>
        <w:t> </w:t>
      </w:r>
      <w:r>
        <w:rPr>
          <w:rFonts w:ascii="Calibri" w:hAnsi="Calibri" w:cs="Calibri" w:eastAsia="Calibri"/>
          <w:spacing w:val="-1"/>
        </w:rPr>
        <w:t>documented</w:t>
      </w:r>
      <w:r>
        <w:rPr>
          <w:rFonts w:ascii="Calibri" w:hAnsi="Calibri" w:cs="Calibri" w:eastAsia="Calibri"/>
          <w:spacing w:val="-3"/>
        </w:rPr>
        <w:t> </w:t>
      </w:r>
      <w:r>
        <w:rPr>
          <w:rFonts w:ascii="Calibri" w:hAnsi="Calibri" w:cs="Calibri" w:eastAsia="Calibri"/>
        </w:rPr>
        <w:t>how</w:t>
      </w:r>
      <w:r>
        <w:rPr>
          <w:rFonts w:ascii="Calibri" w:hAnsi="Calibri" w:cs="Calibri" w:eastAsia="Calibri"/>
          <w:spacing w:val="-2"/>
        </w:rPr>
        <w:t> </w:t>
      </w:r>
      <w:r>
        <w:rPr>
          <w:rFonts w:ascii="Calibri" w:hAnsi="Calibri" w:cs="Calibri" w:eastAsia="Calibri"/>
          <w:spacing w:val="-1"/>
        </w:rPr>
        <w:t>the</w:t>
      </w:r>
      <w:r>
        <w:rPr>
          <w:rFonts w:ascii="Calibri" w:hAnsi="Calibri" w:cs="Calibri" w:eastAsia="Calibri"/>
          <w:spacing w:val="-2"/>
        </w:rPr>
        <w:t> </w:t>
      </w:r>
      <w:r>
        <w:rPr>
          <w:rFonts w:ascii="Calibri" w:hAnsi="Calibri" w:cs="Calibri" w:eastAsia="Calibri"/>
        </w:rPr>
        <w:t>SDC’s</w:t>
      </w:r>
      <w:r>
        <w:rPr>
          <w:rFonts w:ascii="Calibri" w:hAnsi="Calibri" w:cs="Calibri" w:eastAsia="Calibri"/>
          <w:spacing w:val="-5"/>
        </w:rPr>
        <w:t> </w:t>
      </w:r>
      <w:r>
        <w:rPr>
          <w:rFonts w:ascii="Calibri" w:hAnsi="Calibri" w:cs="Calibri" w:eastAsia="Calibri"/>
          <w:spacing w:val="-1"/>
        </w:rPr>
        <w:t>wildlife</w:t>
      </w:r>
      <w:r>
        <w:rPr>
          <w:rFonts w:ascii="Calibri" w:hAnsi="Calibri" w:cs="Calibri" w:eastAsia="Calibri"/>
        </w:rPr>
        <w:t> </w:t>
      </w:r>
      <w:r>
        <w:rPr>
          <w:rFonts w:ascii="Calibri" w:hAnsi="Calibri" w:cs="Calibri" w:eastAsia="Calibri"/>
          <w:spacing w:val="-1"/>
        </w:rPr>
        <w:t>corridor</w:t>
      </w:r>
      <w:r>
        <w:rPr>
          <w:rFonts w:ascii="Calibri" w:hAnsi="Calibri" w:cs="Calibri" w:eastAsia="Calibri"/>
          <w:spacing w:val="83"/>
        </w:rPr>
        <w:t> </w:t>
      </w:r>
      <w:r>
        <w:rPr>
          <w:spacing w:val="-1"/>
        </w:rPr>
        <w:t>maintains</w:t>
      </w:r>
      <w:r>
        <w:rPr/>
        <w:t> </w:t>
      </w:r>
      <w:r>
        <w:rPr>
          <w:spacing w:val="-1"/>
        </w:rPr>
        <w:t>connectivity,</w:t>
      </w:r>
      <w:r>
        <w:rPr/>
        <w:t> </w:t>
      </w:r>
      <w:r>
        <w:rPr>
          <w:spacing w:val="-1"/>
        </w:rPr>
        <w:t>but</w:t>
      </w:r>
      <w:r>
        <w:rPr>
          <w:spacing w:val="-2"/>
        </w:rPr>
        <w:t> </w:t>
      </w:r>
      <w:r>
        <w:rPr/>
        <w:t>also</w:t>
      </w:r>
      <w:r>
        <w:rPr>
          <w:spacing w:val="1"/>
        </w:rPr>
        <w:t> </w:t>
      </w:r>
      <w:r>
        <w:rPr>
          <w:spacing w:val="-1"/>
        </w:rPr>
        <w:t>addressed</w:t>
      </w:r>
      <w:r>
        <w:rPr>
          <w:spacing w:val="-3"/>
        </w:rPr>
        <w:t> </w:t>
      </w:r>
      <w:r>
        <w:rPr/>
        <w:t>what</w:t>
      </w:r>
      <w:r>
        <w:rPr>
          <w:spacing w:val="-1"/>
        </w:rPr>
        <w:t> </w:t>
      </w:r>
      <w:r>
        <w:rPr>
          <w:spacing w:val="-2"/>
        </w:rPr>
        <w:t>it</w:t>
      </w:r>
      <w:r>
        <w:rPr/>
        <w:t> will</w:t>
      </w:r>
      <w:r>
        <w:rPr>
          <w:spacing w:val="-3"/>
        </w:rPr>
        <w:t> </w:t>
      </w:r>
      <w:r>
        <w:rPr/>
        <w:t>take</w:t>
      </w:r>
      <w:r>
        <w:rPr>
          <w:spacing w:val="-2"/>
        </w:rPr>
        <w:t> </w:t>
      </w:r>
      <w:r>
        <w:rPr>
          <w:spacing w:val="-1"/>
        </w:rPr>
        <w:t>to</w:t>
      </w:r>
      <w:r>
        <w:rPr>
          <w:spacing w:val="1"/>
        </w:rPr>
        <w:t> </w:t>
      </w:r>
      <w:r>
        <w:rPr>
          <w:spacing w:val="-1"/>
        </w:rPr>
        <w:t>ensure</w:t>
      </w:r>
      <w:r>
        <w:rPr>
          <w:spacing w:val="-2"/>
        </w:rPr>
        <w:t> </w:t>
      </w:r>
      <w:r>
        <w:rPr/>
        <w:t>its </w:t>
      </w:r>
      <w:r>
        <w:rPr>
          <w:spacing w:val="-1"/>
        </w:rPr>
        <w:t>integrity.</w:t>
      </w:r>
    </w:p>
    <w:p>
      <w:pPr>
        <w:pStyle w:val="BodyText"/>
        <w:numPr>
          <w:ilvl w:val="0"/>
          <w:numId w:val="1"/>
        </w:numPr>
        <w:tabs>
          <w:tab w:pos="1521" w:val="left" w:leader="none"/>
        </w:tabs>
        <w:spacing w:line="239" w:lineRule="auto" w:before="0" w:after="0"/>
        <w:ind w:left="1520" w:right="1269" w:hanging="360"/>
        <w:jc w:val="left"/>
      </w:pPr>
      <w:r>
        <w:rPr>
          <w:rFonts w:ascii="Calibri" w:hAnsi="Calibri" w:cs="Calibri" w:eastAsia="Calibri"/>
        </w:rPr>
        <w:t>The SDC</w:t>
      </w:r>
      <w:r>
        <w:rPr>
          <w:rFonts w:ascii="Calibri" w:hAnsi="Calibri" w:cs="Calibri" w:eastAsia="Calibri"/>
          <w:spacing w:val="-2"/>
        </w:rPr>
        <w:t> </w:t>
      </w:r>
      <w:r>
        <w:rPr>
          <w:rFonts w:ascii="Calibri" w:hAnsi="Calibri" w:cs="Calibri" w:eastAsia="Calibri"/>
        </w:rPr>
        <w:t>“has</w:t>
      </w:r>
      <w:r>
        <w:rPr>
          <w:rFonts w:ascii="Calibri" w:hAnsi="Calibri" w:cs="Calibri" w:eastAsia="Calibri"/>
          <w:spacing w:val="-3"/>
        </w:rPr>
        <w:t> </w:t>
      </w:r>
      <w:r>
        <w:rPr>
          <w:rFonts w:ascii="Calibri" w:hAnsi="Calibri" w:cs="Calibri" w:eastAsia="Calibri"/>
          <w:spacing w:val="-1"/>
        </w:rPr>
        <w:t>high potential</w:t>
      </w:r>
      <w:r>
        <w:rPr>
          <w:rFonts w:ascii="Calibri" w:hAnsi="Calibri" w:cs="Calibri" w:eastAsia="Calibri"/>
        </w:rPr>
        <w:t> for </w:t>
      </w:r>
      <w:r>
        <w:rPr>
          <w:rFonts w:ascii="Calibri" w:hAnsi="Calibri" w:cs="Calibri" w:eastAsia="Calibri"/>
          <w:spacing w:val="-1"/>
        </w:rPr>
        <w:t>landscape</w:t>
      </w:r>
      <w:r>
        <w:rPr>
          <w:rFonts w:ascii="Calibri" w:hAnsi="Calibri" w:cs="Calibri" w:eastAsia="Calibri"/>
        </w:rPr>
        <w:t> </w:t>
      </w:r>
      <w:r>
        <w:rPr>
          <w:rFonts w:ascii="Calibri" w:hAnsi="Calibri" w:cs="Calibri" w:eastAsia="Calibri"/>
          <w:spacing w:val="-1"/>
        </w:rPr>
        <w:t>permeability</w:t>
      </w:r>
      <w:r>
        <w:rPr>
          <w:rFonts w:ascii="Calibri" w:hAnsi="Calibri" w:cs="Calibri" w:eastAsia="Calibri"/>
        </w:rPr>
        <w:t> an</w:t>
      </w:r>
      <w:r>
        <w:rPr/>
        <w:t>d</w:t>
      </w:r>
      <w:r>
        <w:rPr>
          <w:spacing w:val="-1"/>
        </w:rPr>
        <w:t> therefore</w:t>
      </w:r>
      <w:r>
        <w:rPr/>
        <w:t> is</w:t>
      </w:r>
      <w:r>
        <w:rPr>
          <w:spacing w:val="-3"/>
        </w:rPr>
        <w:t> </w:t>
      </w:r>
      <w:r>
        <w:rPr>
          <w:spacing w:val="-1"/>
        </w:rPr>
        <w:t>expected</w:t>
      </w:r>
      <w:r>
        <w:rPr>
          <w:spacing w:val="-3"/>
        </w:rPr>
        <w:t> </w:t>
      </w:r>
      <w:r>
        <w:rPr/>
        <w:t>to</w:t>
      </w:r>
      <w:r>
        <w:rPr>
          <w:spacing w:val="-1"/>
        </w:rPr>
        <w:t> allow</w:t>
      </w:r>
      <w:r>
        <w:rPr>
          <w:spacing w:val="1"/>
        </w:rPr>
        <w:t> </w:t>
      </w:r>
      <w:r>
        <w:rPr>
          <w:spacing w:val="-1"/>
        </w:rPr>
        <w:t>for</w:t>
      </w:r>
      <w:r>
        <w:rPr/>
        <w:t> </w:t>
      </w:r>
      <w:r>
        <w:rPr>
          <w:spacing w:val="-1"/>
        </w:rPr>
        <w:t>free</w:t>
      </w:r>
      <w:r>
        <w:rPr>
          <w:spacing w:val="47"/>
        </w:rPr>
        <w:t> </w:t>
      </w:r>
      <w:r>
        <w:rPr>
          <w:rFonts w:ascii="Calibri" w:hAnsi="Calibri" w:cs="Calibri" w:eastAsia="Calibri"/>
          <w:spacing w:val="-1"/>
        </w:rPr>
        <w:t>passage</w:t>
      </w:r>
      <w:r>
        <w:rPr>
          <w:rFonts w:ascii="Calibri" w:hAnsi="Calibri" w:cs="Calibri" w:eastAsia="Calibri"/>
        </w:rPr>
        <w:t> of</w:t>
      </w:r>
      <w:r>
        <w:rPr>
          <w:rFonts w:ascii="Calibri" w:hAnsi="Calibri" w:cs="Calibri" w:eastAsia="Calibri"/>
          <w:spacing w:val="-3"/>
        </w:rPr>
        <w:t> </w:t>
      </w:r>
      <w:r>
        <w:rPr>
          <w:rFonts w:ascii="Calibri" w:hAnsi="Calibri" w:cs="Calibri" w:eastAsia="Calibri"/>
          <w:spacing w:val="-1"/>
        </w:rPr>
        <w:t>wildlife</w:t>
      </w:r>
      <w:r>
        <w:rPr>
          <w:rFonts w:ascii="Calibri" w:hAnsi="Calibri" w:cs="Calibri" w:eastAsia="Calibri"/>
          <w:spacing w:val="-3"/>
        </w:rPr>
        <w:t> </w:t>
      </w:r>
      <w:r>
        <w:rPr>
          <w:rFonts w:ascii="Calibri" w:hAnsi="Calibri" w:cs="Calibri" w:eastAsia="Calibri"/>
        </w:rPr>
        <w:t>if </w:t>
      </w:r>
      <w:r>
        <w:rPr>
          <w:rFonts w:ascii="Calibri" w:hAnsi="Calibri" w:cs="Calibri" w:eastAsia="Calibri"/>
          <w:spacing w:val="-1"/>
        </w:rPr>
        <w:t>left</w:t>
      </w:r>
      <w:r>
        <w:rPr>
          <w:rFonts w:ascii="Calibri" w:hAnsi="Calibri" w:cs="Calibri" w:eastAsia="Calibri"/>
        </w:rPr>
        <w:t> </w:t>
      </w:r>
      <w:r>
        <w:rPr>
          <w:rFonts w:ascii="Calibri" w:hAnsi="Calibri" w:cs="Calibri" w:eastAsia="Calibri"/>
          <w:spacing w:val="-1"/>
        </w:rPr>
        <w:t>undisturbed,” </w:t>
      </w:r>
      <w:r>
        <w:rPr>
          <w:rFonts w:ascii="Calibri" w:hAnsi="Calibri" w:cs="Calibri" w:eastAsia="Calibri"/>
        </w:rPr>
        <w:t>the </w:t>
      </w:r>
      <w:r>
        <w:rPr>
          <w:rFonts w:ascii="Calibri" w:hAnsi="Calibri" w:cs="Calibri" w:eastAsia="Calibri"/>
          <w:spacing w:val="-1"/>
        </w:rPr>
        <w:t>researchers</w:t>
      </w:r>
      <w:r>
        <w:rPr>
          <w:rFonts w:ascii="Calibri" w:hAnsi="Calibri" w:cs="Calibri" w:eastAsia="Calibri"/>
          <w:spacing w:val="-3"/>
        </w:rPr>
        <w:t> </w:t>
      </w:r>
      <w:r>
        <w:rPr>
          <w:rFonts w:ascii="Calibri" w:hAnsi="Calibri" w:cs="Calibri" w:eastAsia="Calibri"/>
          <w:spacing w:val="-1"/>
        </w:rPr>
        <w:t>wrote.</w:t>
      </w:r>
      <w:r>
        <w:rPr>
          <w:rFonts w:ascii="Calibri" w:hAnsi="Calibri" w:cs="Calibri" w:eastAsia="Calibri"/>
          <w:spacing w:val="-3"/>
        </w:rPr>
        <w:t> </w:t>
      </w:r>
      <w:r>
        <w:rPr>
          <w:rFonts w:ascii="Calibri" w:hAnsi="Calibri" w:cs="Calibri" w:eastAsia="Calibri"/>
        </w:rPr>
        <w:t>They</w:t>
      </w:r>
      <w:r>
        <w:rPr>
          <w:rFonts w:ascii="Calibri" w:hAnsi="Calibri" w:cs="Calibri" w:eastAsia="Calibri"/>
          <w:spacing w:val="-2"/>
        </w:rPr>
        <w:t> </w:t>
      </w:r>
      <w:r>
        <w:rPr>
          <w:rFonts w:ascii="Calibri" w:hAnsi="Calibri" w:cs="Calibri" w:eastAsia="Calibri"/>
        </w:rPr>
        <w:t>also</w:t>
      </w:r>
      <w:r>
        <w:rPr>
          <w:rFonts w:ascii="Calibri" w:hAnsi="Calibri" w:cs="Calibri" w:eastAsia="Calibri"/>
          <w:spacing w:val="-1"/>
        </w:rPr>
        <w:t> cited</w:t>
      </w:r>
      <w:r>
        <w:rPr>
          <w:rFonts w:ascii="Calibri" w:hAnsi="Calibri" w:cs="Calibri" w:eastAsia="Calibri"/>
        </w:rPr>
        <w:t> a </w:t>
      </w:r>
      <w:r>
        <w:rPr>
          <w:rFonts w:ascii="Calibri" w:hAnsi="Calibri" w:cs="Calibri" w:eastAsia="Calibri"/>
          <w:spacing w:val="-1"/>
        </w:rPr>
        <w:t>state</w:t>
      </w:r>
      <w:r>
        <w:rPr>
          <w:rFonts w:ascii="Calibri" w:hAnsi="Calibri" w:cs="Calibri" w:eastAsia="Calibri"/>
          <w:spacing w:val="-2"/>
        </w:rPr>
        <w:t> </w:t>
      </w:r>
      <w:r>
        <w:rPr>
          <w:rFonts w:ascii="Calibri" w:hAnsi="Calibri" w:cs="Calibri" w:eastAsia="Calibri"/>
          <w:spacing w:val="-1"/>
        </w:rPr>
        <w:t>mandate—“a</w:t>
      </w:r>
      <w:r>
        <w:rPr>
          <w:rFonts w:ascii="Calibri" w:hAnsi="Calibri" w:cs="Calibri" w:eastAsia="Calibri"/>
          <w:spacing w:val="91"/>
        </w:rPr>
        <w:t> </w:t>
      </w:r>
      <w:r>
        <w:rPr>
          <w:rFonts w:ascii="Calibri" w:hAnsi="Calibri" w:cs="Calibri" w:eastAsia="Calibri"/>
          <w:spacing w:val="-1"/>
        </w:rPr>
        <w:t>cornerstone</w:t>
      </w:r>
      <w:r>
        <w:rPr>
          <w:rFonts w:ascii="Calibri" w:hAnsi="Calibri" w:cs="Calibri" w:eastAsia="Calibri"/>
        </w:rPr>
        <w:t> of</w:t>
      </w:r>
      <w:r>
        <w:rPr>
          <w:rFonts w:ascii="Calibri" w:hAnsi="Calibri" w:cs="Calibri" w:eastAsia="Calibri"/>
          <w:spacing w:val="-3"/>
        </w:rPr>
        <w:t> </w:t>
      </w:r>
      <w:r>
        <w:rPr>
          <w:rFonts w:ascii="Calibri" w:hAnsi="Calibri" w:cs="Calibri" w:eastAsia="Calibri"/>
          <w:spacing w:val="-1"/>
        </w:rPr>
        <w:t>California’s</w:t>
      </w:r>
      <w:r>
        <w:rPr>
          <w:rFonts w:ascii="Calibri" w:hAnsi="Calibri" w:cs="Calibri" w:eastAsia="Calibri"/>
          <w:spacing w:val="-3"/>
        </w:rPr>
        <w:t> </w:t>
      </w:r>
      <w:r>
        <w:rPr>
          <w:rFonts w:ascii="Calibri" w:hAnsi="Calibri" w:cs="Calibri" w:eastAsia="Calibri"/>
        </w:rPr>
        <w:t>State</w:t>
      </w:r>
      <w:r>
        <w:rPr>
          <w:rFonts w:ascii="Calibri" w:hAnsi="Calibri" w:cs="Calibri" w:eastAsia="Calibri"/>
          <w:spacing w:val="-2"/>
        </w:rPr>
        <w:t> </w:t>
      </w:r>
      <w:r>
        <w:rPr>
          <w:rFonts w:ascii="Calibri" w:hAnsi="Calibri" w:cs="Calibri" w:eastAsia="Calibri"/>
          <w:spacing w:val="-1"/>
        </w:rPr>
        <w:t>Wildlife</w:t>
      </w:r>
      <w:r>
        <w:rPr>
          <w:rFonts w:ascii="Calibri" w:hAnsi="Calibri" w:cs="Calibri" w:eastAsia="Calibri"/>
        </w:rPr>
        <w:t> </w:t>
      </w:r>
      <w:r>
        <w:rPr>
          <w:rFonts w:ascii="Calibri" w:hAnsi="Calibri" w:cs="Calibri" w:eastAsia="Calibri"/>
          <w:spacing w:val="-1"/>
        </w:rPr>
        <w:t>Action</w:t>
      </w:r>
      <w:r>
        <w:rPr>
          <w:rFonts w:ascii="Calibri" w:hAnsi="Calibri" w:cs="Calibri" w:eastAsia="Calibri"/>
          <w:spacing w:val="-3"/>
        </w:rPr>
        <w:t> </w:t>
      </w:r>
      <w:r>
        <w:rPr>
          <w:rFonts w:ascii="Calibri" w:hAnsi="Calibri" w:cs="Calibri" w:eastAsia="Calibri"/>
          <w:spacing w:val="-1"/>
        </w:rPr>
        <w:t>Plan”—</w:t>
      </w:r>
      <w:r>
        <w:rPr>
          <w:spacing w:val="-1"/>
        </w:rPr>
        <w:t>that</w:t>
      </w:r>
      <w:r>
        <w:rPr/>
        <w:t> </w:t>
      </w:r>
      <w:r>
        <w:rPr>
          <w:spacing w:val="-1"/>
        </w:rPr>
        <w:t>places</w:t>
      </w:r>
      <w:r>
        <w:rPr>
          <w:spacing w:val="-2"/>
        </w:rPr>
        <w:t> </w:t>
      </w:r>
      <w:r>
        <w:rPr/>
        <w:t>a </w:t>
      </w:r>
      <w:r>
        <w:rPr>
          <w:spacing w:val="-1"/>
        </w:rPr>
        <w:t>priority</w:t>
      </w:r>
      <w:r>
        <w:rPr>
          <w:spacing w:val="-2"/>
        </w:rPr>
        <w:t> </w:t>
      </w:r>
      <w:r>
        <w:rPr/>
        <w:t>on</w:t>
      </w:r>
      <w:r>
        <w:rPr>
          <w:spacing w:val="-3"/>
        </w:rPr>
        <w:t> </w:t>
      </w:r>
      <w:r>
        <w:rPr>
          <w:spacing w:val="-1"/>
        </w:rPr>
        <w:t>making </w:t>
      </w:r>
      <w:r>
        <w:rPr>
          <w:spacing w:val="-2"/>
        </w:rPr>
        <w:t>sure</w:t>
      </w:r>
      <w:r>
        <w:rPr>
          <w:spacing w:val="95"/>
        </w:rPr>
        <w:t> </w:t>
      </w:r>
      <w:r>
        <w:rPr>
          <w:spacing w:val="-1"/>
        </w:rPr>
        <w:t>development does</w:t>
      </w:r>
      <w:r>
        <w:rPr>
          <w:spacing w:val="-2"/>
        </w:rPr>
        <w:t> </w:t>
      </w:r>
      <w:r>
        <w:rPr>
          <w:spacing w:val="-1"/>
        </w:rPr>
        <w:t>not encroach</w:t>
      </w:r>
      <w:r>
        <w:rPr>
          <w:spacing w:val="-3"/>
        </w:rPr>
        <w:t> </w:t>
      </w:r>
      <w:r>
        <w:rPr/>
        <w:t>on</w:t>
      </w:r>
      <w:r>
        <w:rPr>
          <w:spacing w:val="-1"/>
        </w:rPr>
        <w:t> such corridors.</w:t>
      </w:r>
    </w:p>
    <w:p>
      <w:pPr>
        <w:pStyle w:val="BodyText"/>
        <w:numPr>
          <w:ilvl w:val="0"/>
          <w:numId w:val="1"/>
        </w:numPr>
        <w:tabs>
          <w:tab w:pos="1521" w:val="left" w:leader="none"/>
        </w:tabs>
        <w:spacing w:line="240" w:lineRule="auto" w:before="0" w:after="0"/>
        <w:ind w:left="1520" w:right="1151" w:hanging="360"/>
        <w:jc w:val="left"/>
        <w:rPr>
          <w:rFonts w:ascii="Calibri" w:hAnsi="Calibri" w:cs="Calibri" w:eastAsia="Calibri"/>
        </w:rPr>
      </w:pPr>
      <w:r>
        <w:rPr>
          <w:rFonts w:ascii="Calibri" w:hAnsi="Calibri" w:cs="Calibri" w:eastAsia="Calibri"/>
        </w:rPr>
        <w:t>The </w:t>
      </w:r>
      <w:r>
        <w:rPr>
          <w:rFonts w:ascii="Calibri" w:hAnsi="Calibri" w:cs="Calibri" w:eastAsia="Calibri"/>
          <w:spacing w:val="-1"/>
        </w:rPr>
        <w:t>researchers</w:t>
      </w:r>
      <w:r>
        <w:rPr>
          <w:rFonts w:ascii="Calibri" w:hAnsi="Calibri" w:cs="Calibri" w:eastAsia="Calibri"/>
        </w:rPr>
        <w:t> </w:t>
      </w:r>
      <w:r>
        <w:rPr>
          <w:rFonts w:ascii="Calibri" w:hAnsi="Calibri" w:cs="Calibri" w:eastAsia="Calibri"/>
          <w:spacing w:val="-1"/>
        </w:rPr>
        <w:t>noted that</w:t>
      </w:r>
      <w:r>
        <w:rPr>
          <w:rFonts w:ascii="Calibri" w:hAnsi="Calibri" w:cs="Calibri" w:eastAsia="Calibri"/>
          <w:spacing w:val="-2"/>
        </w:rPr>
        <w:t> </w:t>
      </w:r>
      <w:r>
        <w:rPr>
          <w:rFonts w:ascii="Calibri" w:hAnsi="Calibri" w:cs="Calibri" w:eastAsia="Calibri"/>
          <w:spacing w:val="-1"/>
        </w:rPr>
        <w:t>protecting</w:t>
      </w:r>
      <w:r>
        <w:rPr>
          <w:rFonts w:ascii="Calibri" w:hAnsi="Calibri" w:cs="Calibri" w:eastAsia="Calibri"/>
          <w:spacing w:val="-2"/>
        </w:rPr>
        <w:t> </w:t>
      </w:r>
      <w:r>
        <w:rPr>
          <w:rFonts w:ascii="Calibri" w:hAnsi="Calibri" w:cs="Calibri" w:eastAsia="Calibri"/>
          <w:spacing w:val="-1"/>
        </w:rPr>
        <w:t>the</w:t>
      </w:r>
      <w:r>
        <w:rPr>
          <w:rFonts w:ascii="Calibri" w:hAnsi="Calibri" w:cs="Calibri" w:eastAsia="Calibri"/>
          <w:spacing w:val="-2"/>
        </w:rPr>
        <w:t> </w:t>
      </w:r>
      <w:r>
        <w:rPr>
          <w:rFonts w:ascii="Calibri" w:hAnsi="Calibri" w:cs="Calibri" w:eastAsia="Calibri"/>
          <w:spacing w:val="-1"/>
        </w:rPr>
        <w:t>corridor</w:t>
      </w:r>
      <w:r>
        <w:rPr>
          <w:rFonts w:ascii="Calibri" w:hAnsi="Calibri" w:cs="Calibri" w:eastAsia="Calibri"/>
          <w:spacing w:val="-3"/>
        </w:rPr>
        <w:t> </w:t>
      </w:r>
      <w:r>
        <w:rPr>
          <w:rFonts w:ascii="Calibri" w:hAnsi="Calibri" w:cs="Calibri" w:eastAsia="Calibri"/>
          <w:spacing w:val="-1"/>
        </w:rPr>
        <w:t>“will require</w:t>
      </w:r>
      <w:r>
        <w:rPr>
          <w:rFonts w:ascii="Calibri" w:hAnsi="Calibri" w:cs="Calibri" w:eastAsia="Calibri"/>
        </w:rPr>
        <w:t> </w:t>
      </w:r>
      <w:r>
        <w:rPr>
          <w:rFonts w:ascii="Calibri" w:hAnsi="Calibri" w:cs="Calibri" w:eastAsia="Calibri"/>
          <w:spacing w:val="-1"/>
        </w:rPr>
        <w:t>preventing further</w:t>
      </w:r>
      <w:r>
        <w:rPr>
          <w:rFonts w:ascii="Calibri" w:hAnsi="Calibri" w:cs="Calibri" w:eastAsia="Calibri"/>
        </w:rPr>
        <w:t> </w:t>
      </w:r>
      <w:r>
        <w:rPr>
          <w:rFonts w:ascii="Calibri" w:hAnsi="Calibri" w:cs="Calibri" w:eastAsia="Calibri"/>
          <w:spacing w:val="-1"/>
        </w:rPr>
        <w:t>development,</w:t>
      </w:r>
      <w:r>
        <w:rPr>
          <w:rFonts w:ascii="Calibri" w:hAnsi="Calibri" w:cs="Calibri" w:eastAsia="Calibri"/>
          <w:spacing w:val="87"/>
        </w:rPr>
        <w:t> </w:t>
      </w:r>
      <w:r>
        <w:rPr>
          <w:spacing w:val="-1"/>
        </w:rPr>
        <w:t>especially</w:t>
      </w:r>
      <w:r>
        <w:rPr>
          <w:spacing w:val="-2"/>
        </w:rPr>
        <w:t> </w:t>
      </w:r>
      <w:r>
        <w:rPr/>
        <w:t>in the</w:t>
      </w:r>
      <w:r>
        <w:rPr>
          <w:spacing w:val="-3"/>
        </w:rPr>
        <w:t> </w:t>
      </w:r>
      <w:r>
        <w:rPr>
          <w:spacing w:val="-1"/>
        </w:rPr>
        <w:t>northern portion </w:t>
      </w:r>
      <w:r>
        <w:rPr/>
        <w:t>of</w:t>
      </w:r>
      <w:r>
        <w:rPr>
          <w:spacing w:val="-3"/>
        </w:rPr>
        <w:t> </w:t>
      </w:r>
      <w:r>
        <w:rPr>
          <w:spacing w:val="-1"/>
        </w:rPr>
        <w:t>the</w:t>
      </w:r>
      <w:r>
        <w:rPr/>
        <w:t> </w:t>
      </w:r>
      <w:r>
        <w:rPr>
          <w:spacing w:val="-2"/>
        </w:rPr>
        <w:t>SDC;</w:t>
      </w:r>
      <w:r>
        <w:rPr/>
        <w:t> as</w:t>
      </w:r>
      <w:r>
        <w:rPr>
          <w:spacing w:val="-2"/>
        </w:rPr>
        <w:t> </w:t>
      </w:r>
      <w:r>
        <w:rPr/>
        <w:t>well</w:t>
      </w:r>
      <w:r>
        <w:rPr>
          <w:spacing w:val="-1"/>
        </w:rPr>
        <w:t> as</w:t>
      </w:r>
      <w:r>
        <w:rPr/>
        <w:t> </w:t>
      </w:r>
      <w:r>
        <w:rPr>
          <w:spacing w:val="-1"/>
        </w:rPr>
        <w:t>reduction </w:t>
      </w:r>
      <w:r>
        <w:rPr/>
        <w:t>in </w:t>
      </w:r>
      <w:r>
        <w:rPr>
          <w:spacing w:val="-1"/>
        </w:rPr>
        <w:t>traffic</w:t>
      </w:r>
      <w:r>
        <w:rPr/>
        <w:t> </w:t>
      </w:r>
      <w:r>
        <w:rPr>
          <w:spacing w:val="-1"/>
        </w:rPr>
        <w:t>speeds, artificial</w:t>
      </w:r>
      <w:r>
        <w:rPr/>
        <w:t> </w:t>
      </w:r>
      <w:r>
        <w:rPr>
          <w:spacing w:val="-1"/>
        </w:rPr>
        <w:t>lighting,</w:t>
      </w:r>
      <w:r>
        <w:rPr>
          <w:spacing w:val="85"/>
        </w:rPr>
        <w:t> </w:t>
      </w:r>
      <w:r>
        <w:rPr>
          <w:spacing w:val="-1"/>
        </w:rPr>
        <w:t>invasive</w:t>
      </w:r>
      <w:r>
        <w:rPr/>
        <w:t> </w:t>
      </w:r>
      <w:r>
        <w:rPr>
          <w:spacing w:val="-1"/>
        </w:rPr>
        <w:t>species</w:t>
      </w:r>
      <w:r>
        <w:rPr/>
        <w:t> </w:t>
      </w:r>
      <w:r>
        <w:rPr>
          <w:spacing w:val="-1"/>
        </w:rPr>
        <w:t>and domestic</w:t>
      </w:r>
      <w:r>
        <w:rPr/>
        <w:t> </w:t>
      </w:r>
      <w:r>
        <w:rPr>
          <w:spacing w:val="-1"/>
        </w:rPr>
        <w:t>animal</w:t>
      </w:r>
      <w:r>
        <w:rPr/>
        <w:t> </w:t>
      </w:r>
      <w:r>
        <w:rPr>
          <w:spacing w:val="-1"/>
        </w:rPr>
        <w:t>control,</w:t>
      </w:r>
      <w:r>
        <w:rPr/>
        <w:t> </w:t>
      </w:r>
      <w:r>
        <w:rPr>
          <w:spacing w:val="-1"/>
        </w:rPr>
        <w:t>limiting</w:t>
      </w:r>
      <w:r>
        <w:rPr>
          <w:spacing w:val="-3"/>
        </w:rPr>
        <w:t> </w:t>
      </w:r>
      <w:r>
        <w:rPr>
          <w:spacing w:val="-1"/>
        </w:rPr>
        <w:t>human access,</w:t>
      </w:r>
      <w:r>
        <w:rPr/>
        <w:t> </w:t>
      </w:r>
      <w:r>
        <w:rPr>
          <w:spacing w:val="-1"/>
        </w:rPr>
        <w:t>and </w:t>
      </w:r>
      <w:r>
        <w:rPr/>
        <w:t>a</w:t>
      </w:r>
      <w:r>
        <w:rPr>
          <w:spacing w:val="-2"/>
        </w:rPr>
        <w:t> </w:t>
      </w:r>
      <w:r>
        <w:rPr>
          <w:spacing w:val="-1"/>
        </w:rPr>
        <w:t>move</w:t>
      </w:r>
      <w:r>
        <w:rPr>
          <w:spacing w:val="-2"/>
        </w:rPr>
        <w:t> </w:t>
      </w:r>
      <w:r>
        <w:rPr>
          <w:spacing w:val="-1"/>
        </w:rPr>
        <w:t>toward wildlife-</w:t>
      </w:r>
      <w:r>
        <w:rPr>
          <w:spacing w:val="81"/>
        </w:rPr>
        <w:t> </w:t>
      </w:r>
      <w:r>
        <w:rPr>
          <w:rFonts w:ascii="Calibri" w:hAnsi="Calibri" w:cs="Calibri" w:eastAsia="Calibri"/>
          <w:spacing w:val="-1"/>
        </w:rPr>
        <w:t>friendly</w:t>
      </w:r>
      <w:r>
        <w:rPr>
          <w:rFonts w:ascii="Calibri" w:hAnsi="Calibri" w:cs="Calibri" w:eastAsia="Calibri"/>
        </w:rPr>
        <w:t> </w:t>
      </w:r>
      <w:r>
        <w:rPr>
          <w:rFonts w:ascii="Calibri" w:hAnsi="Calibri" w:cs="Calibri" w:eastAsia="Calibri"/>
          <w:spacing w:val="-1"/>
        </w:rPr>
        <w:t>fencing</w:t>
      </w:r>
      <w:r>
        <w:rPr>
          <w:rFonts w:ascii="Calibri" w:hAnsi="Calibri" w:cs="Calibri" w:eastAsia="Calibri"/>
          <w:spacing w:val="-3"/>
        </w:rPr>
        <w:t> </w:t>
      </w:r>
      <w:r>
        <w:rPr>
          <w:rFonts w:ascii="Calibri" w:hAnsi="Calibri" w:cs="Calibri" w:eastAsia="Calibri"/>
          <w:spacing w:val="-1"/>
        </w:rPr>
        <w:t>throughout</w:t>
      </w:r>
      <w:r>
        <w:rPr>
          <w:rFonts w:ascii="Calibri" w:hAnsi="Calibri" w:cs="Calibri" w:eastAsia="Calibri"/>
        </w:rPr>
        <w:t> the</w:t>
      </w:r>
      <w:r>
        <w:rPr>
          <w:rFonts w:ascii="Calibri" w:hAnsi="Calibri" w:cs="Calibri" w:eastAsia="Calibri"/>
          <w:spacing w:val="-2"/>
        </w:rPr>
        <w:t> </w:t>
      </w:r>
      <w:r>
        <w:rPr>
          <w:rFonts w:ascii="Calibri" w:hAnsi="Calibri" w:cs="Calibri" w:eastAsia="Calibri"/>
          <w:spacing w:val="-1"/>
        </w:rPr>
        <w:t>corridor.”</w:t>
      </w:r>
    </w:p>
    <w:p>
      <w:pPr>
        <w:pStyle w:val="BodyText"/>
        <w:numPr>
          <w:ilvl w:val="0"/>
          <w:numId w:val="1"/>
        </w:numPr>
        <w:tabs>
          <w:tab w:pos="1521" w:val="left" w:leader="none"/>
        </w:tabs>
        <w:spacing w:line="240" w:lineRule="auto" w:before="0" w:after="0"/>
        <w:ind w:left="1520" w:right="0" w:hanging="360"/>
        <w:jc w:val="left"/>
        <w:rPr>
          <w:rFonts w:ascii="Calibri" w:hAnsi="Calibri" w:cs="Calibri" w:eastAsia="Calibri"/>
        </w:rPr>
      </w:pPr>
      <w:r>
        <w:rPr>
          <w:rFonts w:ascii="Calibri" w:hAnsi="Calibri" w:cs="Calibri" w:eastAsia="Calibri"/>
          <w:spacing w:val="-1"/>
        </w:rPr>
        <w:t>Aligns</w:t>
      </w:r>
      <w:r>
        <w:rPr>
          <w:rFonts w:ascii="Calibri" w:hAnsi="Calibri" w:cs="Calibri" w:eastAsia="Calibri"/>
        </w:rPr>
        <w:t> with</w:t>
      </w:r>
      <w:r>
        <w:rPr>
          <w:rFonts w:ascii="Calibri" w:hAnsi="Calibri" w:cs="Calibri" w:eastAsia="Calibri"/>
          <w:spacing w:val="-1"/>
        </w:rPr>
        <w:t> the</w:t>
      </w:r>
      <w:r>
        <w:rPr>
          <w:rFonts w:ascii="Calibri" w:hAnsi="Calibri" w:cs="Calibri" w:eastAsia="Calibri"/>
          <w:spacing w:val="-2"/>
        </w:rPr>
        <w:t> </w:t>
      </w:r>
      <w:r>
        <w:rPr>
          <w:rFonts w:ascii="Calibri" w:hAnsi="Calibri" w:cs="Calibri" w:eastAsia="Calibri"/>
          <w:spacing w:val="-1"/>
        </w:rPr>
        <w:t>state’s</w:t>
      </w:r>
      <w:r>
        <w:rPr>
          <w:rFonts w:ascii="Calibri" w:hAnsi="Calibri" w:cs="Calibri" w:eastAsia="Calibri"/>
          <w:spacing w:val="-2"/>
        </w:rPr>
        <w:t> </w:t>
      </w:r>
      <w:r>
        <w:rPr>
          <w:rFonts w:ascii="Calibri" w:hAnsi="Calibri" w:cs="Calibri" w:eastAsia="Calibri"/>
          <w:spacing w:val="-1"/>
        </w:rPr>
        <w:t>30x30</w:t>
      </w:r>
      <w:r>
        <w:rPr>
          <w:rFonts w:ascii="Calibri" w:hAnsi="Calibri" w:cs="Calibri" w:eastAsia="Calibri"/>
        </w:rPr>
        <w:t> </w:t>
      </w:r>
      <w:r>
        <w:rPr>
          <w:rFonts w:ascii="Calibri" w:hAnsi="Calibri" w:cs="Calibri" w:eastAsia="Calibri"/>
          <w:spacing w:val="-1"/>
        </w:rPr>
        <w:t>goals.</w:t>
      </w:r>
    </w:p>
    <w:p>
      <w:pPr>
        <w:spacing w:line="240" w:lineRule="auto" w:before="5"/>
        <w:rPr>
          <w:rFonts w:ascii="Calibri" w:hAnsi="Calibri" w:cs="Calibri" w:eastAsia="Calibri"/>
          <w:sz w:val="17"/>
          <w:szCs w:val="17"/>
        </w:rPr>
      </w:pPr>
    </w:p>
    <w:p>
      <w:pPr>
        <w:pStyle w:val="Heading1"/>
        <w:spacing w:line="240" w:lineRule="auto" w:before="56"/>
        <w:ind w:right="0"/>
        <w:jc w:val="left"/>
        <w:rPr>
          <w:b w:val="0"/>
          <w:bCs w:val="0"/>
        </w:rPr>
      </w:pPr>
      <w:r>
        <w:rPr>
          <w:spacing w:val="-1"/>
        </w:rPr>
        <w:t>Community</w:t>
      </w:r>
      <w:r>
        <w:rPr>
          <w:spacing w:val="-2"/>
        </w:rPr>
        <w:t> </w:t>
      </w:r>
      <w:r>
        <w:rPr>
          <w:spacing w:val="-1"/>
        </w:rPr>
        <w:t>Benefits:</w:t>
      </w:r>
      <w:r>
        <w:rPr>
          <w:b w:val="0"/>
        </w:rPr>
      </w:r>
    </w:p>
    <w:p>
      <w:pPr>
        <w:pStyle w:val="BodyText"/>
        <w:numPr>
          <w:ilvl w:val="0"/>
          <w:numId w:val="1"/>
        </w:numPr>
        <w:tabs>
          <w:tab w:pos="1521" w:val="left" w:leader="none"/>
        </w:tabs>
        <w:spacing w:line="268" w:lineRule="exact" w:before="0" w:after="0"/>
        <w:ind w:left="1520" w:right="0" w:hanging="360"/>
        <w:jc w:val="left"/>
      </w:pPr>
      <w:r>
        <w:rPr>
          <w:spacing w:val="-1"/>
        </w:rPr>
        <w:t>Clean </w:t>
      </w:r>
      <w:r>
        <w:rPr/>
        <w:t>and</w:t>
      </w:r>
      <w:r>
        <w:rPr>
          <w:spacing w:val="-2"/>
        </w:rPr>
        <w:t> </w:t>
      </w:r>
      <w:r>
        <w:rPr>
          <w:spacing w:val="-1"/>
        </w:rPr>
        <w:t>abundant</w:t>
      </w:r>
      <w:r>
        <w:rPr/>
        <w:t> </w:t>
      </w:r>
      <w:r>
        <w:rPr>
          <w:spacing w:val="-1"/>
        </w:rPr>
        <w:t>water:</w:t>
      </w:r>
      <w:r>
        <w:rPr>
          <w:spacing w:val="-2"/>
        </w:rPr>
        <w:t> </w:t>
      </w:r>
      <w:r>
        <w:rPr>
          <w:spacing w:val="-1"/>
        </w:rPr>
        <w:t>connected creek</w:t>
      </w:r>
      <w:r>
        <w:rPr/>
        <w:t> </w:t>
      </w:r>
      <w:r>
        <w:rPr>
          <w:spacing w:val="-1"/>
        </w:rPr>
        <w:t>corridors</w:t>
      </w:r>
      <w:r>
        <w:rPr>
          <w:spacing w:val="-2"/>
        </w:rPr>
        <w:t> </w:t>
      </w:r>
      <w:r>
        <w:rPr>
          <w:spacing w:val="-1"/>
        </w:rPr>
        <w:t>protect</w:t>
      </w:r>
      <w:r>
        <w:rPr>
          <w:spacing w:val="-2"/>
        </w:rPr>
        <w:t> </w:t>
      </w:r>
      <w:r>
        <w:rPr/>
        <w:t>our </w:t>
      </w:r>
      <w:r>
        <w:rPr>
          <w:spacing w:val="-1"/>
        </w:rPr>
        <w:t>streams</w:t>
      </w:r>
      <w:r>
        <w:rPr/>
        <w:t> and</w:t>
      </w:r>
      <w:r>
        <w:rPr>
          <w:spacing w:val="2"/>
        </w:rPr>
        <w:t> </w:t>
      </w:r>
      <w:r>
        <w:rPr>
          <w:spacing w:val="-1"/>
        </w:rPr>
        <w:t>groundwater.</w:t>
      </w:r>
    </w:p>
    <w:p>
      <w:pPr>
        <w:pStyle w:val="BodyText"/>
        <w:numPr>
          <w:ilvl w:val="0"/>
          <w:numId w:val="1"/>
        </w:numPr>
        <w:tabs>
          <w:tab w:pos="1521" w:val="left" w:leader="none"/>
        </w:tabs>
        <w:spacing w:line="268" w:lineRule="exact" w:before="0" w:after="0"/>
        <w:ind w:left="1520" w:right="0" w:hanging="360"/>
        <w:jc w:val="left"/>
      </w:pPr>
      <w:r>
        <w:rPr>
          <w:spacing w:val="-1"/>
        </w:rPr>
        <w:t>Reduced</w:t>
      </w:r>
      <w:r>
        <w:rPr/>
        <w:t> </w:t>
      </w:r>
      <w:r>
        <w:rPr>
          <w:spacing w:val="-1"/>
        </w:rPr>
        <w:t>wildfire</w:t>
      </w:r>
      <w:r>
        <w:rPr/>
        <w:t> </w:t>
      </w:r>
      <w:r>
        <w:rPr>
          <w:spacing w:val="-1"/>
        </w:rPr>
        <w:t>risk:</w:t>
      </w:r>
      <w:r>
        <w:rPr>
          <w:spacing w:val="-2"/>
        </w:rPr>
        <w:t> </w:t>
      </w:r>
      <w:r>
        <w:rPr>
          <w:spacing w:val="-1"/>
        </w:rPr>
        <w:t>well-managed</w:t>
      </w:r>
      <w:r>
        <w:rPr/>
        <w:t> </w:t>
      </w:r>
      <w:r>
        <w:rPr>
          <w:spacing w:val="-1"/>
        </w:rPr>
        <w:t>landscapes</w:t>
      </w:r>
      <w:r>
        <w:rPr/>
        <w:t> </w:t>
      </w:r>
      <w:r>
        <w:rPr>
          <w:spacing w:val="-1"/>
        </w:rPr>
        <w:t>have</w:t>
      </w:r>
      <w:r>
        <w:rPr/>
        <w:t> </w:t>
      </w:r>
      <w:r>
        <w:rPr>
          <w:spacing w:val="-1"/>
        </w:rPr>
        <w:t>less</w:t>
      </w:r>
      <w:r>
        <w:rPr/>
        <w:t> </w:t>
      </w:r>
      <w:r>
        <w:rPr>
          <w:spacing w:val="-1"/>
        </w:rPr>
        <w:t>fuel</w:t>
      </w:r>
      <w:r>
        <w:rPr>
          <w:spacing w:val="-2"/>
        </w:rPr>
        <w:t> </w:t>
      </w:r>
      <w:r>
        <w:rPr/>
        <w:t>to</w:t>
      </w:r>
      <w:r>
        <w:rPr>
          <w:spacing w:val="-1"/>
        </w:rPr>
        <w:t> carry</w:t>
      </w:r>
      <w:r>
        <w:rPr/>
        <w:t> and</w:t>
      </w:r>
      <w:r>
        <w:rPr>
          <w:spacing w:val="-2"/>
        </w:rPr>
        <w:t> spread</w:t>
      </w:r>
      <w:r>
        <w:rPr>
          <w:spacing w:val="-1"/>
        </w:rPr>
        <w:t> flames.</w:t>
      </w:r>
    </w:p>
    <w:p>
      <w:pPr>
        <w:pStyle w:val="BodyText"/>
        <w:numPr>
          <w:ilvl w:val="0"/>
          <w:numId w:val="1"/>
        </w:numPr>
        <w:tabs>
          <w:tab w:pos="1521" w:val="left" w:leader="none"/>
        </w:tabs>
        <w:spacing w:line="240" w:lineRule="auto" w:before="0" w:after="0"/>
        <w:ind w:left="1520" w:right="0" w:hanging="360"/>
        <w:jc w:val="left"/>
      </w:pPr>
      <w:r>
        <w:rPr>
          <w:spacing w:val="-1"/>
        </w:rPr>
        <w:t>Climate</w:t>
      </w:r>
      <w:r>
        <w:rPr/>
        <w:t> </w:t>
      </w:r>
      <w:r>
        <w:rPr>
          <w:spacing w:val="-1"/>
        </w:rPr>
        <w:t>change</w:t>
      </w:r>
      <w:r>
        <w:rPr/>
        <w:t> </w:t>
      </w:r>
      <w:r>
        <w:rPr>
          <w:spacing w:val="-1"/>
        </w:rPr>
        <w:t>resilience: plants</w:t>
      </w:r>
      <w:r>
        <w:rPr>
          <w:spacing w:val="1"/>
        </w:rPr>
        <w:t> </w:t>
      </w:r>
      <w:r>
        <w:rPr>
          <w:spacing w:val="-1"/>
        </w:rPr>
        <w:t>and animals</w:t>
      </w:r>
      <w:r>
        <w:rPr>
          <w:spacing w:val="-3"/>
        </w:rPr>
        <w:t> </w:t>
      </w:r>
      <w:r>
        <w:rPr/>
        <w:t>can</w:t>
      </w:r>
      <w:r>
        <w:rPr>
          <w:spacing w:val="-3"/>
        </w:rPr>
        <w:t> </w:t>
      </w:r>
      <w:r>
        <w:rPr>
          <w:spacing w:val="-1"/>
        </w:rPr>
        <w:t>move</w:t>
      </w:r>
      <w:r>
        <w:rPr>
          <w:spacing w:val="-2"/>
        </w:rPr>
        <w:t> </w:t>
      </w:r>
      <w:r>
        <w:rPr>
          <w:spacing w:val="-1"/>
        </w:rPr>
        <w:t>through corridors</w:t>
      </w:r>
      <w:r>
        <w:rPr>
          <w:spacing w:val="-3"/>
        </w:rPr>
        <w:t> </w:t>
      </w:r>
      <w:r>
        <w:rPr>
          <w:spacing w:val="-1"/>
        </w:rPr>
        <w:t>to</w:t>
      </w:r>
      <w:r>
        <w:rPr>
          <w:spacing w:val="1"/>
        </w:rPr>
        <w:t> </w:t>
      </w:r>
      <w:r>
        <w:rPr>
          <w:spacing w:val="-1"/>
        </w:rPr>
        <w:t>cooler</w:t>
      </w:r>
      <w:r>
        <w:rPr/>
        <w:t> </w:t>
      </w:r>
      <w:r>
        <w:rPr>
          <w:spacing w:val="-1"/>
        </w:rPr>
        <w:t>places.</w:t>
      </w:r>
    </w:p>
    <w:p>
      <w:pPr>
        <w:pStyle w:val="BodyText"/>
        <w:numPr>
          <w:ilvl w:val="0"/>
          <w:numId w:val="1"/>
        </w:numPr>
        <w:tabs>
          <w:tab w:pos="1521" w:val="left" w:leader="none"/>
        </w:tabs>
        <w:spacing w:line="240" w:lineRule="auto" w:before="0" w:after="0"/>
        <w:ind w:left="1520" w:right="0" w:hanging="360"/>
        <w:jc w:val="left"/>
      </w:pPr>
      <w:r>
        <w:rPr>
          <w:spacing w:val="-1"/>
        </w:rPr>
        <w:t>Room</w:t>
      </w:r>
      <w:r>
        <w:rPr>
          <w:spacing w:val="-2"/>
        </w:rPr>
        <w:t> </w:t>
      </w:r>
      <w:r>
        <w:rPr>
          <w:spacing w:val="-1"/>
        </w:rPr>
        <w:t>to</w:t>
      </w:r>
      <w:r>
        <w:rPr>
          <w:spacing w:val="1"/>
        </w:rPr>
        <w:t> </w:t>
      </w:r>
      <w:r>
        <w:rPr>
          <w:spacing w:val="-1"/>
        </w:rPr>
        <w:t>roam:</w:t>
      </w:r>
      <w:r>
        <w:rPr/>
        <w:t> </w:t>
      </w:r>
      <w:r>
        <w:rPr>
          <w:spacing w:val="-1"/>
        </w:rPr>
        <w:t>connected landscapes</w:t>
      </w:r>
      <w:r>
        <w:rPr>
          <w:spacing w:val="-2"/>
        </w:rPr>
        <w:t> </w:t>
      </w:r>
      <w:r>
        <w:rPr>
          <w:spacing w:val="-1"/>
        </w:rPr>
        <w:t>maintain healthy</w:t>
      </w:r>
      <w:r>
        <w:rPr/>
        <w:t> </w:t>
      </w:r>
      <w:r>
        <w:rPr>
          <w:spacing w:val="-1"/>
        </w:rPr>
        <w:t>flows</w:t>
      </w:r>
      <w:r>
        <w:rPr>
          <w:spacing w:val="-2"/>
        </w:rPr>
        <w:t> </w:t>
      </w:r>
      <w:r>
        <w:rPr/>
        <w:t>of </w:t>
      </w:r>
      <w:r>
        <w:rPr>
          <w:spacing w:val="-1"/>
        </w:rPr>
        <w:t>plants,</w:t>
      </w:r>
      <w:r>
        <w:rPr/>
        <w:t> </w:t>
      </w:r>
      <w:r>
        <w:rPr>
          <w:spacing w:val="-1"/>
        </w:rPr>
        <w:t>animals,</w:t>
      </w:r>
      <w:r>
        <w:rPr>
          <w:spacing w:val="-3"/>
        </w:rPr>
        <w:t> </w:t>
      </w:r>
      <w:r>
        <w:rPr>
          <w:spacing w:val="-1"/>
        </w:rPr>
        <w:t>and resources.</w:t>
      </w:r>
    </w:p>
    <w:p>
      <w:pPr>
        <w:pStyle w:val="Heading1"/>
        <w:spacing w:line="240" w:lineRule="auto" w:before="180"/>
        <w:ind w:right="0"/>
        <w:jc w:val="left"/>
        <w:rPr>
          <w:b w:val="0"/>
          <w:bCs w:val="0"/>
        </w:rPr>
      </w:pPr>
      <w:r>
        <w:rPr>
          <w:color w:val="006FC0"/>
          <w:spacing w:val="-1"/>
        </w:rPr>
        <w:t>HISTORIC</w:t>
      </w:r>
      <w:r>
        <w:rPr>
          <w:color w:val="006FC0"/>
          <w:spacing w:val="-2"/>
        </w:rPr>
        <w:t> </w:t>
      </w:r>
      <w:r>
        <w:rPr>
          <w:color w:val="006FC0"/>
          <w:spacing w:val="-1"/>
        </w:rPr>
        <w:t>PRESERVATION:</w:t>
      </w:r>
      <w:r>
        <w:rPr>
          <w:b w:val="0"/>
        </w:rPr>
      </w:r>
    </w:p>
    <w:p>
      <w:pPr>
        <w:spacing w:before="79"/>
        <w:ind w:left="1160" w:right="0" w:firstLine="0"/>
        <w:jc w:val="left"/>
        <w:rPr>
          <w:rFonts w:ascii="Calibri" w:hAnsi="Calibri" w:cs="Calibri" w:eastAsia="Calibri"/>
          <w:sz w:val="22"/>
          <w:szCs w:val="22"/>
        </w:rPr>
      </w:pPr>
      <w:r>
        <w:rPr>
          <w:rFonts w:ascii="Calibri"/>
          <w:b/>
          <w:spacing w:val="-1"/>
          <w:sz w:val="22"/>
        </w:rPr>
        <w:t>General</w:t>
      </w:r>
      <w:r>
        <w:rPr>
          <w:rFonts w:ascii="Calibri"/>
          <w:b/>
          <w:spacing w:val="-2"/>
          <w:sz w:val="22"/>
        </w:rPr>
        <w:t> </w:t>
      </w:r>
      <w:r>
        <w:rPr>
          <w:rFonts w:ascii="Calibri"/>
          <w:b/>
          <w:spacing w:val="-1"/>
          <w:sz w:val="22"/>
        </w:rPr>
        <w:t>Information:</w:t>
      </w:r>
      <w:r>
        <w:rPr>
          <w:rFonts w:ascii="Calibri"/>
          <w:sz w:val="22"/>
        </w:rPr>
      </w:r>
    </w:p>
    <w:p>
      <w:pPr>
        <w:pStyle w:val="BodyText"/>
        <w:numPr>
          <w:ilvl w:val="0"/>
          <w:numId w:val="1"/>
        </w:numPr>
        <w:tabs>
          <w:tab w:pos="1521" w:val="left" w:leader="none"/>
        </w:tabs>
        <w:spacing w:line="240" w:lineRule="auto" w:before="0" w:after="0"/>
        <w:ind w:left="1520" w:right="1450" w:hanging="360"/>
        <w:jc w:val="left"/>
      </w:pPr>
      <w:r>
        <w:rPr>
          <w:spacing w:val="-1"/>
        </w:rPr>
        <w:t>The</w:t>
      </w:r>
      <w:r>
        <w:rPr/>
        <w:t> </w:t>
      </w:r>
      <w:r>
        <w:rPr>
          <w:spacing w:val="-1"/>
        </w:rPr>
        <w:t>community</w:t>
      </w:r>
      <w:r>
        <w:rPr/>
        <w:t> </w:t>
      </w:r>
      <w:r>
        <w:rPr>
          <w:spacing w:val="-1"/>
        </w:rPr>
        <w:t>supports</w:t>
      </w:r>
      <w:r>
        <w:rPr>
          <w:spacing w:val="1"/>
        </w:rPr>
        <w:t> </w:t>
      </w:r>
      <w:r>
        <w:rPr>
          <w:spacing w:val="-2"/>
        </w:rPr>
        <w:t>and</w:t>
      </w:r>
      <w:r>
        <w:rPr>
          <w:spacing w:val="-1"/>
        </w:rPr>
        <w:t> recognizes</w:t>
      </w:r>
      <w:r>
        <w:rPr>
          <w:spacing w:val="-2"/>
        </w:rPr>
        <w:t> </w:t>
      </w:r>
      <w:r>
        <w:rPr>
          <w:spacing w:val="-1"/>
        </w:rPr>
        <w:t>the</w:t>
      </w:r>
      <w:r>
        <w:rPr/>
        <w:t> </w:t>
      </w:r>
      <w:r>
        <w:rPr>
          <w:spacing w:val="-1"/>
        </w:rPr>
        <w:t>importance</w:t>
      </w:r>
      <w:r>
        <w:rPr>
          <w:spacing w:val="-2"/>
        </w:rPr>
        <w:t> </w:t>
      </w:r>
      <w:r>
        <w:rPr/>
        <w:t>of </w:t>
      </w:r>
      <w:r>
        <w:rPr>
          <w:spacing w:val="-1"/>
        </w:rPr>
        <w:t>preserving </w:t>
      </w:r>
      <w:r>
        <w:rPr>
          <w:spacing w:val="-2"/>
        </w:rPr>
        <w:t>the</w:t>
      </w:r>
      <w:r>
        <w:rPr/>
        <w:t> </w:t>
      </w:r>
      <w:r>
        <w:rPr>
          <w:spacing w:val="-1"/>
        </w:rPr>
        <w:t>historic,</w:t>
      </w:r>
      <w:r>
        <w:rPr/>
        <w:t> </w:t>
      </w:r>
      <w:r>
        <w:rPr>
          <w:spacing w:val="-1"/>
        </w:rPr>
        <w:t>architectural,</w:t>
      </w:r>
      <w:r>
        <w:rPr>
          <w:spacing w:val="63"/>
        </w:rPr>
        <w:t> </w:t>
      </w:r>
      <w:r>
        <w:rPr>
          <w:spacing w:val="-1"/>
        </w:rPr>
        <w:t>and aesthetic</w:t>
      </w:r>
      <w:r>
        <w:rPr/>
        <w:t> </w:t>
      </w:r>
      <w:r>
        <w:rPr>
          <w:spacing w:val="-1"/>
        </w:rPr>
        <w:t>character</w:t>
      </w:r>
      <w:r>
        <w:rPr>
          <w:spacing w:val="-2"/>
        </w:rPr>
        <w:t> </w:t>
      </w:r>
      <w:r>
        <w:rPr/>
        <w:t>of</w:t>
      </w:r>
      <w:r>
        <w:rPr>
          <w:spacing w:val="-2"/>
        </w:rPr>
        <w:t> </w:t>
      </w:r>
      <w:r>
        <w:rPr/>
        <w:t>the </w:t>
      </w:r>
      <w:r>
        <w:rPr>
          <w:spacing w:val="-1"/>
        </w:rPr>
        <w:t>SDC</w:t>
      </w:r>
      <w:r>
        <w:rPr>
          <w:spacing w:val="-3"/>
        </w:rPr>
        <w:t> </w:t>
      </w:r>
      <w:r>
        <w:rPr>
          <w:spacing w:val="-1"/>
        </w:rPr>
        <w:t>campus,</w:t>
      </w:r>
      <w:r>
        <w:rPr/>
        <w:t> </w:t>
      </w:r>
      <w:r>
        <w:rPr>
          <w:spacing w:val="-1"/>
        </w:rPr>
        <w:t>including</w:t>
      </w:r>
      <w:r>
        <w:rPr>
          <w:spacing w:val="-3"/>
        </w:rPr>
        <w:t> </w:t>
      </w:r>
      <w:r>
        <w:rPr>
          <w:spacing w:val="-1"/>
        </w:rPr>
        <w:t>permanent</w:t>
      </w:r>
      <w:r>
        <w:rPr>
          <w:spacing w:val="-3"/>
        </w:rPr>
        <w:t> </w:t>
      </w:r>
      <w:r>
        <w:rPr>
          <w:spacing w:val="-1"/>
        </w:rPr>
        <w:t>protection,</w:t>
      </w:r>
      <w:r>
        <w:rPr/>
        <w:t> </w:t>
      </w:r>
      <w:r>
        <w:rPr>
          <w:spacing w:val="-1"/>
        </w:rPr>
        <w:t>preservation </w:t>
      </w:r>
      <w:r>
        <w:rPr/>
        <w:t>and</w:t>
      </w:r>
      <w:r>
        <w:rPr>
          <w:spacing w:val="69"/>
        </w:rPr>
        <w:t> </w:t>
      </w:r>
      <w:r>
        <w:rPr>
          <w:spacing w:val="-1"/>
        </w:rPr>
        <w:t>management</w:t>
      </w:r>
      <w:r>
        <w:rPr>
          <w:spacing w:val="-3"/>
        </w:rPr>
        <w:t> </w:t>
      </w:r>
      <w:r>
        <w:rPr/>
        <w:t>of</w:t>
      </w:r>
      <w:r>
        <w:rPr>
          <w:spacing w:val="-3"/>
        </w:rPr>
        <w:t> </w:t>
      </w:r>
      <w:r>
        <w:rPr>
          <w:spacing w:val="-1"/>
        </w:rPr>
        <w:t>selected buildings</w:t>
      </w:r>
      <w:r>
        <w:rPr/>
        <w:t> and</w:t>
      </w:r>
      <w:r>
        <w:rPr>
          <w:spacing w:val="-2"/>
        </w:rPr>
        <w:t> </w:t>
      </w:r>
      <w:r>
        <w:rPr>
          <w:spacing w:val="-1"/>
        </w:rPr>
        <w:t>structures,</w:t>
      </w:r>
    </w:p>
    <w:p>
      <w:pPr>
        <w:spacing w:after="0" w:line="240" w:lineRule="auto"/>
        <w:jc w:val="left"/>
        <w:sectPr>
          <w:pgSz w:w="12240" w:h="15840"/>
          <w:pgMar w:header="72" w:footer="1013" w:top="1340" w:bottom="1200" w:left="280" w:right="360"/>
        </w:sectPr>
      </w:pPr>
    </w:p>
    <w:p>
      <w:pPr>
        <w:pStyle w:val="BodyText"/>
        <w:numPr>
          <w:ilvl w:val="0"/>
          <w:numId w:val="1"/>
        </w:numPr>
        <w:tabs>
          <w:tab w:pos="1521" w:val="left" w:leader="none"/>
        </w:tabs>
        <w:spacing w:line="240" w:lineRule="auto" w:before="148" w:after="0"/>
        <w:ind w:left="1520" w:right="1204" w:hanging="360"/>
        <w:jc w:val="left"/>
      </w:pPr>
      <w:r>
        <w:rPr>
          <w:spacing w:val="-1"/>
        </w:rPr>
        <w:t>This</w:t>
      </w:r>
      <w:r>
        <w:rPr/>
        <w:t> </w:t>
      </w:r>
      <w:r>
        <w:rPr>
          <w:spacing w:val="-1"/>
        </w:rPr>
        <w:t>would include</w:t>
      </w:r>
      <w:r>
        <w:rPr/>
        <w:t> the</w:t>
      </w:r>
      <w:r>
        <w:rPr>
          <w:spacing w:val="-3"/>
        </w:rPr>
        <w:t> </w:t>
      </w:r>
      <w:r>
        <w:rPr>
          <w:spacing w:val="-1"/>
        </w:rPr>
        <w:t>historic</w:t>
      </w:r>
      <w:r>
        <w:rPr/>
        <w:t> </w:t>
      </w:r>
      <w:r>
        <w:rPr>
          <w:spacing w:val="-1"/>
        </w:rPr>
        <w:t>cemetery,</w:t>
      </w:r>
      <w:r>
        <w:rPr>
          <w:spacing w:val="-3"/>
        </w:rPr>
        <w:t> </w:t>
      </w:r>
      <w:r>
        <w:rPr/>
        <w:t>and</w:t>
      </w:r>
      <w:r>
        <w:rPr>
          <w:spacing w:val="-2"/>
        </w:rPr>
        <w:t> </w:t>
      </w:r>
      <w:r>
        <w:rPr>
          <w:spacing w:val="-1"/>
        </w:rPr>
        <w:t>related</w:t>
      </w:r>
      <w:r>
        <w:rPr>
          <w:spacing w:val="-3"/>
        </w:rPr>
        <w:t> </w:t>
      </w:r>
      <w:r>
        <w:rPr>
          <w:spacing w:val="-1"/>
        </w:rPr>
        <w:t>landscapes</w:t>
      </w:r>
      <w:r>
        <w:rPr/>
        <w:t> </w:t>
      </w:r>
      <w:r>
        <w:rPr>
          <w:spacing w:val="-1"/>
        </w:rPr>
        <w:t>that</w:t>
      </w:r>
      <w:r>
        <w:rPr>
          <w:spacing w:val="-2"/>
        </w:rPr>
        <w:t> </w:t>
      </w:r>
      <w:r>
        <w:rPr>
          <w:spacing w:val="-1"/>
        </w:rPr>
        <w:t>sit </w:t>
      </w:r>
      <w:r>
        <w:rPr/>
        <w:t>within</w:t>
      </w:r>
      <w:r>
        <w:rPr>
          <w:spacing w:val="-2"/>
        </w:rPr>
        <w:t> </w:t>
      </w:r>
      <w:r>
        <w:rPr>
          <w:spacing w:val="-1"/>
        </w:rPr>
        <w:t>the</w:t>
      </w:r>
      <w:r>
        <w:rPr/>
        <w:t> </w:t>
      </w:r>
      <w:r>
        <w:rPr>
          <w:spacing w:val="-1"/>
        </w:rPr>
        <w:t>boundary</w:t>
      </w:r>
      <w:r>
        <w:rPr>
          <w:spacing w:val="-2"/>
        </w:rPr>
        <w:t> </w:t>
      </w:r>
      <w:r>
        <w:rPr/>
        <w:t>of</w:t>
      </w:r>
      <w:r>
        <w:rPr>
          <w:spacing w:val="-2"/>
        </w:rPr>
        <w:t> </w:t>
      </w:r>
      <w:r>
        <w:rPr/>
        <w:t>the</w:t>
      </w:r>
      <w:r>
        <w:rPr>
          <w:spacing w:val="57"/>
        </w:rPr>
        <w:t> </w:t>
      </w:r>
      <w:r>
        <w:rPr>
          <w:spacing w:val="-1"/>
        </w:rPr>
        <w:t>historic</w:t>
      </w:r>
      <w:r>
        <w:rPr/>
        <w:t> </w:t>
      </w:r>
      <w:r>
        <w:rPr>
          <w:spacing w:val="-1"/>
        </w:rPr>
        <w:t>district</w:t>
      </w:r>
      <w:r>
        <w:rPr>
          <w:spacing w:val="-2"/>
        </w:rPr>
        <w:t> </w:t>
      </w:r>
      <w:r>
        <w:rPr/>
        <w:t>of </w:t>
      </w:r>
      <w:r>
        <w:rPr>
          <w:spacing w:val="-1"/>
        </w:rPr>
        <w:t>Sonoma</w:t>
      </w:r>
      <w:r>
        <w:rPr>
          <w:spacing w:val="-5"/>
        </w:rPr>
        <w:t> </w:t>
      </w:r>
      <w:r>
        <w:rPr>
          <w:spacing w:val="-1"/>
        </w:rPr>
        <w:t>Developmental Center.</w:t>
      </w:r>
    </w:p>
    <w:p>
      <w:pPr>
        <w:pStyle w:val="BodyText"/>
        <w:numPr>
          <w:ilvl w:val="0"/>
          <w:numId w:val="1"/>
        </w:numPr>
        <w:tabs>
          <w:tab w:pos="1521" w:val="left" w:leader="none"/>
        </w:tabs>
        <w:spacing w:line="240" w:lineRule="auto" w:before="0" w:after="0"/>
        <w:ind w:left="1520" w:right="1156" w:hanging="360"/>
        <w:jc w:val="left"/>
      </w:pPr>
      <w:r>
        <w:rPr>
          <w:spacing w:val="-1"/>
        </w:rPr>
        <w:t>Inclusion </w:t>
      </w:r>
      <w:r>
        <w:rPr/>
        <w:t>of</w:t>
      </w:r>
      <w:r>
        <w:rPr>
          <w:spacing w:val="-3"/>
        </w:rPr>
        <w:t> </w:t>
      </w:r>
      <w:r>
        <w:rPr/>
        <w:t>a</w:t>
      </w:r>
      <w:r>
        <w:rPr>
          <w:spacing w:val="-2"/>
        </w:rPr>
        <w:t> </w:t>
      </w:r>
      <w:r>
        <w:rPr>
          <w:spacing w:val="-1"/>
        </w:rPr>
        <w:t>museum,</w:t>
      </w:r>
      <w:r>
        <w:rPr/>
        <w:t> </w:t>
      </w:r>
      <w:r>
        <w:rPr>
          <w:spacing w:val="-1"/>
        </w:rPr>
        <w:t>archival research center,</w:t>
      </w:r>
      <w:r>
        <w:rPr>
          <w:spacing w:val="-2"/>
        </w:rPr>
        <w:t> </w:t>
      </w:r>
      <w:r>
        <w:rPr>
          <w:spacing w:val="-1"/>
        </w:rPr>
        <w:t>library,</w:t>
      </w:r>
      <w:r>
        <w:rPr/>
        <w:t> and</w:t>
      </w:r>
      <w:r>
        <w:rPr>
          <w:spacing w:val="-4"/>
        </w:rPr>
        <w:t> </w:t>
      </w:r>
      <w:r>
        <w:rPr>
          <w:spacing w:val="-1"/>
        </w:rPr>
        <w:t>visitor</w:t>
      </w:r>
      <w:r>
        <w:rPr/>
        <w:t> </w:t>
      </w:r>
      <w:r>
        <w:rPr>
          <w:spacing w:val="-1"/>
        </w:rPr>
        <w:t>center</w:t>
      </w:r>
      <w:r>
        <w:rPr>
          <w:spacing w:val="-2"/>
        </w:rPr>
        <w:t> </w:t>
      </w:r>
      <w:r>
        <w:rPr>
          <w:spacing w:val="-1"/>
        </w:rPr>
        <w:t>(The</w:t>
      </w:r>
      <w:r>
        <w:rPr>
          <w:spacing w:val="-2"/>
        </w:rPr>
        <w:t> </w:t>
      </w:r>
      <w:r>
        <w:rPr>
          <w:spacing w:val="-1"/>
        </w:rPr>
        <w:t>Gateway</w:t>
      </w:r>
      <w:r>
        <w:rPr/>
        <w:t> </w:t>
      </w:r>
      <w:r>
        <w:rPr>
          <w:spacing w:val="-1"/>
        </w:rPr>
        <w:t>to</w:t>
      </w:r>
      <w:r>
        <w:rPr>
          <w:spacing w:val="1"/>
        </w:rPr>
        <w:t> </w:t>
      </w:r>
      <w:r>
        <w:rPr>
          <w:spacing w:val="-1"/>
        </w:rPr>
        <w:t>Sonoma</w:t>
      </w:r>
      <w:r>
        <w:rPr>
          <w:spacing w:val="69"/>
        </w:rPr>
        <w:t> </w:t>
      </w:r>
      <w:r>
        <w:rPr>
          <w:spacing w:val="-1"/>
        </w:rPr>
        <w:t>Mountain)</w:t>
      </w:r>
      <w:r>
        <w:rPr>
          <w:spacing w:val="-3"/>
        </w:rPr>
        <w:t> </w:t>
      </w:r>
      <w:r>
        <w:rPr/>
        <w:t>on</w:t>
      </w:r>
      <w:r>
        <w:rPr>
          <w:spacing w:val="-3"/>
        </w:rPr>
        <w:t> </w:t>
      </w:r>
      <w:r>
        <w:rPr/>
        <w:t>the </w:t>
      </w:r>
      <w:r>
        <w:rPr>
          <w:spacing w:val="-1"/>
        </w:rPr>
        <w:t>grounds</w:t>
      </w:r>
      <w:r>
        <w:rPr>
          <w:spacing w:val="1"/>
        </w:rPr>
        <w:t> </w:t>
      </w:r>
      <w:r>
        <w:rPr>
          <w:spacing w:val="-1"/>
        </w:rPr>
        <w:t>linked</w:t>
      </w:r>
      <w:r>
        <w:rPr/>
        <w:t> with</w:t>
      </w:r>
      <w:r>
        <w:rPr>
          <w:spacing w:val="-2"/>
        </w:rPr>
        <w:t> </w:t>
      </w:r>
      <w:r>
        <w:rPr>
          <w:spacing w:val="-1"/>
        </w:rPr>
        <w:t>and complementary</w:t>
      </w:r>
      <w:r>
        <w:rPr>
          <w:spacing w:val="1"/>
        </w:rPr>
        <w:t> </w:t>
      </w:r>
      <w:r>
        <w:rPr>
          <w:spacing w:val="-1"/>
        </w:rPr>
        <w:t>to </w:t>
      </w:r>
      <w:r>
        <w:rPr/>
        <w:t>the </w:t>
      </w:r>
      <w:r>
        <w:rPr>
          <w:spacing w:val="-1"/>
        </w:rPr>
        <w:t>Historic</w:t>
      </w:r>
      <w:r>
        <w:rPr>
          <w:spacing w:val="-3"/>
        </w:rPr>
        <w:t> </w:t>
      </w:r>
      <w:r>
        <w:rPr>
          <w:spacing w:val="-1"/>
        </w:rPr>
        <w:t>Cemetery,</w:t>
      </w:r>
      <w:r>
        <w:rPr>
          <w:spacing w:val="1"/>
        </w:rPr>
        <w:t> </w:t>
      </w:r>
      <w:r>
        <w:rPr>
          <w:spacing w:val="-1"/>
        </w:rPr>
        <w:t>Open</w:t>
      </w:r>
      <w:r>
        <w:rPr>
          <w:spacing w:val="-3"/>
        </w:rPr>
        <w:t> </w:t>
      </w:r>
      <w:r>
        <w:rPr>
          <w:spacing w:val="-1"/>
        </w:rPr>
        <w:t>Space</w:t>
      </w:r>
      <w:r>
        <w:rPr>
          <w:spacing w:val="59"/>
        </w:rPr>
        <w:t> </w:t>
      </w:r>
      <w:r>
        <w:rPr>
          <w:spacing w:val="-1"/>
        </w:rPr>
        <w:t>and Wildlife</w:t>
      </w:r>
      <w:r>
        <w:rPr/>
        <w:t> </w:t>
      </w:r>
      <w:r>
        <w:rPr>
          <w:spacing w:val="-1"/>
        </w:rPr>
        <w:t>Corridor.</w:t>
      </w:r>
    </w:p>
    <w:p>
      <w:pPr>
        <w:pStyle w:val="BodyText"/>
        <w:numPr>
          <w:ilvl w:val="0"/>
          <w:numId w:val="1"/>
        </w:numPr>
        <w:tabs>
          <w:tab w:pos="1521" w:val="left" w:leader="none"/>
        </w:tabs>
        <w:spacing w:line="240" w:lineRule="auto" w:before="0" w:after="0"/>
        <w:ind w:left="1520" w:right="1391" w:hanging="360"/>
        <w:jc w:val="left"/>
      </w:pPr>
      <w:r>
        <w:rPr>
          <w:spacing w:val="-1"/>
        </w:rPr>
        <w:t>This</w:t>
      </w:r>
      <w:r>
        <w:rPr/>
        <w:t> </w:t>
      </w:r>
      <w:r>
        <w:rPr>
          <w:spacing w:val="-1"/>
        </w:rPr>
        <w:t>management structure</w:t>
      </w:r>
      <w:r>
        <w:rPr/>
        <w:t> is </w:t>
      </w:r>
      <w:r>
        <w:rPr>
          <w:spacing w:val="-1"/>
        </w:rPr>
        <w:t>compatible </w:t>
      </w:r>
      <w:r>
        <w:rPr/>
        <w:t>with </w:t>
      </w:r>
      <w:r>
        <w:rPr>
          <w:spacing w:val="-2"/>
        </w:rPr>
        <w:t>the</w:t>
      </w:r>
      <w:r>
        <w:rPr/>
        <w:t> </w:t>
      </w:r>
      <w:r>
        <w:rPr>
          <w:spacing w:val="-1"/>
        </w:rPr>
        <w:t>goals</w:t>
      </w:r>
      <w:r>
        <w:rPr/>
        <w:t> of</w:t>
      </w:r>
      <w:r>
        <w:rPr>
          <w:spacing w:val="-2"/>
        </w:rPr>
        <w:t> </w:t>
      </w:r>
      <w:r>
        <w:rPr/>
        <w:t>the </w:t>
      </w:r>
      <w:r>
        <w:rPr>
          <w:spacing w:val="-1"/>
        </w:rPr>
        <w:t>Sonoma</w:t>
      </w:r>
      <w:r>
        <w:rPr>
          <w:spacing w:val="-2"/>
        </w:rPr>
        <w:t> </w:t>
      </w:r>
      <w:r>
        <w:rPr>
          <w:spacing w:val="-1"/>
        </w:rPr>
        <w:t>Land Trust,</w:t>
      </w:r>
      <w:r>
        <w:rPr>
          <w:spacing w:val="1"/>
        </w:rPr>
        <w:t> </w:t>
      </w:r>
      <w:r>
        <w:rPr>
          <w:spacing w:val="-1"/>
        </w:rPr>
        <w:t>co-housing</w:t>
      </w:r>
      <w:r>
        <w:rPr>
          <w:spacing w:val="51"/>
        </w:rPr>
        <w:t> </w:t>
      </w:r>
      <w:r>
        <w:rPr>
          <w:spacing w:val="-1"/>
        </w:rPr>
        <w:t>advocates,</w:t>
      </w:r>
      <w:r>
        <w:rPr>
          <w:spacing w:val="-3"/>
        </w:rPr>
        <w:t> </w:t>
      </w:r>
      <w:r>
        <w:rPr>
          <w:spacing w:val="-1"/>
        </w:rPr>
        <w:t>disability</w:t>
      </w:r>
      <w:r>
        <w:rPr>
          <w:spacing w:val="-2"/>
        </w:rPr>
        <w:t> </w:t>
      </w:r>
      <w:r>
        <w:rPr>
          <w:spacing w:val="-1"/>
        </w:rPr>
        <w:t>rights</w:t>
      </w:r>
      <w:r>
        <w:rPr>
          <w:spacing w:val="-2"/>
        </w:rPr>
        <w:t> </w:t>
      </w:r>
      <w:r>
        <w:rPr>
          <w:spacing w:val="-1"/>
        </w:rPr>
        <w:t>supporters,</w:t>
      </w:r>
      <w:r>
        <w:rPr>
          <w:spacing w:val="-2"/>
        </w:rPr>
        <w:t> </w:t>
      </w:r>
      <w:r>
        <w:rPr>
          <w:spacing w:val="-1"/>
        </w:rPr>
        <w:t>the</w:t>
      </w:r>
      <w:r>
        <w:rPr/>
        <w:t> </w:t>
      </w:r>
      <w:r>
        <w:rPr>
          <w:spacing w:val="-1"/>
        </w:rPr>
        <w:t>numerous</w:t>
      </w:r>
      <w:r>
        <w:rPr>
          <w:spacing w:val="-2"/>
        </w:rPr>
        <w:t> </w:t>
      </w:r>
      <w:r>
        <w:rPr>
          <w:spacing w:val="-1"/>
        </w:rPr>
        <w:t>stakeholders</w:t>
      </w:r>
      <w:r>
        <w:rPr>
          <w:spacing w:val="-2"/>
        </w:rPr>
        <w:t> </w:t>
      </w:r>
      <w:r>
        <w:rPr/>
        <w:t>that </w:t>
      </w:r>
      <w:r>
        <w:rPr>
          <w:spacing w:val="-1"/>
        </w:rPr>
        <w:t>contributed</w:t>
      </w:r>
      <w:r>
        <w:rPr/>
        <w:t> to </w:t>
      </w:r>
      <w:r>
        <w:rPr>
          <w:spacing w:val="-1"/>
        </w:rPr>
        <w:t>past</w:t>
      </w:r>
      <w:r>
        <w:rPr>
          <w:spacing w:val="73"/>
        </w:rPr>
        <w:t> </w:t>
      </w:r>
      <w:r>
        <w:rPr>
          <w:spacing w:val="-1"/>
        </w:rPr>
        <w:t>community</w:t>
      </w:r>
      <w:r>
        <w:rPr/>
        <w:t> </w:t>
      </w:r>
      <w:r>
        <w:rPr>
          <w:spacing w:val="-1"/>
        </w:rPr>
        <w:t>forums,</w:t>
      </w:r>
      <w:r>
        <w:rPr/>
        <w:t> and</w:t>
      </w:r>
      <w:r>
        <w:rPr>
          <w:spacing w:val="-2"/>
        </w:rPr>
        <w:t> the</w:t>
      </w:r>
      <w:r>
        <w:rPr/>
        <w:t> </w:t>
      </w:r>
      <w:r>
        <w:rPr>
          <w:spacing w:val="-1"/>
        </w:rPr>
        <w:t>recent community</w:t>
      </w:r>
      <w:r>
        <w:rPr/>
        <w:t> </w:t>
      </w:r>
      <w:r>
        <w:rPr>
          <w:spacing w:val="-2"/>
        </w:rPr>
        <w:t>survey </w:t>
      </w:r>
      <w:r>
        <w:rPr>
          <w:spacing w:val="-1"/>
        </w:rPr>
        <w:t>conducted</w:t>
      </w:r>
      <w:r>
        <w:rPr/>
        <w:t> and</w:t>
      </w:r>
      <w:r>
        <w:rPr>
          <w:spacing w:val="-2"/>
        </w:rPr>
        <w:t> </w:t>
      </w:r>
      <w:r>
        <w:rPr>
          <w:spacing w:val="-1"/>
        </w:rPr>
        <w:t>presented</w:t>
      </w:r>
      <w:r>
        <w:rPr>
          <w:spacing w:val="-3"/>
        </w:rPr>
        <w:t> </w:t>
      </w:r>
      <w:r>
        <w:rPr/>
        <w:t>to</w:t>
      </w:r>
      <w:r>
        <w:rPr>
          <w:spacing w:val="-1"/>
        </w:rPr>
        <w:t> </w:t>
      </w:r>
      <w:r>
        <w:rPr/>
        <w:t>the </w:t>
      </w:r>
      <w:r>
        <w:rPr>
          <w:spacing w:val="-1"/>
        </w:rPr>
        <w:t>NSV</w:t>
      </w:r>
      <w:r>
        <w:rPr>
          <w:spacing w:val="-3"/>
        </w:rPr>
        <w:t> </w:t>
      </w:r>
      <w:r>
        <w:rPr>
          <w:spacing w:val="-1"/>
        </w:rPr>
        <w:t>MAC.</w:t>
      </w:r>
    </w:p>
    <w:p>
      <w:pPr>
        <w:spacing w:line="240" w:lineRule="auto" w:before="10"/>
        <w:rPr>
          <w:rFonts w:ascii="Calibri" w:hAnsi="Calibri" w:cs="Calibri" w:eastAsia="Calibri"/>
          <w:sz w:val="21"/>
          <w:szCs w:val="21"/>
        </w:rPr>
      </w:pPr>
    </w:p>
    <w:p>
      <w:pPr>
        <w:pStyle w:val="Heading1"/>
        <w:spacing w:line="240" w:lineRule="auto"/>
        <w:ind w:right="0"/>
        <w:jc w:val="left"/>
        <w:rPr>
          <w:b w:val="0"/>
          <w:bCs w:val="0"/>
        </w:rPr>
      </w:pPr>
      <w:r>
        <w:rPr>
          <w:spacing w:val="-1"/>
        </w:rPr>
        <w:t>Community</w:t>
      </w:r>
      <w:r>
        <w:rPr>
          <w:spacing w:val="-2"/>
        </w:rPr>
        <w:t> </w:t>
      </w:r>
      <w:r>
        <w:rPr>
          <w:spacing w:val="-1"/>
        </w:rPr>
        <w:t>Benefits:</w:t>
      </w:r>
      <w:r>
        <w:rPr>
          <w:b w:val="0"/>
        </w:rPr>
      </w:r>
    </w:p>
    <w:p>
      <w:pPr>
        <w:pStyle w:val="BodyText"/>
        <w:numPr>
          <w:ilvl w:val="0"/>
          <w:numId w:val="1"/>
        </w:numPr>
        <w:tabs>
          <w:tab w:pos="1521" w:val="left" w:leader="none"/>
        </w:tabs>
        <w:spacing w:line="240" w:lineRule="auto" w:before="0" w:after="0"/>
        <w:ind w:left="1520" w:right="1391" w:hanging="360"/>
        <w:jc w:val="left"/>
      </w:pPr>
      <w:r>
        <w:rPr/>
        <w:t>In</w:t>
      </w:r>
      <w:r>
        <w:rPr>
          <w:spacing w:val="-1"/>
        </w:rPr>
        <w:t> addition to</w:t>
      </w:r>
      <w:r>
        <w:rPr>
          <w:spacing w:val="1"/>
        </w:rPr>
        <w:t> </w:t>
      </w:r>
      <w:r>
        <w:rPr>
          <w:spacing w:val="-1"/>
        </w:rPr>
        <w:t>bringing people</w:t>
      </w:r>
      <w:r>
        <w:rPr/>
        <w:t> </w:t>
      </w:r>
      <w:r>
        <w:rPr>
          <w:spacing w:val="-1"/>
        </w:rPr>
        <w:t>together</w:t>
      </w:r>
      <w:r>
        <w:rPr>
          <w:spacing w:val="-2"/>
        </w:rPr>
        <w:t> </w:t>
      </w:r>
      <w:r>
        <w:rPr>
          <w:spacing w:val="-1"/>
        </w:rPr>
        <w:t>through public</w:t>
      </w:r>
      <w:r>
        <w:rPr/>
        <w:t> </w:t>
      </w:r>
      <w:r>
        <w:rPr>
          <w:spacing w:val="-1"/>
        </w:rPr>
        <w:t>events,</w:t>
      </w:r>
      <w:r>
        <w:rPr>
          <w:spacing w:val="-3"/>
        </w:rPr>
        <w:t> </w:t>
      </w:r>
      <w:r>
        <w:rPr>
          <w:spacing w:val="-1"/>
        </w:rPr>
        <w:t>lectures</w:t>
      </w:r>
      <w:r>
        <w:rPr/>
        <w:t> </w:t>
      </w:r>
      <w:r>
        <w:rPr>
          <w:spacing w:val="-1"/>
        </w:rPr>
        <w:t>and</w:t>
      </w:r>
      <w:r>
        <w:rPr>
          <w:spacing w:val="-3"/>
        </w:rPr>
        <w:t> </w:t>
      </w:r>
      <w:r>
        <w:rPr>
          <w:spacing w:val="-1"/>
        </w:rPr>
        <w:t>workshops,</w:t>
      </w:r>
      <w:r>
        <w:rPr/>
        <w:t> a</w:t>
      </w:r>
      <w:r>
        <w:rPr>
          <w:spacing w:val="-2"/>
        </w:rPr>
        <w:t> </w:t>
      </w:r>
      <w:r>
        <w:rPr>
          <w:spacing w:val="-1"/>
        </w:rPr>
        <w:t>museum</w:t>
      </w:r>
      <w:r>
        <w:rPr>
          <w:spacing w:val="69"/>
        </w:rPr>
        <w:t> </w:t>
      </w:r>
      <w:r>
        <w:rPr/>
        <w:t>will </w:t>
      </w:r>
      <w:r>
        <w:rPr>
          <w:spacing w:val="-1"/>
        </w:rPr>
        <w:t>help provide</w:t>
      </w:r>
      <w:r>
        <w:rPr>
          <w:spacing w:val="-2"/>
        </w:rPr>
        <w:t> </w:t>
      </w:r>
      <w:r>
        <w:rPr/>
        <w:t>a </w:t>
      </w:r>
      <w:r>
        <w:rPr>
          <w:spacing w:val="-2"/>
        </w:rPr>
        <w:t>sense </w:t>
      </w:r>
      <w:r>
        <w:rPr/>
        <w:t>of</w:t>
      </w:r>
      <w:r>
        <w:rPr>
          <w:spacing w:val="-3"/>
        </w:rPr>
        <w:t> </w:t>
      </w:r>
      <w:r>
        <w:rPr>
          <w:spacing w:val="-1"/>
        </w:rPr>
        <w:t>community</w:t>
      </w:r>
      <w:r>
        <w:rPr/>
        <w:t> and</w:t>
      </w:r>
      <w:r>
        <w:rPr>
          <w:spacing w:val="-2"/>
        </w:rPr>
        <w:t> </w:t>
      </w:r>
      <w:r>
        <w:rPr>
          <w:spacing w:val="-1"/>
        </w:rPr>
        <w:t>place</w:t>
      </w:r>
      <w:r>
        <w:rPr>
          <w:spacing w:val="1"/>
        </w:rPr>
        <w:t> </w:t>
      </w:r>
      <w:r>
        <w:rPr>
          <w:spacing w:val="-2"/>
        </w:rPr>
        <w:t>by</w:t>
      </w:r>
      <w:r>
        <w:rPr/>
        <w:t> </w:t>
      </w:r>
      <w:r>
        <w:rPr>
          <w:spacing w:val="-1"/>
        </w:rPr>
        <w:t>celebrating</w:t>
      </w:r>
      <w:r>
        <w:rPr>
          <w:spacing w:val="-3"/>
        </w:rPr>
        <w:t> </w:t>
      </w:r>
      <w:r>
        <w:rPr/>
        <w:t>our </w:t>
      </w:r>
      <w:r>
        <w:rPr>
          <w:spacing w:val="-1"/>
        </w:rPr>
        <w:t>collective</w:t>
      </w:r>
      <w:r>
        <w:rPr>
          <w:spacing w:val="-2"/>
        </w:rPr>
        <w:t> </w:t>
      </w:r>
      <w:r>
        <w:rPr>
          <w:spacing w:val="-1"/>
        </w:rPr>
        <w:t>heritage.</w:t>
      </w:r>
    </w:p>
    <w:p>
      <w:pPr>
        <w:pStyle w:val="BodyText"/>
        <w:numPr>
          <w:ilvl w:val="0"/>
          <w:numId w:val="1"/>
        </w:numPr>
        <w:tabs>
          <w:tab w:pos="1521" w:val="left" w:leader="none"/>
        </w:tabs>
        <w:spacing w:line="240" w:lineRule="auto" w:before="0" w:after="0"/>
        <w:ind w:left="1520" w:right="1322" w:hanging="360"/>
        <w:jc w:val="left"/>
      </w:pPr>
      <w:r>
        <w:rPr>
          <w:spacing w:val="-1"/>
        </w:rPr>
        <w:t>Museums</w:t>
      </w:r>
      <w:r>
        <w:rPr/>
        <w:t> </w:t>
      </w:r>
      <w:r>
        <w:rPr>
          <w:spacing w:val="-1"/>
        </w:rPr>
        <w:t>educate,</w:t>
      </w:r>
      <w:r>
        <w:rPr/>
        <w:t> </w:t>
      </w:r>
      <w:r>
        <w:rPr>
          <w:spacing w:val="-1"/>
        </w:rPr>
        <w:t>inspire,</w:t>
      </w:r>
      <w:r>
        <w:rPr>
          <w:spacing w:val="-2"/>
        </w:rPr>
        <w:t> </w:t>
      </w:r>
      <w:r>
        <w:rPr>
          <w:spacing w:val="-1"/>
        </w:rPr>
        <w:t>foster</w:t>
      </w:r>
      <w:r>
        <w:rPr/>
        <w:t> </w:t>
      </w:r>
      <w:r>
        <w:rPr>
          <w:spacing w:val="-1"/>
        </w:rPr>
        <w:t>dialogue,</w:t>
      </w:r>
      <w:r>
        <w:rPr/>
        <w:t> </w:t>
      </w:r>
      <w:r>
        <w:rPr>
          <w:spacing w:val="-1"/>
        </w:rPr>
        <w:t>curiosity,</w:t>
      </w:r>
      <w:r>
        <w:rPr/>
        <w:t> self- </w:t>
      </w:r>
      <w:r>
        <w:rPr>
          <w:spacing w:val="-1"/>
        </w:rPr>
        <w:t>reflection </w:t>
      </w:r>
      <w:r>
        <w:rPr/>
        <w:t>and</w:t>
      </w:r>
      <w:r>
        <w:rPr>
          <w:spacing w:val="-2"/>
        </w:rPr>
        <w:t> </w:t>
      </w:r>
      <w:r>
        <w:rPr>
          <w:spacing w:val="-1"/>
        </w:rPr>
        <w:t>serve</w:t>
      </w:r>
      <w:r>
        <w:rPr>
          <w:spacing w:val="-2"/>
        </w:rPr>
        <w:t> </w:t>
      </w:r>
      <w:r>
        <w:rPr/>
        <w:t>to</w:t>
      </w:r>
      <w:r>
        <w:rPr>
          <w:spacing w:val="-3"/>
        </w:rPr>
        <w:t> </w:t>
      </w:r>
      <w:r>
        <w:rPr>
          <w:spacing w:val="-1"/>
        </w:rPr>
        <w:t>help future</w:t>
      </w:r>
      <w:r>
        <w:rPr>
          <w:spacing w:val="51"/>
        </w:rPr>
        <w:t> </w:t>
      </w:r>
      <w:r>
        <w:rPr>
          <w:spacing w:val="-1"/>
        </w:rPr>
        <w:t>generations</w:t>
      </w:r>
      <w:r>
        <w:rPr>
          <w:spacing w:val="-3"/>
        </w:rPr>
        <w:t> </w:t>
      </w:r>
      <w:r>
        <w:rPr>
          <w:spacing w:val="-1"/>
        </w:rPr>
        <w:t>comprehend</w:t>
      </w:r>
      <w:r>
        <w:rPr>
          <w:spacing w:val="-2"/>
        </w:rPr>
        <w:t> </w:t>
      </w:r>
      <w:r>
        <w:rPr>
          <w:spacing w:val="-1"/>
        </w:rPr>
        <w:t>their</w:t>
      </w:r>
      <w:r>
        <w:rPr/>
        <w:t> </w:t>
      </w:r>
      <w:r>
        <w:rPr>
          <w:spacing w:val="-1"/>
        </w:rPr>
        <w:t>history</w:t>
      </w:r>
      <w:r>
        <w:rPr/>
        <w:t> and</w:t>
      </w:r>
      <w:r>
        <w:rPr>
          <w:spacing w:val="-2"/>
        </w:rPr>
        <w:t> </w:t>
      </w:r>
      <w:r>
        <w:rPr>
          <w:spacing w:val="-1"/>
        </w:rPr>
        <w:t>recognize</w:t>
      </w:r>
      <w:r>
        <w:rPr/>
        <w:t> </w:t>
      </w:r>
      <w:r>
        <w:rPr>
          <w:spacing w:val="-1"/>
        </w:rPr>
        <w:t>the</w:t>
      </w:r>
      <w:r>
        <w:rPr/>
        <w:t> </w:t>
      </w:r>
      <w:r>
        <w:rPr>
          <w:spacing w:val="-1"/>
        </w:rPr>
        <w:t>achievements</w:t>
      </w:r>
      <w:r>
        <w:rPr>
          <w:spacing w:val="-3"/>
        </w:rPr>
        <w:t> </w:t>
      </w:r>
      <w:r>
        <w:rPr/>
        <w:t>of</w:t>
      </w:r>
      <w:r>
        <w:rPr>
          <w:spacing w:val="-3"/>
        </w:rPr>
        <w:t> </w:t>
      </w:r>
      <w:r>
        <w:rPr>
          <w:spacing w:val="-1"/>
        </w:rPr>
        <w:t>those</w:t>
      </w:r>
      <w:r>
        <w:rPr>
          <w:spacing w:val="-2"/>
        </w:rPr>
        <w:t> </w:t>
      </w:r>
      <w:r>
        <w:rPr/>
        <w:t>who </w:t>
      </w:r>
      <w:r>
        <w:rPr>
          <w:spacing w:val="-1"/>
        </w:rPr>
        <w:t>came</w:t>
      </w:r>
      <w:r>
        <w:rPr/>
        <w:t> </w:t>
      </w:r>
      <w:r>
        <w:rPr>
          <w:spacing w:val="-1"/>
        </w:rPr>
        <w:t>before.</w:t>
      </w:r>
    </w:p>
    <w:p>
      <w:pPr>
        <w:pStyle w:val="BodyText"/>
        <w:numPr>
          <w:ilvl w:val="0"/>
          <w:numId w:val="1"/>
        </w:numPr>
        <w:tabs>
          <w:tab w:pos="1521" w:val="left" w:leader="none"/>
        </w:tabs>
        <w:spacing w:line="240" w:lineRule="auto" w:before="0" w:after="0"/>
        <w:ind w:left="1520" w:right="0" w:hanging="360"/>
        <w:jc w:val="left"/>
      </w:pPr>
      <w:r>
        <w:rPr>
          <w:spacing w:val="-1"/>
        </w:rPr>
        <w:t>Fosters</w:t>
      </w:r>
      <w:r>
        <w:rPr/>
        <w:t> </w:t>
      </w:r>
      <w:r>
        <w:rPr>
          <w:spacing w:val="-1"/>
        </w:rPr>
        <w:t>partnerships</w:t>
      </w:r>
      <w:r>
        <w:rPr>
          <w:spacing w:val="-3"/>
        </w:rPr>
        <w:t> </w:t>
      </w:r>
      <w:r>
        <w:rPr/>
        <w:t>and</w:t>
      </w:r>
      <w:r>
        <w:rPr>
          <w:spacing w:val="-2"/>
        </w:rPr>
        <w:t> </w:t>
      </w:r>
      <w:r>
        <w:rPr>
          <w:spacing w:val="-1"/>
        </w:rPr>
        <w:t>collaboration</w:t>
      </w:r>
      <w:r>
        <w:rPr>
          <w:spacing w:val="-3"/>
        </w:rPr>
        <w:t> </w:t>
      </w:r>
      <w:r>
        <w:rPr/>
        <w:t>with </w:t>
      </w:r>
      <w:r>
        <w:rPr>
          <w:spacing w:val="-2"/>
        </w:rPr>
        <w:t>the</w:t>
      </w:r>
      <w:r>
        <w:rPr/>
        <w:t> </w:t>
      </w:r>
      <w:r>
        <w:rPr>
          <w:spacing w:val="-1"/>
        </w:rPr>
        <w:t>larger</w:t>
      </w:r>
      <w:r>
        <w:rPr/>
        <w:t> </w:t>
      </w:r>
      <w:r>
        <w:rPr>
          <w:spacing w:val="-1"/>
        </w:rPr>
        <w:t>community</w:t>
      </w:r>
      <w:r>
        <w:rPr>
          <w:spacing w:val="1"/>
        </w:rPr>
        <w:t> </w:t>
      </w:r>
      <w:r>
        <w:rPr>
          <w:spacing w:val="-1"/>
        </w:rPr>
        <w:t>and other</w:t>
      </w:r>
      <w:r>
        <w:rPr/>
        <w:t> </w:t>
      </w:r>
      <w:r>
        <w:rPr>
          <w:spacing w:val="-1"/>
        </w:rPr>
        <w:t>non-profits</w:t>
      </w:r>
      <w:r>
        <w:rPr/>
      </w:r>
    </w:p>
    <w:p>
      <w:pPr>
        <w:pStyle w:val="BodyText"/>
        <w:numPr>
          <w:ilvl w:val="0"/>
          <w:numId w:val="1"/>
        </w:numPr>
        <w:tabs>
          <w:tab w:pos="1521" w:val="left" w:leader="none"/>
        </w:tabs>
        <w:spacing w:line="240" w:lineRule="auto" w:before="0" w:after="0"/>
        <w:ind w:left="1520" w:right="1727" w:hanging="360"/>
        <w:jc w:val="left"/>
      </w:pPr>
      <w:r>
        <w:rPr>
          <w:spacing w:val="-1"/>
        </w:rPr>
        <w:t>Adaptive</w:t>
      </w:r>
      <w:r>
        <w:rPr/>
        <w:t> </w:t>
      </w:r>
      <w:r>
        <w:rPr>
          <w:spacing w:val="-1"/>
        </w:rPr>
        <w:t>reuse</w:t>
      </w:r>
      <w:r>
        <w:rPr>
          <w:spacing w:val="-3"/>
        </w:rPr>
        <w:t> </w:t>
      </w:r>
      <w:r>
        <w:rPr/>
        <w:t>of </w:t>
      </w:r>
      <w:r>
        <w:rPr>
          <w:spacing w:val="-1"/>
        </w:rPr>
        <w:t>buildings</w:t>
      </w:r>
      <w:r>
        <w:rPr/>
        <w:t> to</w:t>
      </w:r>
      <w:r>
        <w:rPr>
          <w:spacing w:val="1"/>
        </w:rPr>
        <w:t> </w:t>
      </w:r>
      <w:r>
        <w:rPr>
          <w:spacing w:val="-1"/>
        </w:rPr>
        <w:t>house</w:t>
      </w:r>
      <w:r>
        <w:rPr>
          <w:spacing w:val="-2"/>
        </w:rPr>
        <w:t> </w:t>
      </w:r>
      <w:r>
        <w:rPr>
          <w:spacing w:val="-1"/>
        </w:rPr>
        <w:t>research,</w:t>
      </w:r>
      <w:r>
        <w:rPr>
          <w:spacing w:val="-3"/>
        </w:rPr>
        <w:t> </w:t>
      </w:r>
      <w:r>
        <w:rPr>
          <w:spacing w:val="-1"/>
        </w:rPr>
        <w:t>museum</w:t>
      </w:r>
      <w:r>
        <w:rPr>
          <w:spacing w:val="1"/>
        </w:rPr>
        <w:t> </w:t>
      </w:r>
      <w:r>
        <w:rPr/>
        <w:t>and</w:t>
      </w:r>
      <w:r>
        <w:rPr>
          <w:spacing w:val="-4"/>
        </w:rPr>
        <w:t> </w:t>
      </w:r>
      <w:r>
        <w:rPr>
          <w:spacing w:val="-1"/>
        </w:rPr>
        <w:t>visitor</w:t>
      </w:r>
      <w:r>
        <w:rPr/>
        <w:t> </w:t>
      </w:r>
      <w:r>
        <w:rPr>
          <w:spacing w:val="-1"/>
        </w:rPr>
        <w:t>centers</w:t>
      </w:r>
      <w:r>
        <w:rPr>
          <w:spacing w:val="-3"/>
        </w:rPr>
        <w:t> </w:t>
      </w:r>
      <w:r>
        <w:rPr>
          <w:spacing w:val="-1"/>
        </w:rPr>
        <w:t>will</w:t>
      </w:r>
      <w:r>
        <w:rPr/>
        <w:t> </w:t>
      </w:r>
      <w:r>
        <w:rPr>
          <w:spacing w:val="-2"/>
        </w:rPr>
        <w:t>be</w:t>
      </w:r>
      <w:r>
        <w:rPr/>
        <w:t> </w:t>
      </w:r>
      <w:r>
        <w:rPr>
          <w:spacing w:val="-1"/>
        </w:rPr>
        <w:t>effective</w:t>
      </w:r>
      <w:r>
        <w:rPr/>
        <w:t> in</w:t>
      </w:r>
      <w:r>
        <w:rPr>
          <w:spacing w:val="69"/>
        </w:rPr>
        <w:t> </w:t>
      </w:r>
      <w:r>
        <w:rPr>
          <w:spacing w:val="-1"/>
        </w:rPr>
        <w:t>reducing </w:t>
      </w:r>
      <w:r>
        <w:rPr/>
        <w:t>our </w:t>
      </w:r>
      <w:r>
        <w:rPr>
          <w:spacing w:val="-1"/>
        </w:rPr>
        <w:t>carbon footprint</w:t>
      </w:r>
      <w:r>
        <w:rPr/>
        <w:t> </w:t>
      </w:r>
      <w:r>
        <w:rPr>
          <w:spacing w:val="-1"/>
        </w:rPr>
        <w:t>preparing </w:t>
      </w:r>
      <w:r>
        <w:rPr/>
        <w:t>for</w:t>
      </w:r>
      <w:r>
        <w:rPr>
          <w:spacing w:val="-3"/>
        </w:rPr>
        <w:t> </w:t>
      </w:r>
      <w:r>
        <w:rPr/>
        <w:t>a </w:t>
      </w:r>
      <w:r>
        <w:rPr>
          <w:spacing w:val="-1"/>
        </w:rPr>
        <w:t>future</w:t>
      </w:r>
      <w:r>
        <w:rPr>
          <w:spacing w:val="-3"/>
        </w:rPr>
        <w:t> </w:t>
      </w:r>
      <w:r>
        <w:rPr>
          <w:spacing w:val="-1"/>
        </w:rPr>
        <w:t>of</w:t>
      </w:r>
      <w:r>
        <w:rPr/>
        <w:t> </w:t>
      </w:r>
      <w:r>
        <w:rPr>
          <w:spacing w:val="-1"/>
        </w:rPr>
        <w:t>fire</w:t>
      </w:r>
      <w:r>
        <w:rPr/>
        <w:t> </w:t>
      </w:r>
      <w:r>
        <w:rPr>
          <w:spacing w:val="-1"/>
        </w:rPr>
        <w:t>safety,</w:t>
      </w:r>
      <w:r>
        <w:rPr/>
        <w:t> </w:t>
      </w:r>
      <w:r>
        <w:rPr>
          <w:spacing w:val="-1"/>
        </w:rPr>
        <w:t>climate</w:t>
      </w:r>
      <w:r>
        <w:rPr/>
        <w:t> </w:t>
      </w:r>
      <w:r>
        <w:rPr>
          <w:spacing w:val="-1"/>
        </w:rPr>
        <w:t>resiliency</w:t>
      </w:r>
      <w:r>
        <w:rPr/>
        <w:t> and</w:t>
      </w:r>
      <w:r>
        <w:rPr>
          <w:spacing w:val="47"/>
        </w:rPr>
        <w:t> </w:t>
      </w:r>
      <w:r>
        <w:rPr>
          <w:spacing w:val="-1"/>
        </w:rPr>
        <w:t>sustainability</w:t>
      </w:r>
      <w:r>
        <w:rPr>
          <w:spacing w:val="-2"/>
        </w:rPr>
        <w:t> </w:t>
      </w:r>
      <w:r>
        <w:rPr/>
        <w:t>of </w:t>
      </w:r>
      <w:r>
        <w:rPr>
          <w:spacing w:val="-1"/>
        </w:rPr>
        <w:t>Sonoma</w:t>
      </w:r>
      <w:r>
        <w:rPr/>
        <w:t> </w:t>
      </w:r>
      <w:r>
        <w:rPr>
          <w:spacing w:val="-1"/>
        </w:rPr>
        <w:t>Valley</w:t>
      </w:r>
    </w:p>
    <w:p>
      <w:pPr>
        <w:pStyle w:val="BodyText"/>
        <w:numPr>
          <w:ilvl w:val="0"/>
          <w:numId w:val="1"/>
        </w:numPr>
        <w:tabs>
          <w:tab w:pos="1521" w:val="left" w:leader="none"/>
        </w:tabs>
        <w:spacing w:line="239" w:lineRule="auto" w:before="0" w:after="0"/>
        <w:ind w:left="1520" w:right="1151" w:hanging="360"/>
        <w:jc w:val="left"/>
      </w:pPr>
      <w:r>
        <w:rPr>
          <w:spacing w:val="-1"/>
        </w:rPr>
        <w:t>Historic</w:t>
      </w:r>
      <w:r>
        <w:rPr/>
        <w:t> </w:t>
      </w:r>
      <w:r>
        <w:rPr>
          <w:spacing w:val="-1"/>
        </w:rPr>
        <w:t>preservation </w:t>
      </w:r>
      <w:r>
        <w:rPr/>
        <w:t>and</w:t>
      </w:r>
      <w:r>
        <w:rPr>
          <w:spacing w:val="-2"/>
        </w:rPr>
        <w:t> </w:t>
      </w:r>
      <w:r>
        <w:rPr>
          <w:spacing w:val="-1"/>
        </w:rPr>
        <w:t>reuse</w:t>
      </w:r>
      <w:r>
        <w:rPr>
          <w:spacing w:val="-3"/>
        </w:rPr>
        <w:t> </w:t>
      </w:r>
      <w:r>
        <w:rPr/>
        <w:t>of </w:t>
      </w:r>
      <w:r>
        <w:rPr>
          <w:spacing w:val="-1"/>
        </w:rPr>
        <w:t>historic</w:t>
      </w:r>
      <w:r>
        <w:rPr/>
        <w:t> </w:t>
      </w:r>
      <w:r>
        <w:rPr>
          <w:spacing w:val="-1"/>
        </w:rPr>
        <w:t>buildings</w:t>
      </w:r>
      <w:r>
        <w:rPr/>
        <w:t> </w:t>
      </w:r>
      <w:r>
        <w:rPr>
          <w:spacing w:val="-1"/>
        </w:rPr>
        <w:t>reduces</w:t>
      </w:r>
      <w:r>
        <w:rPr/>
        <w:t> </w:t>
      </w:r>
      <w:r>
        <w:rPr>
          <w:spacing w:val="-1"/>
        </w:rPr>
        <w:t>resource</w:t>
      </w:r>
      <w:r>
        <w:rPr>
          <w:spacing w:val="-2"/>
        </w:rPr>
        <w:t> </w:t>
      </w:r>
      <w:r>
        <w:rPr/>
        <w:t>and</w:t>
      </w:r>
      <w:r>
        <w:rPr>
          <w:spacing w:val="-4"/>
        </w:rPr>
        <w:t> </w:t>
      </w:r>
      <w:r>
        <w:rPr>
          <w:spacing w:val="-1"/>
        </w:rPr>
        <w:t>material</w:t>
      </w:r>
      <w:r>
        <w:rPr/>
        <w:t> </w:t>
      </w:r>
      <w:r>
        <w:rPr>
          <w:spacing w:val="-1"/>
        </w:rPr>
        <w:t>consumption,</w:t>
      </w:r>
      <w:r>
        <w:rPr>
          <w:spacing w:val="67"/>
        </w:rPr>
        <w:t> </w:t>
      </w:r>
      <w:r>
        <w:rPr>
          <w:spacing w:val="-1"/>
        </w:rPr>
        <w:t>puts</w:t>
      </w:r>
      <w:r>
        <w:rPr>
          <w:spacing w:val="1"/>
        </w:rPr>
        <w:t> </w:t>
      </w:r>
      <w:r>
        <w:rPr/>
        <w:t>less</w:t>
      </w:r>
      <w:r>
        <w:rPr>
          <w:spacing w:val="-3"/>
        </w:rPr>
        <w:t> </w:t>
      </w:r>
      <w:r>
        <w:rPr>
          <w:spacing w:val="-1"/>
        </w:rPr>
        <w:t>waste</w:t>
      </w:r>
      <w:r>
        <w:rPr/>
        <w:t> in</w:t>
      </w:r>
      <w:r>
        <w:rPr>
          <w:spacing w:val="-1"/>
        </w:rPr>
        <w:t> landfills</w:t>
      </w:r>
      <w:r>
        <w:rPr>
          <w:spacing w:val="-3"/>
        </w:rPr>
        <w:t> </w:t>
      </w:r>
      <w:r>
        <w:rPr>
          <w:spacing w:val="-1"/>
        </w:rPr>
        <w:t>and consumes</w:t>
      </w:r>
      <w:r>
        <w:rPr/>
        <w:t> </w:t>
      </w:r>
      <w:r>
        <w:rPr>
          <w:spacing w:val="-1"/>
        </w:rPr>
        <w:t>less</w:t>
      </w:r>
      <w:r>
        <w:rPr>
          <w:spacing w:val="-2"/>
        </w:rPr>
        <w:t> </w:t>
      </w:r>
      <w:r>
        <w:rPr>
          <w:spacing w:val="-1"/>
        </w:rPr>
        <w:t>energy</w:t>
      </w:r>
      <w:r>
        <w:rPr>
          <w:spacing w:val="-2"/>
        </w:rPr>
        <w:t> </w:t>
      </w:r>
      <w:r>
        <w:rPr>
          <w:spacing w:val="-1"/>
        </w:rPr>
        <w:t>than demolishing entire</w:t>
      </w:r>
      <w:r>
        <w:rPr>
          <w:spacing w:val="-2"/>
        </w:rPr>
        <w:t> </w:t>
      </w:r>
      <w:r>
        <w:rPr>
          <w:spacing w:val="-1"/>
        </w:rPr>
        <w:t>buildings</w:t>
      </w:r>
      <w:r>
        <w:rPr/>
        <w:t> and</w:t>
      </w:r>
      <w:r>
        <w:rPr>
          <w:spacing w:val="63"/>
        </w:rPr>
        <w:t> </w:t>
      </w:r>
      <w:r>
        <w:rPr>
          <w:spacing w:val="-1"/>
        </w:rPr>
        <w:t>constructing new</w:t>
      </w:r>
      <w:r>
        <w:rPr>
          <w:spacing w:val="-2"/>
        </w:rPr>
        <w:t> </w:t>
      </w:r>
      <w:r>
        <w:rPr/>
        <w:t>ones.</w:t>
      </w:r>
      <w:r>
        <w:rPr>
          <w:spacing w:val="-3"/>
        </w:rPr>
        <w:t> </w:t>
      </w:r>
      <w:r>
        <w:rPr>
          <w:spacing w:val="-1"/>
        </w:rPr>
        <w:t>Destruction</w:t>
      </w:r>
      <w:r>
        <w:rPr>
          <w:spacing w:val="-3"/>
        </w:rPr>
        <w:t> </w:t>
      </w:r>
      <w:r>
        <w:rPr/>
        <w:t>of</w:t>
      </w:r>
      <w:r>
        <w:rPr>
          <w:spacing w:val="-3"/>
        </w:rPr>
        <w:t> </w:t>
      </w:r>
      <w:r>
        <w:rPr>
          <w:spacing w:val="-1"/>
        </w:rPr>
        <w:t>historic</w:t>
      </w:r>
      <w:r>
        <w:rPr/>
        <w:t> </w:t>
      </w:r>
      <w:r>
        <w:rPr>
          <w:spacing w:val="-1"/>
        </w:rPr>
        <w:t>buildings</w:t>
      </w:r>
      <w:r>
        <w:rPr/>
        <w:t> </w:t>
      </w:r>
      <w:r>
        <w:rPr>
          <w:spacing w:val="-1"/>
        </w:rPr>
        <w:t>unleashes</w:t>
      </w:r>
      <w:r>
        <w:rPr>
          <w:spacing w:val="-2"/>
        </w:rPr>
        <w:t> </w:t>
      </w:r>
      <w:r>
        <w:rPr/>
        <w:t>vast</w:t>
      </w:r>
      <w:r>
        <w:rPr>
          <w:spacing w:val="-2"/>
        </w:rPr>
        <w:t> </w:t>
      </w:r>
      <w:r>
        <w:rPr>
          <w:spacing w:val="-1"/>
        </w:rPr>
        <w:t>amounts</w:t>
      </w:r>
      <w:r>
        <w:rPr>
          <w:spacing w:val="-2"/>
        </w:rPr>
        <w:t> </w:t>
      </w:r>
      <w:r>
        <w:rPr/>
        <w:t>of</w:t>
      </w:r>
      <w:r>
        <w:rPr>
          <w:spacing w:val="2"/>
        </w:rPr>
        <w:t> </w:t>
      </w:r>
      <w:r>
        <w:rPr>
          <w:spacing w:val="-1"/>
        </w:rPr>
        <w:t>embodied</w:t>
      </w:r>
      <w:r>
        <w:rPr>
          <w:spacing w:val="53"/>
        </w:rPr>
        <w:t> </w:t>
      </w:r>
      <w:r>
        <w:rPr/>
        <w:t>carbon</w:t>
      </w:r>
      <w:r>
        <w:rPr>
          <w:spacing w:val="-1"/>
        </w:rPr>
        <w:t> into</w:t>
      </w:r>
      <w:r>
        <w:rPr>
          <w:spacing w:val="1"/>
        </w:rPr>
        <w:t> </w:t>
      </w:r>
      <w:r>
        <w:rPr>
          <w:spacing w:val="-2"/>
        </w:rPr>
        <w:t>the</w:t>
      </w:r>
      <w:r>
        <w:rPr/>
        <w:t> </w:t>
      </w:r>
      <w:r>
        <w:rPr>
          <w:spacing w:val="-2"/>
        </w:rPr>
        <w:t>atmosphere</w:t>
      </w:r>
      <w:r>
        <w:rPr/>
        <w:t> </w:t>
      </w:r>
      <w:r>
        <w:rPr>
          <w:spacing w:val="-1"/>
        </w:rPr>
        <w:t>contributing to</w:t>
      </w:r>
      <w:r>
        <w:rPr>
          <w:spacing w:val="1"/>
        </w:rPr>
        <w:t> </w:t>
      </w:r>
      <w:r>
        <w:rPr/>
        <w:t>an </w:t>
      </w:r>
      <w:r>
        <w:rPr>
          <w:spacing w:val="-1"/>
        </w:rPr>
        <w:t>already</w:t>
      </w:r>
      <w:r>
        <w:rPr/>
        <w:t> </w:t>
      </w:r>
      <w:r>
        <w:rPr>
          <w:spacing w:val="-1"/>
        </w:rPr>
        <w:t>overtaxed</w:t>
      </w:r>
      <w:r>
        <w:rPr/>
        <w:t> and</w:t>
      </w:r>
      <w:r>
        <w:rPr>
          <w:spacing w:val="-2"/>
        </w:rPr>
        <w:t> </w:t>
      </w:r>
      <w:r>
        <w:rPr>
          <w:spacing w:val="-1"/>
        </w:rPr>
        <w:t>warming planet</w:t>
      </w:r>
      <w:r>
        <w:rPr/>
        <w:t> and</w:t>
      </w:r>
      <w:r>
        <w:rPr>
          <w:spacing w:val="-2"/>
        </w:rPr>
        <w:t> </w:t>
      </w:r>
      <w:r>
        <w:rPr>
          <w:spacing w:val="-1"/>
        </w:rPr>
        <w:t>adding to</w:t>
      </w:r>
      <w:r>
        <w:rPr>
          <w:spacing w:val="59"/>
        </w:rPr>
        <w:t> </w:t>
      </w:r>
      <w:r>
        <w:rPr/>
        <w:t>our </w:t>
      </w:r>
      <w:r>
        <w:rPr>
          <w:spacing w:val="-1"/>
        </w:rPr>
        <w:t>carbon footprint.</w:t>
      </w:r>
    </w:p>
    <w:p>
      <w:pPr>
        <w:pStyle w:val="BodyText"/>
        <w:numPr>
          <w:ilvl w:val="0"/>
          <w:numId w:val="1"/>
        </w:numPr>
        <w:tabs>
          <w:tab w:pos="1521" w:val="left" w:leader="none"/>
        </w:tabs>
        <w:spacing w:line="240" w:lineRule="auto" w:before="0" w:after="0"/>
        <w:ind w:left="1520" w:right="1391" w:hanging="360"/>
        <w:jc w:val="left"/>
      </w:pPr>
      <w:r>
        <w:rPr/>
        <w:t>An</w:t>
      </w:r>
      <w:r>
        <w:rPr>
          <w:spacing w:val="-2"/>
        </w:rPr>
        <w:t> </w:t>
      </w:r>
      <w:r>
        <w:rPr>
          <w:spacing w:val="-1"/>
        </w:rPr>
        <w:t>historic</w:t>
      </w:r>
      <w:r>
        <w:rPr/>
        <w:t> </w:t>
      </w:r>
      <w:r>
        <w:rPr>
          <w:spacing w:val="-1"/>
        </w:rPr>
        <w:t>district</w:t>
      </w:r>
      <w:r>
        <w:rPr>
          <w:spacing w:val="-2"/>
        </w:rPr>
        <w:t> </w:t>
      </w:r>
      <w:r>
        <w:rPr>
          <w:spacing w:val="-1"/>
        </w:rPr>
        <w:t>ensures</w:t>
      </w:r>
      <w:r>
        <w:rPr>
          <w:spacing w:val="-4"/>
        </w:rPr>
        <w:t> </w:t>
      </w:r>
      <w:r>
        <w:rPr/>
        <w:t>that </w:t>
      </w:r>
      <w:r>
        <w:rPr>
          <w:spacing w:val="-1"/>
        </w:rPr>
        <w:t>we</w:t>
      </w:r>
      <w:r>
        <w:rPr/>
        <w:t> are</w:t>
      </w:r>
      <w:r>
        <w:rPr>
          <w:spacing w:val="-3"/>
        </w:rPr>
        <w:t> </w:t>
      </w:r>
      <w:r>
        <w:rPr>
          <w:spacing w:val="-1"/>
        </w:rPr>
        <w:t>protecting</w:t>
      </w:r>
      <w:r>
        <w:rPr>
          <w:spacing w:val="-2"/>
        </w:rPr>
        <w:t> </w:t>
      </w:r>
      <w:r>
        <w:rPr/>
        <w:t>and</w:t>
      </w:r>
      <w:r>
        <w:rPr>
          <w:spacing w:val="-4"/>
        </w:rPr>
        <w:t> </w:t>
      </w:r>
      <w:r>
        <w:rPr>
          <w:spacing w:val="-1"/>
        </w:rPr>
        <w:t>revitalizing </w:t>
      </w:r>
      <w:r>
        <w:rPr>
          <w:spacing w:val="-2"/>
        </w:rPr>
        <w:t>the</w:t>
      </w:r>
      <w:r>
        <w:rPr/>
        <w:t> </w:t>
      </w:r>
      <w:r>
        <w:rPr>
          <w:spacing w:val="-1"/>
        </w:rPr>
        <w:t>character</w:t>
      </w:r>
      <w:r>
        <w:rPr>
          <w:spacing w:val="-2"/>
        </w:rPr>
        <w:t> </w:t>
      </w:r>
      <w:r>
        <w:rPr/>
        <w:t>of</w:t>
      </w:r>
      <w:r>
        <w:rPr>
          <w:spacing w:val="-3"/>
        </w:rPr>
        <w:t> </w:t>
      </w:r>
      <w:r>
        <w:rPr/>
        <w:t>our </w:t>
      </w:r>
      <w:r>
        <w:rPr>
          <w:spacing w:val="-1"/>
        </w:rPr>
        <w:t>town</w:t>
      </w:r>
      <w:r>
        <w:rPr>
          <w:spacing w:val="-3"/>
        </w:rPr>
        <w:t> </w:t>
      </w:r>
      <w:r>
        <w:rPr/>
        <w:t>and</w:t>
      </w:r>
      <w:r>
        <w:rPr>
          <w:spacing w:val="73"/>
        </w:rPr>
        <w:t> </w:t>
      </w:r>
      <w:r>
        <w:rPr>
          <w:spacing w:val="-1"/>
        </w:rPr>
        <w:t>ensuring that</w:t>
      </w:r>
      <w:r>
        <w:rPr/>
        <w:t> the</w:t>
      </w:r>
      <w:r>
        <w:rPr>
          <w:spacing w:val="-4"/>
        </w:rPr>
        <w:t> </w:t>
      </w:r>
      <w:r>
        <w:rPr>
          <w:spacing w:val="-1"/>
        </w:rPr>
        <w:t>most</w:t>
      </w:r>
      <w:r>
        <w:rPr/>
        <w:t> </w:t>
      </w:r>
      <w:r>
        <w:rPr>
          <w:spacing w:val="-1"/>
        </w:rPr>
        <w:t>iconic</w:t>
      </w:r>
      <w:r>
        <w:rPr/>
        <w:t> </w:t>
      </w:r>
      <w:r>
        <w:rPr>
          <w:spacing w:val="-1"/>
        </w:rPr>
        <w:t>and diverse</w:t>
      </w:r>
      <w:r>
        <w:rPr/>
        <w:t> </w:t>
      </w:r>
      <w:r>
        <w:rPr>
          <w:spacing w:val="-1"/>
        </w:rPr>
        <w:t>collection</w:t>
      </w:r>
      <w:r>
        <w:rPr>
          <w:spacing w:val="-3"/>
        </w:rPr>
        <w:t> </w:t>
      </w:r>
      <w:r>
        <w:rPr>
          <w:spacing w:val="-1"/>
        </w:rPr>
        <w:t>of</w:t>
      </w:r>
      <w:r>
        <w:rPr/>
        <w:t> </w:t>
      </w:r>
      <w:r>
        <w:rPr>
          <w:spacing w:val="-1"/>
        </w:rPr>
        <w:t>architectural</w:t>
      </w:r>
      <w:r>
        <w:rPr/>
        <w:t> </w:t>
      </w:r>
      <w:r>
        <w:rPr>
          <w:spacing w:val="-1"/>
        </w:rPr>
        <w:t>buildings,</w:t>
      </w:r>
      <w:r>
        <w:rPr/>
        <w:t> </w:t>
      </w:r>
      <w:r>
        <w:rPr>
          <w:spacing w:val="-1"/>
        </w:rPr>
        <w:t>sites</w:t>
      </w:r>
      <w:r>
        <w:rPr/>
        <w:t> </w:t>
      </w:r>
      <w:r>
        <w:rPr>
          <w:spacing w:val="-1"/>
        </w:rPr>
        <w:t>and object</w:t>
      </w:r>
      <w:r>
        <w:rPr>
          <w:spacing w:val="-2"/>
        </w:rPr>
        <w:t> </w:t>
      </w:r>
      <w:r>
        <w:rPr/>
        <w:t>are</w:t>
      </w:r>
      <w:r>
        <w:rPr>
          <w:spacing w:val="71"/>
        </w:rPr>
        <w:t> </w:t>
      </w:r>
      <w:r>
        <w:rPr>
          <w:spacing w:val="-1"/>
        </w:rPr>
        <w:t>preserved</w:t>
      </w:r>
      <w:r>
        <w:rPr/>
        <w:t> </w:t>
      </w:r>
      <w:r>
        <w:rPr>
          <w:spacing w:val="-1"/>
        </w:rPr>
        <w:t>for</w:t>
      </w:r>
      <w:r>
        <w:rPr/>
        <w:t> </w:t>
      </w:r>
      <w:r>
        <w:rPr>
          <w:spacing w:val="-1"/>
        </w:rPr>
        <w:t>future</w:t>
      </w:r>
      <w:r>
        <w:rPr>
          <w:spacing w:val="-2"/>
        </w:rPr>
        <w:t> </w:t>
      </w:r>
      <w:r>
        <w:rPr>
          <w:spacing w:val="-1"/>
        </w:rPr>
        <w:t>generations</w:t>
      </w:r>
    </w:p>
    <w:p>
      <w:pPr>
        <w:pStyle w:val="BodyText"/>
        <w:numPr>
          <w:ilvl w:val="0"/>
          <w:numId w:val="1"/>
        </w:numPr>
        <w:tabs>
          <w:tab w:pos="1521" w:val="left" w:leader="none"/>
        </w:tabs>
        <w:spacing w:line="240" w:lineRule="auto" w:before="0" w:after="0"/>
        <w:ind w:left="1520" w:right="1204" w:hanging="360"/>
        <w:jc w:val="left"/>
      </w:pPr>
      <w:r>
        <w:rPr>
          <w:spacing w:val="-1"/>
        </w:rPr>
        <w:t>Documentation supports</w:t>
      </w:r>
      <w:r>
        <w:rPr/>
        <w:t> </w:t>
      </w:r>
      <w:r>
        <w:rPr>
          <w:spacing w:val="-1"/>
        </w:rPr>
        <w:t>that</w:t>
      </w:r>
      <w:r>
        <w:rPr/>
        <w:t> well</w:t>
      </w:r>
      <w:r>
        <w:rPr>
          <w:spacing w:val="-3"/>
        </w:rPr>
        <w:t> </w:t>
      </w:r>
      <w:r>
        <w:rPr>
          <w:spacing w:val="-1"/>
        </w:rPr>
        <w:t>preserved</w:t>
      </w:r>
      <w:r>
        <w:rPr>
          <w:spacing w:val="-3"/>
        </w:rPr>
        <w:t> </w:t>
      </w:r>
      <w:r>
        <w:rPr>
          <w:spacing w:val="-1"/>
        </w:rPr>
        <w:t>and revitalized</w:t>
      </w:r>
      <w:r>
        <w:rPr/>
        <w:t> </w:t>
      </w:r>
      <w:r>
        <w:rPr>
          <w:spacing w:val="-1"/>
        </w:rPr>
        <w:t>historic</w:t>
      </w:r>
      <w:r>
        <w:rPr/>
        <w:t> </w:t>
      </w:r>
      <w:r>
        <w:rPr>
          <w:spacing w:val="-1"/>
        </w:rPr>
        <w:t>districts</w:t>
      </w:r>
      <w:r>
        <w:rPr>
          <w:spacing w:val="1"/>
        </w:rPr>
        <w:t> </w:t>
      </w:r>
      <w:r>
        <w:rPr>
          <w:spacing w:val="-1"/>
        </w:rPr>
        <w:t>are</w:t>
      </w:r>
      <w:r>
        <w:rPr>
          <w:spacing w:val="-2"/>
        </w:rPr>
        <w:t> </w:t>
      </w:r>
      <w:r>
        <w:rPr/>
        <w:t>an</w:t>
      </w:r>
      <w:r>
        <w:rPr>
          <w:spacing w:val="-1"/>
        </w:rPr>
        <w:t> economic</w:t>
      </w:r>
      <w:r>
        <w:rPr/>
        <w:t> </w:t>
      </w:r>
      <w:r>
        <w:rPr>
          <w:spacing w:val="-1"/>
        </w:rPr>
        <w:t>boon</w:t>
      </w:r>
      <w:r>
        <w:rPr>
          <w:spacing w:val="57"/>
        </w:rPr>
        <w:t> </w:t>
      </w:r>
      <w:r>
        <w:rPr/>
        <w:t>to</w:t>
      </w:r>
      <w:r>
        <w:rPr>
          <w:spacing w:val="1"/>
        </w:rPr>
        <w:t> </w:t>
      </w:r>
      <w:r>
        <w:rPr/>
        <w:t>a</w:t>
      </w:r>
      <w:r>
        <w:rPr>
          <w:spacing w:val="-2"/>
        </w:rPr>
        <w:t> </w:t>
      </w:r>
      <w:r>
        <w:rPr>
          <w:spacing w:val="-1"/>
        </w:rPr>
        <w:t>community</w:t>
      </w:r>
      <w:r>
        <w:rPr>
          <w:spacing w:val="-2"/>
        </w:rPr>
        <w:t> </w:t>
      </w:r>
      <w:r>
        <w:rPr/>
        <w:t>and</w:t>
      </w:r>
      <w:r>
        <w:rPr>
          <w:spacing w:val="-2"/>
        </w:rPr>
        <w:t> </w:t>
      </w:r>
      <w:r>
        <w:rPr>
          <w:spacing w:val="-1"/>
        </w:rPr>
        <w:t>affect</w:t>
      </w:r>
      <w:r>
        <w:rPr>
          <w:spacing w:val="-2"/>
        </w:rPr>
        <w:t> </w:t>
      </w:r>
      <w:r>
        <w:rPr>
          <w:spacing w:val="-1"/>
        </w:rPr>
        <w:t>property</w:t>
      </w:r>
      <w:r>
        <w:rPr/>
        <w:t> </w:t>
      </w:r>
      <w:r>
        <w:rPr>
          <w:spacing w:val="-1"/>
        </w:rPr>
        <w:t>values</w:t>
      </w:r>
      <w:r>
        <w:rPr/>
        <w:t> in</w:t>
      </w:r>
      <w:r>
        <w:rPr>
          <w:spacing w:val="-1"/>
        </w:rPr>
        <w:t> </w:t>
      </w:r>
      <w:r>
        <w:rPr/>
        <w:t>a</w:t>
      </w:r>
      <w:r>
        <w:rPr>
          <w:spacing w:val="-2"/>
        </w:rPr>
        <w:t> </w:t>
      </w:r>
      <w:r>
        <w:rPr/>
        <w:t>very </w:t>
      </w:r>
      <w:r>
        <w:rPr>
          <w:spacing w:val="-1"/>
        </w:rPr>
        <w:t>positive</w:t>
      </w:r>
      <w:r>
        <w:rPr>
          <w:spacing w:val="-2"/>
        </w:rPr>
        <w:t> </w:t>
      </w:r>
      <w:r>
        <w:rPr/>
        <w:t>way.</w:t>
      </w:r>
    </w:p>
    <w:p>
      <w:pPr>
        <w:pStyle w:val="BodyText"/>
        <w:numPr>
          <w:ilvl w:val="0"/>
          <w:numId w:val="1"/>
        </w:numPr>
        <w:tabs>
          <w:tab w:pos="1521" w:val="left" w:leader="none"/>
        </w:tabs>
        <w:spacing w:line="238" w:lineRule="auto" w:before="2" w:after="0"/>
        <w:ind w:left="1520" w:right="1151" w:hanging="360"/>
        <w:jc w:val="left"/>
      </w:pPr>
      <w:r>
        <w:rPr>
          <w:spacing w:val="-1"/>
        </w:rPr>
        <w:t>Historic</w:t>
      </w:r>
      <w:r>
        <w:rPr/>
        <w:t> </w:t>
      </w:r>
      <w:r>
        <w:rPr>
          <w:spacing w:val="-1"/>
        </w:rPr>
        <w:t>districts</w:t>
      </w:r>
      <w:r>
        <w:rPr>
          <w:spacing w:val="-2"/>
        </w:rPr>
        <w:t> </w:t>
      </w:r>
      <w:r>
        <w:rPr/>
        <w:t>are</w:t>
      </w:r>
      <w:r>
        <w:rPr>
          <w:spacing w:val="-1"/>
        </w:rPr>
        <w:t> </w:t>
      </w:r>
      <w:r>
        <w:rPr/>
        <w:t>a </w:t>
      </w:r>
      <w:r>
        <w:rPr>
          <w:spacing w:val="-1"/>
        </w:rPr>
        <w:t>vibrant,</w:t>
      </w:r>
      <w:r>
        <w:rPr/>
        <w:t> </w:t>
      </w:r>
      <w:r>
        <w:rPr>
          <w:spacing w:val="-1"/>
        </w:rPr>
        <w:t>social </w:t>
      </w:r>
      <w:r>
        <w:rPr/>
        <w:t>and</w:t>
      </w:r>
      <w:r>
        <w:rPr>
          <w:spacing w:val="-2"/>
        </w:rPr>
        <w:t> </w:t>
      </w:r>
      <w:r>
        <w:rPr>
          <w:spacing w:val="-1"/>
        </w:rPr>
        <w:t>economic</w:t>
      </w:r>
      <w:r>
        <w:rPr/>
        <w:t> </w:t>
      </w:r>
      <w:r>
        <w:rPr>
          <w:spacing w:val="-1"/>
        </w:rPr>
        <w:t>center</w:t>
      </w:r>
      <w:r>
        <w:rPr/>
        <w:t> </w:t>
      </w:r>
      <w:r>
        <w:rPr>
          <w:spacing w:val="-1"/>
        </w:rPr>
        <w:t>for</w:t>
      </w:r>
      <w:r>
        <w:rPr/>
        <w:t> </w:t>
      </w:r>
      <w:r>
        <w:rPr>
          <w:spacing w:val="-1"/>
        </w:rPr>
        <w:t>towns</w:t>
      </w:r>
      <w:r>
        <w:rPr>
          <w:spacing w:val="-3"/>
        </w:rPr>
        <w:t> </w:t>
      </w:r>
      <w:r>
        <w:rPr>
          <w:spacing w:val="-1"/>
        </w:rPr>
        <w:t>and </w:t>
      </w:r>
      <w:r>
        <w:rPr/>
        <w:t>are</w:t>
      </w:r>
      <w:r>
        <w:rPr>
          <w:spacing w:val="1"/>
        </w:rPr>
        <w:t> </w:t>
      </w:r>
      <w:r>
        <w:rPr>
          <w:spacing w:val="-1"/>
        </w:rPr>
        <w:t>regarded</w:t>
      </w:r>
      <w:r>
        <w:rPr/>
        <w:t> as </w:t>
      </w:r>
      <w:r>
        <w:rPr>
          <w:spacing w:val="-1"/>
        </w:rPr>
        <w:t>world</w:t>
      </w:r>
      <w:r>
        <w:rPr>
          <w:spacing w:val="-2"/>
        </w:rPr>
        <w:t> </w:t>
      </w:r>
      <w:r>
        <w:rPr>
          <w:spacing w:val="-1"/>
        </w:rPr>
        <w:t>class</w:t>
      </w:r>
      <w:r>
        <w:rPr>
          <w:spacing w:val="60"/>
        </w:rPr>
        <w:t> </w:t>
      </w:r>
      <w:r>
        <w:rPr>
          <w:spacing w:val="-1"/>
        </w:rPr>
        <w:t>destinations.</w:t>
      </w:r>
      <w:r>
        <w:rPr/>
      </w:r>
    </w:p>
    <w:p>
      <w:pPr>
        <w:spacing w:line="240" w:lineRule="auto" w:before="1"/>
        <w:rPr>
          <w:rFonts w:ascii="Calibri" w:hAnsi="Calibri" w:cs="Calibri" w:eastAsia="Calibri"/>
          <w:sz w:val="22"/>
          <w:szCs w:val="22"/>
        </w:rPr>
      </w:pPr>
    </w:p>
    <w:p>
      <w:pPr>
        <w:pStyle w:val="Heading1"/>
        <w:spacing w:line="240" w:lineRule="auto"/>
        <w:ind w:right="0"/>
        <w:jc w:val="left"/>
        <w:rPr>
          <w:b w:val="0"/>
          <w:bCs w:val="0"/>
        </w:rPr>
      </w:pPr>
      <w:r>
        <w:rPr>
          <w:spacing w:val="-1"/>
        </w:rPr>
        <w:t>The Community</w:t>
      </w:r>
      <w:r>
        <w:rPr>
          <w:spacing w:val="-2"/>
        </w:rPr>
        <w:t> </w:t>
      </w:r>
      <w:r>
        <w:rPr>
          <w:spacing w:val="-1"/>
        </w:rPr>
        <w:t>Supports:</w:t>
      </w:r>
      <w:r>
        <w:rPr>
          <w:b w:val="0"/>
        </w:rPr>
      </w:r>
    </w:p>
    <w:p>
      <w:pPr>
        <w:pStyle w:val="BodyText"/>
        <w:numPr>
          <w:ilvl w:val="0"/>
          <w:numId w:val="1"/>
        </w:numPr>
        <w:tabs>
          <w:tab w:pos="1521" w:val="left" w:leader="none"/>
        </w:tabs>
        <w:spacing w:line="240" w:lineRule="auto" w:before="0" w:after="0"/>
        <w:ind w:left="1520" w:right="1391" w:hanging="360"/>
        <w:jc w:val="left"/>
      </w:pPr>
      <w:r>
        <w:rPr>
          <w:spacing w:val="-1"/>
        </w:rPr>
        <w:t>Preservation </w:t>
      </w:r>
      <w:r>
        <w:rPr/>
        <w:t>and</w:t>
      </w:r>
      <w:r>
        <w:rPr>
          <w:spacing w:val="-2"/>
        </w:rPr>
        <w:t> </w:t>
      </w:r>
      <w:r>
        <w:rPr>
          <w:spacing w:val="-1"/>
        </w:rPr>
        <w:t>rehabilitation</w:t>
      </w:r>
      <w:r>
        <w:rPr>
          <w:spacing w:val="-3"/>
        </w:rPr>
        <w:t> </w:t>
      </w:r>
      <w:r>
        <w:rPr/>
        <w:t>of </w:t>
      </w:r>
      <w:r>
        <w:rPr>
          <w:spacing w:val="-1"/>
        </w:rPr>
        <w:t>historically</w:t>
      </w:r>
      <w:r>
        <w:rPr/>
        <w:t> </w:t>
      </w:r>
      <w:r>
        <w:rPr>
          <w:spacing w:val="-1"/>
        </w:rPr>
        <w:t>significant</w:t>
      </w:r>
      <w:r>
        <w:rPr/>
        <w:t> </w:t>
      </w:r>
      <w:r>
        <w:rPr>
          <w:spacing w:val="-1"/>
        </w:rPr>
        <w:t>buildings,</w:t>
      </w:r>
      <w:r>
        <w:rPr/>
        <w:t> </w:t>
      </w:r>
      <w:r>
        <w:rPr>
          <w:spacing w:val="-1"/>
        </w:rPr>
        <w:t>structures,</w:t>
      </w:r>
      <w:r>
        <w:rPr>
          <w:spacing w:val="-2"/>
        </w:rPr>
        <w:t> </w:t>
      </w:r>
      <w:r>
        <w:rPr>
          <w:spacing w:val="-1"/>
        </w:rPr>
        <w:t>landscapes</w:t>
      </w:r>
      <w:r>
        <w:rPr/>
        <w:t> and</w:t>
      </w:r>
      <w:r>
        <w:rPr>
          <w:spacing w:val="61"/>
        </w:rPr>
        <w:t> </w:t>
      </w:r>
      <w:r>
        <w:rPr>
          <w:spacing w:val="-1"/>
        </w:rPr>
        <w:t>historic</w:t>
      </w:r>
      <w:r>
        <w:rPr>
          <w:spacing w:val="-3"/>
        </w:rPr>
        <w:t> </w:t>
      </w:r>
      <w:r>
        <w:rPr>
          <w:spacing w:val="-1"/>
        </w:rPr>
        <w:t>cemetery.</w:t>
      </w:r>
      <w:r>
        <w:rPr>
          <w:spacing w:val="-3"/>
        </w:rPr>
        <w:t> </w:t>
      </w:r>
      <w:r>
        <w:rPr>
          <w:spacing w:val="-1"/>
        </w:rPr>
        <w:t>These</w:t>
      </w:r>
      <w:r>
        <w:rPr/>
        <w:t> </w:t>
      </w:r>
      <w:r>
        <w:rPr>
          <w:spacing w:val="-2"/>
        </w:rPr>
        <w:t>buildings</w:t>
      </w:r>
      <w:r>
        <w:rPr/>
        <w:t> </w:t>
      </w:r>
      <w:r>
        <w:rPr>
          <w:spacing w:val="-1"/>
        </w:rPr>
        <w:t>include</w:t>
      </w:r>
      <w:r>
        <w:rPr/>
        <w:t> </w:t>
      </w:r>
      <w:r>
        <w:rPr>
          <w:spacing w:val="-1"/>
        </w:rPr>
        <w:t>Sonoma</w:t>
      </w:r>
      <w:r>
        <w:rPr/>
        <w:t> </w:t>
      </w:r>
      <w:r>
        <w:rPr>
          <w:spacing w:val="-1"/>
        </w:rPr>
        <w:t>House, McDougall,</w:t>
      </w:r>
      <w:r>
        <w:rPr/>
        <w:t> Oak</w:t>
      </w:r>
      <w:r>
        <w:rPr>
          <w:spacing w:val="-2"/>
        </w:rPr>
        <w:t> </w:t>
      </w:r>
      <w:r>
        <w:rPr>
          <w:spacing w:val="-1"/>
        </w:rPr>
        <w:t>Lodge,</w:t>
      </w:r>
      <w:r>
        <w:rPr/>
        <w:t> </w:t>
      </w:r>
      <w:r>
        <w:rPr>
          <w:spacing w:val="-1"/>
        </w:rPr>
        <w:t>Hatch,</w:t>
      </w:r>
      <w:r>
        <w:rPr>
          <w:spacing w:val="-3"/>
        </w:rPr>
        <w:t> </w:t>
      </w:r>
      <w:r>
        <w:rPr>
          <w:spacing w:val="-1"/>
        </w:rPr>
        <w:t>PEC</w:t>
      </w:r>
      <w:r>
        <w:rPr/>
        <w:t> and</w:t>
      </w:r>
      <w:r>
        <w:rPr>
          <w:spacing w:val="83"/>
        </w:rPr>
        <w:t> </w:t>
      </w:r>
      <w:r>
        <w:rPr>
          <w:spacing w:val="-1"/>
        </w:rPr>
        <w:t>King.</w:t>
      </w:r>
    </w:p>
    <w:p>
      <w:pPr>
        <w:pStyle w:val="BodyText"/>
        <w:numPr>
          <w:ilvl w:val="0"/>
          <w:numId w:val="1"/>
        </w:numPr>
        <w:tabs>
          <w:tab w:pos="1521" w:val="left" w:leader="none"/>
        </w:tabs>
        <w:spacing w:line="240" w:lineRule="auto" w:before="0" w:after="0"/>
        <w:ind w:left="1520" w:right="0" w:hanging="360"/>
        <w:jc w:val="left"/>
      </w:pPr>
      <w:r>
        <w:rPr>
          <w:spacing w:val="-1"/>
        </w:rPr>
        <w:t>Preservation</w:t>
      </w:r>
      <w:r>
        <w:rPr>
          <w:spacing w:val="-3"/>
        </w:rPr>
        <w:t> </w:t>
      </w:r>
      <w:r>
        <w:rPr/>
        <w:t>of</w:t>
      </w:r>
      <w:r>
        <w:rPr>
          <w:spacing w:val="-2"/>
        </w:rPr>
        <w:t> </w:t>
      </w:r>
      <w:r>
        <w:rPr/>
        <w:t>the </w:t>
      </w:r>
      <w:r>
        <w:rPr>
          <w:spacing w:val="-1"/>
        </w:rPr>
        <w:t>SDC</w:t>
      </w:r>
      <w:r>
        <w:rPr/>
        <w:t> </w:t>
      </w:r>
      <w:r>
        <w:rPr>
          <w:spacing w:val="-1"/>
        </w:rPr>
        <w:t>Library</w:t>
      </w:r>
      <w:r>
        <w:rPr/>
        <w:t> and</w:t>
      </w:r>
      <w:r>
        <w:rPr>
          <w:spacing w:val="-4"/>
        </w:rPr>
        <w:t> </w:t>
      </w:r>
      <w:r>
        <w:rPr/>
        <w:t>other</w:t>
      </w:r>
      <w:r>
        <w:rPr>
          <w:spacing w:val="-2"/>
        </w:rPr>
        <w:t> </w:t>
      </w:r>
      <w:r>
        <w:rPr>
          <w:spacing w:val="-1"/>
        </w:rPr>
        <w:t>sources</w:t>
      </w:r>
      <w:r>
        <w:rPr>
          <w:spacing w:val="-2"/>
        </w:rPr>
        <w:t> </w:t>
      </w:r>
      <w:r>
        <w:rPr/>
        <w:t>of</w:t>
      </w:r>
      <w:r>
        <w:rPr>
          <w:spacing w:val="-2"/>
        </w:rPr>
        <w:t> </w:t>
      </w:r>
      <w:r>
        <w:rPr/>
        <w:t>written</w:t>
      </w:r>
      <w:r>
        <w:rPr>
          <w:spacing w:val="-3"/>
        </w:rPr>
        <w:t> </w:t>
      </w:r>
      <w:r>
        <w:rPr>
          <w:spacing w:val="-1"/>
        </w:rPr>
        <w:t>knowledge.</w:t>
      </w:r>
    </w:p>
    <w:p>
      <w:pPr>
        <w:pStyle w:val="BodyText"/>
        <w:numPr>
          <w:ilvl w:val="0"/>
          <w:numId w:val="1"/>
        </w:numPr>
        <w:tabs>
          <w:tab w:pos="1521" w:val="left" w:leader="none"/>
        </w:tabs>
        <w:spacing w:line="240" w:lineRule="auto" w:before="0" w:after="0"/>
        <w:ind w:left="1520" w:right="0" w:hanging="360"/>
        <w:jc w:val="left"/>
      </w:pPr>
      <w:r>
        <w:rPr>
          <w:spacing w:val="-1"/>
        </w:rPr>
        <w:t>Preservation</w:t>
      </w:r>
      <w:r>
        <w:rPr>
          <w:spacing w:val="-3"/>
        </w:rPr>
        <w:t> </w:t>
      </w:r>
      <w:r>
        <w:rPr/>
        <w:t>of </w:t>
      </w:r>
      <w:r>
        <w:rPr>
          <w:spacing w:val="-1"/>
        </w:rPr>
        <w:t>historic</w:t>
      </w:r>
      <w:r>
        <w:rPr>
          <w:spacing w:val="-3"/>
        </w:rPr>
        <w:t> </w:t>
      </w:r>
      <w:r>
        <w:rPr>
          <w:spacing w:val="-1"/>
        </w:rPr>
        <w:t>artifacts</w:t>
      </w:r>
      <w:r>
        <w:rPr>
          <w:spacing w:val="1"/>
        </w:rPr>
        <w:t> </w:t>
      </w:r>
      <w:r>
        <w:rPr>
          <w:spacing w:val="-1"/>
        </w:rPr>
        <w:t>and digital archives</w:t>
      </w:r>
      <w:r>
        <w:rPr/>
        <w:t> </w:t>
      </w:r>
      <w:r>
        <w:rPr>
          <w:spacing w:val="-1"/>
        </w:rPr>
        <w:t>currently</w:t>
      </w:r>
      <w:r>
        <w:rPr>
          <w:spacing w:val="1"/>
        </w:rPr>
        <w:t> </w:t>
      </w:r>
      <w:r>
        <w:rPr>
          <w:spacing w:val="-1"/>
        </w:rPr>
        <w:t>stored</w:t>
      </w:r>
      <w:r>
        <w:rPr>
          <w:spacing w:val="-3"/>
        </w:rPr>
        <w:t> </w:t>
      </w:r>
      <w:r>
        <w:rPr/>
        <w:t>on</w:t>
      </w:r>
      <w:r>
        <w:rPr>
          <w:spacing w:val="2"/>
        </w:rPr>
        <w:t> </w:t>
      </w:r>
      <w:r>
        <w:rPr>
          <w:spacing w:val="-1"/>
        </w:rPr>
        <w:t>campus.</w:t>
      </w:r>
      <w:r>
        <w:rPr/>
      </w:r>
    </w:p>
    <w:p>
      <w:pPr>
        <w:pStyle w:val="BodyText"/>
        <w:numPr>
          <w:ilvl w:val="0"/>
          <w:numId w:val="1"/>
        </w:numPr>
        <w:tabs>
          <w:tab w:pos="1521" w:val="left" w:leader="none"/>
        </w:tabs>
        <w:spacing w:line="240" w:lineRule="auto" w:before="0" w:after="0"/>
        <w:ind w:left="1520" w:right="1623" w:hanging="360"/>
        <w:jc w:val="left"/>
      </w:pPr>
      <w:r>
        <w:rPr>
          <w:spacing w:val="-1"/>
        </w:rPr>
        <w:t>Preservation</w:t>
      </w:r>
      <w:r>
        <w:rPr>
          <w:spacing w:val="-3"/>
        </w:rPr>
        <w:t> </w:t>
      </w:r>
      <w:r>
        <w:rPr/>
        <w:t>of</w:t>
      </w:r>
      <w:r>
        <w:rPr>
          <w:spacing w:val="-2"/>
        </w:rPr>
        <w:t> </w:t>
      </w:r>
      <w:r>
        <w:rPr/>
        <w:t>the </w:t>
      </w:r>
      <w:r>
        <w:rPr>
          <w:spacing w:val="-2"/>
        </w:rPr>
        <w:t>knowledge</w:t>
      </w:r>
      <w:r>
        <w:rPr/>
        <w:t> </w:t>
      </w:r>
      <w:r>
        <w:rPr>
          <w:spacing w:val="-1"/>
        </w:rPr>
        <w:t>possessed </w:t>
      </w:r>
      <w:r>
        <w:rPr>
          <w:spacing w:val="-2"/>
        </w:rPr>
        <w:t>by</w:t>
      </w:r>
      <w:r>
        <w:rPr/>
        <w:t> </w:t>
      </w:r>
      <w:r>
        <w:rPr>
          <w:spacing w:val="-1"/>
        </w:rPr>
        <w:t>individuals</w:t>
      </w:r>
      <w:r>
        <w:rPr/>
        <w:t> </w:t>
      </w:r>
      <w:r>
        <w:rPr>
          <w:spacing w:val="-1"/>
        </w:rPr>
        <w:t>associated</w:t>
      </w:r>
      <w:r>
        <w:rPr>
          <w:spacing w:val="-2"/>
        </w:rPr>
        <w:t> </w:t>
      </w:r>
      <w:r>
        <w:rPr/>
        <w:t>with </w:t>
      </w:r>
      <w:r>
        <w:rPr>
          <w:spacing w:val="-1"/>
        </w:rPr>
        <w:t>SDC,</w:t>
      </w:r>
      <w:r>
        <w:rPr>
          <w:spacing w:val="-2"/>
        </w:rPr>
        <w:t> </w:t>
      </w:r>
      <w:r>
        <w:rPr>
          <w:spacing w:val="-1"/>
        </w:rPr>
        <w:t>Eldridge</w:t>
      </w:r>
      <w:r>
        <w:rPr/>
        <w:t> </w:t>
      </w:r>
      <w:r>
        <w:rPr>
          <w:spacing w:val="-1"/>
        </w:rPr>
        <w:t>and </w:t>
      </w:r>
      <w:r>
        <w:rPr/>
        <w:t>Glen</w:t>
      </w:r>
      <w:r>
        <w:rPr>
          <w:spacing w:val="77"/>
        </w:rPr>
        <w:t> </w:t>
      </w:r>
      <w:r>
        <w:rPr>
          <w:spacing w:val="-1"/>
        </w:rPr>
        <w:t>Ellen.</w:t>
      </w:r>
    </w:p>
    <w:p>
      <w:pPr>
        <w:spacing w:line="240" w:lineRule="auto" w:before="11"/>
        <w:rPr>
          <w:rFonts w:ascii="Calibri" w:hAnsi="Calibri" w:cs="Calibri" w:eastAsia="Calibri"/>
          <w:sz w:val="21"/>
          <w:szCs w:val="21"/>
        </w:rPr>
      </w:pPr>
    </w:p>
    <w:p>
      <w:pPr>
        <w:pStyle w:val="Heading1"/>
        <w:spacing w:line="240" w:lineRule="auto"/>
        <w:ind w:right="0"/>
        <w:jc w:val="left"/>
        <w:rPr>
          <w:b w:val="0"/>
          <w:bCs w:val="0"/>
        </w:rPr>
      </w:pPr>
      <w:r>
        <w:rPr>
          <w:spacing w:val="-1"/>
        </w:rPr>
        <w:t>Potential</w:t>
      </w:r>
      <w:r>
        <w:rPr/>
        <w:t> </w:t>
      </w:r>
      <w:r>
        <w:rPr>
          <w:spacing w:val="-1"/>
        </w:rPr>
        <w:t>Funding</w:t>
      </w:r>
      <w:r>
        <w:rPr/>
        <w:t> </w:t>
      </w:r>
      <w:r>
        <w:rPr>
          <w:spacing w:val="-1"/>
        </w:rPr>
        <w:t>Sources:</w:t>
      </w:r>
      <w:r>
        <w:rPr>
          <w:b w:val="0"/>
        </w:rPr>
      </w:r>
    </w:p>
    <w:p>
      <w:pPr>
        <w:pStyle w:val="BodyText"/>
        <w:numPr>
          <w:ilvl w:val="0"/>
          <w:numId w:val="2"/>
        </w:numPr>
        <w:tabs>
          <w:tab w:pos="1521" w:val="left" w:leader="none"/>
        </w:tabs>
        <w:spacing w:line="240" w:lineRule="auto" w:before="0" w:after="0"/>
        <w:ind w:left="1520" w:right="1204" w:hanging="360"/>
        <w:jc w:val="left"/>
      </w:pPr>
      <w:r>
        <w:rPr/>
        <w:t>Glen</w:t>
      </w:r>
      <w:r>
        <w:rPr>
          <w:spacing w:val="-1"/>
        </w:rPr>
        <w:t> Ellen</w:t>
      </w:r>
      <w:r>
        <w:rPr/>
        <w:t> </w:t>
      </w:r>
      <w:r>
        <w:rPr>
          <w:spacing w:val="-1"/>
        </w:rPr>
        <w:t>Historical</w:t>
      </w:r>
      <w:r>
        <w:rPr/>
        <w:t> </w:t>
      </w:r>
      <w:r>
        <w:rPr>
          <w:spacing w:val="-1"/>
        </w:rPr>
        <w:t>Society</w:t>
      </w:r>
      <w:r>
        <w:rPr/>
        <w:t> </w:t>
      </w:r>
      <w:r>
        <w:rPr>
          <w:spacing w:val="-1"/>
        </w:rPr>
        <w:t>has</w:t>
      </w:r>
      <w:r>
        <w:rPr/>
        <w:t> </w:t>
      </w:r>
      <w:r>
        <w:rPr>
          <w:spacing w:val="-1"/>
        </w:rPr>
        <w:t>already</w:t>
      </w:r>
      <w:r>
        <w:rPr/>
        <w:t> </w:t>
      </w:r>
      <w:r>
        <w:rPr>
          <w:spacing w:val="-1"/>
        </w:rPr>
        <w:t>received</w:t>
      </w:r>
      <w:r>
        <w:rPr/>
        <w:t> </w:t>
      </w:r>
      <w:r>
        <w:rPr>
          <w:spacing w:val="-1"/>
        </w:rPr>
        <w:t>grants</w:t>
      </w:r>
      <w:r>
        <w:rPr>
          <w:spacing w:val="1"/>
        </w:rPr>
        <w:t> </w:t>
      </w:r>
      <w:r>
        <w:rPr>
          <w:spacing w:val="-1"/>
        </w:rPr>
        <w:t>and funding from</w:t>
      </w:r>
      <w:r>
        <w:rPr>
          <w:spacing w:val="1"/>
        </w:rPr>
        <w:t> </w:t>
      </w:r>
      <w:r>
        <w:rPr>
          <w:spacing w:val="-1"/>
        </w:rPr>
        <w:t>private</w:t>
      </w:r>
      <w:r>
        <w:rPr>
          <w:spacing w:val="-2"/>
        </w:rPr>
        <w:t> </w:t>
      </w:r>
      <w:r>
        <w:rPr>
          <w:spacing w:val="-1"/>
        </w:rPr>
        <w:t>philanthropists</w:t>
      </w:r>
      <w:r>
        <w:rPr>
          <w:spacing w:val="-3"/>
        </w:rPr>
        <w:t> </w:t>
      </w:r>
      <w:r>
        <w:rPr/>
        <w:t>to</w:t>
      </w:r>
      <w:r>
        <w:rPr>
          <w:spacing w:val="63"/>
        </w:rPr>
        <w:t> </w:t>
      </w:r>
      <w:r>
        <w:rPr>
          <w:spacing w:val="-1"/>
        </w:rPr>
        <w:t>support</w:t>
      </w:r>
      <w:r>
        <w:rPr/>
        <w:t> a</w:t>
      </w:r>
      <w:r>
        <w:rPr>
          <w:spacing w:val="-2"/>
        </w:rPr>
        <w:t> </w:t>
      </w:r>
      <w:r>
        <w:rPr>
          <w:spacing w:val="-1"/>
        </w:rPr>
        <w:t>museum</w:t>
      </w:r>
      <w:r>
        <w:rPr>
          <w:spacing w:val="1"/>
        </w:rPr>
        <w:t> </w:t>
      </w:r>
      <w:r>
        <w:rPr/>
        <w:t>and</w:t>
      </w:r>
      <w:r>
        <w:rPr>
          <w:spacing w:val="-4"/>
        </w:rPr>
        <w:t> </w:t>
      </w:r>
      <w:r>
        <w:rPr>
          <w:spacing w:val="-1"/>
        </w:rPr>
        <w:t>visitor</w:t>
      </w:r>
      <w:r>
        <w:rPr/>
        <w:t> </w:t>
      </w:r>
      <w:r>
        <w:rPr>
          <w:spacing w:val="-1"/>
        </w:rPr>
        <w:t>center.</w:t>
      </w:r>
    </w:p>
    <w:p>
      <w:pPr>
        <w:pStyle w:val="BodyText"/>
        <w:numPr>
          <w:ilvl w:val="0"/>
          <w:numId w:val="2"/>
        </w:numPr>
        <w:tabs>
          <w:tab w:pos="1521" w:val="left" w:leader="none"/>
        </w:tabs>
        <w:spacing w:line="240" w:lineRule="auto" w:before="0" w:after="0"/>
        <w:ind w:left="1520" w:right="1391" w:hanging="360"/>
        <w:jc w:val="left"/>
      </w:pPr>
      <w:r>
        <w:rPr>
          <w:spacing w:val="-1"/>
        </w:rPr>
        <w:t>The</w:t>
      </w:r>
      <w:r>
        <w:rPr/>
        <w:t> </w:t>
      </w:r>
      <w:r>
        <w:rPr>
          <w:spacing w:val="-1"/>
        </w:rPr>
        <w:t>Board</w:t>
      </w:r>
      <w:r>
        <w:rPr>
          <w:spacing w:val="-3"/>
        </w:rPr>
        <w:t> </w:t>
      </w:r>
      <w:r>
        <w:rPr/>
        <w:t>of </w:t>
      </w:r>
      <w:r>
        <w:rPr>
          <w:spacing w:val="-1"/>
        </w:rPr>
        <w:t>Directors</w:t>
      </w:r>
      <w:r>
        <w:rPr>
          <w:spacing w:val="-2"/>
        </w:rPr>
        <w:t> </w:t>
      </w:r>
      <w:r>
        <w:rPr/>
        <w:t>of</w:t>
      </w:r>
      <w:r>
        <w:rPr>
          <w:spacing w:val="-2"/>
        </w:rPr>
        <w:t> GEHS</w:t>
      </w:r>
      <w:r>
        <w:rPr>
          <w:spacing w:val="-1"/>
        </w:rPr>
        <w:t> </w:t>
      </w:r>
      <w:r>
        <w:rPr/>
        <w:t>and</w:t>
      </w:r>
      <w:r>
        <w:rPr>
          <w:spacing w:val="-2"/>
        </w:rPr>
        <w:t> </w:t>
      </w:r>
      <w:r>
        <w:rPr/>
        <w:t>general</w:t>
      </w:r>
      <w:r>
        <w:rPr>
          <w:spacing w:val="-3"/>
        </w:rPr>
        <w:t> </w:t>
      </w:r>
      <w:r>
        <w:rPr>
          <w:spacing w:val="-1"/>
        </w:rPr>
        <w:t>membership include</w:t>
      </w:r>
      <w:r>
        <w:rPr/>
        <w:t> </w:t>
      </w:r>
      <w:r>
        <w:rPr>
          <w:spacing w:val="-1"/>
        </w:rPr>
        <w:t>experienced legal,</w:t>
      </w:r>
      <w:r>
        <w:rPr/>
        <w:t> </w:t>
      </w:r>
      <w:r>
        <w:rPr>
          <w:spacing w:val="-1"/>
        </w:rPr>
        <w:t>development,</w:t>
      </w:r>
      <w:r>
        <w:rPr>
          <w:spacing w:val="69"/>
        </w:rPr>
        <w:t> </w:t>
      </w:r>
      <w:r>
        <w:rPr>
          <w:spacing w:val="-1"/>
        </w:rPr>
        <w:t>grant</w:t>
      </w:r>
      <w:r>
        <w:rPr/>
        <w:t> </w:t>
      </w:r>
      <w:r>
        <w:rPr>
          <w:spacing w:val="-1"/>
        </w:rPr>
        <w:t>writing,</w:t>
      </w:r>
      <w:r>
        <w:rPr/>
        <w:t> </w:t>
      </w:r>
      <w:r>
        <w:rPr>
          <w:spacing w:val="-1"/>
        </w:rPr>
        <w:t>fundraising and cultural heritage</w:t>
      </w:r>
      <w:r>
        <w:rPr>
          <w:spacing w:val="-2"/>
        </w:rPr>
        <w:t> </w:t>
      </w:r>
      <w:r>
        <w:rPr>
          <w:spacing w:val="-1"/>
        </w:rPr>
        <w:t>professionals</w:t>
      </w:r>
      <w:r>
        <w:rPr/>
        <w:t> </w:t>
      </w:r>
      <w:r>
        <w:rPr>
          <w:spacing w:val="-1"/>
        </w:rPr>
        <w:t>engaged</w:t>
      </w:r>
      <w:r>
        <w:rPr>
          <w:spacing w:val="-3"/>
        </w:rPr>
        <w:t> </w:t>
      </w:r>
      <w:r>
        <w:rPr/>
        <w:t>in </w:t>
      </w:r>
      <w:r>
        <w:rPr>
          <w:spacing w:val="-1"/>
        </w:rPr>
        <w:t>raising </w:t>
      </w:r>
      <w:r>
        <w:rPr>
          <w:spacing w:val="-2"/>
        </w:rPr>
        <w:t>funding</w:t>
      </w:r>
      <w:r>
        <w:rPr>
          <w:spacing w:val="-1"/>
        </w:rPr>
        <w:t> </w:t>
      </w:r>
      <w:r>
        <w:rPr/>
        <w:t>for </w:t>
      </w:r>
      <w:r>
        <w:rPr>
          <w:spacing w:val="-1"/>
        </w:rPr>
        <w:t>the</w:t>
      </w:r>
      <w:r>
        <w:rPr>
          <w:spacing w:val="67"/>
        </w:rPr>
        <w:t> </w:t>
      </w:r>
      <w:r>
        <w:rPr>
          <w:spacing w:val="-1"/>
        </w:rPr>
        <w:t>project.</w:t>
      </w:r>
    </w:p>
    <w:p>
      <w:pPr>
        <w:pStyle w:val="BodyText"/>
        <w:numPr>
          <w:ilvl w:val="0"/>
          <w:numId w:val="2"/>
        </w:numPr>
        <w:tabs>
          <w:tab w:pos="1521" w:val="left" w:leader="none"/>
        </w:tabs>
        <w:spacing w:line="240" w:lineRule="auto" w:before="0" w:after="0"/>
        <w:ind w:left="1520" w:right="1151" w:hanging="360"/>
        <w:jc w:val="left"/>
      </w:pPr>
      <w:r>
        <w:rPr>
          <w:rFonts w:ascii="Calibri" w:hAnsi="Calibri" w:cs="Calibri" w:eastAsia="Calibri"/>
          <w:spacing w:val="-1"/>
        </w:rPr>
        <w:t>Establishment</w:t>
      </w:r>
      <w:r>
        <w:rPr>
          <w:rFonts w:ascii="Calibri" w:hAnsi="Calibri" w:cs="Calibri" w:eastAsia="Calibri"/>
          <w:spacing w:val="-2"/>
        </w:rPr>
        <w:t> </w:t>
      </w:r>
      <w:r>
        <w:rPr>
          <w:rFonts w:ascii="Calibri" w:hAnsi="Calibri" w:cs="Calibri" w:eastAsia="Calibri"/>
        </w:rPr>
        <w:t>of</w:t>
      </w:r>
      <w:r>
        <w:rPr>
          <w:rFonts w:ascii="Calibri" w:hAnsi="Calibri" w:cs="Calibri" w:eastAsia="Calibri"/>
          <w:spacing w:val="-2"/>
        </w:rPr>
        <w:t> </w:t>
      </w:r>
      <w:r>
        <w:rPr>
          <w:rFonts w:ascii="Calibri" w:hAnsi="Calibri" w:cs="Calibri" w:eastAsia="Calibri"/>
          <w:spacing w:val="-1"/>
        </w:rPr>
        <w:t>“Friends</w:t>
      </w:r>
      <w:r>
        <w:rPr>
          <w:rFonts w:ascii="Calibri" w:hAnsi="Calibri" w:cs="Calibri" w:eastAsia="Calibri"/>
          <w:spacing w:val="-2"/>
        </w:rPr>
        <w:t> </w:t>
      </w:r>
      <w:r>
        <w:rPr>
          <w:rFonts w:ascii="Calibri" w:hAnsi="Calibri" w:cs="Calibri" w:eastAsia="Calibri"/>
        </w:rPr>
        <w:t>of Glen</w:t>
      </w:r>
      <w:r>
        <w:rPr>
          <w:rFonts w:ascii="Calibri" w:hAnsi="Calibri" w:cs="Calibri" w:eastAsia="Calibri"/>
          <w:spacing w:val="-2"/>
        </w:rPr>
        <w:t> </w:t>
      </w:r>
      <w:r>
        <w:rPr>
          <w:rFonts w:ascii="Calibri" w:hAnsi="Calibri" w:cs="Calibri" w:eastAsia="Calibri"/>
        </w:rPr>
        <w:t>Ellen</w:t>
      </w:r>
      <w:r>
        <w:rPr>
          <w:rFonts w:ascii="Calibri" w:hAnsi="Calibri" w:cs="Calibri" w:eastAsia="Calibri"/>
          <w:spacing w:val="-1"/>
        </w:rPr>
        <w:t> Historic</w:t>
      </w:r>
      <w:r>
        <w:rPr>
          <w:rFonts w:ascii="Calibri" w:hAnsi="Calibri" w:cs="Calibri" w:eastAsia="Calibri"/>
          <w:spacing w:val="-3"/>
        </w:rPr>
        <w:t> </w:t>
      </w:r>
      <w:r>
        <w:rPr>
          <w:rFonts w:ascii="Calibri" w:hAnsi="Calibri" w:cs="Calibri" w:eastAsia="Calibri"/>
          <w:spacing w:val="-1"/>
        </w:rPr>
        <w:t>District” </w:t>
      </w:r>
      <w:r>
        <w:rPr>
          <w:rFonts w:ascii="Calibri" w:hAnsi="Calibri" w:cs="Calibri" w:eastAsia="Calibri"/>
        </w:rPr>
        <w:t>will </w:t>
      </w:r>
      <w:r>
        <w:rPr>
          <w:rFonts w:ascii="Calibri" w:hAnsi="Calibri" w:cs="Calibri" w:eastAsia="Calibri"/>
          <w:spacing w:val="-1"/>
        </w:rPr>
        <w:t>be</w:t>
      </w:r>
      <w:r>
        <w:rPr>
          <w:rFonts w:ascii="Calibri" w:hAnsi="Calibri" w:cs="Calibri" w:eastAsia="Calibri"/>
          <w:spacing w:val="-2"/>
        </w:rPr>
        <w:t> </w:t>
      </w:r>
      <w:r>
        <w:rPr>
          <w:rFonts w:ascii="Calibri" w:hAnsi="Calibri" w:cs="Calibri" w:eastAsia="Calibri"/>
          <w:spacing w:val="-1"/>
        </w:rPr>
        <w:t>instrumental</w:t>
      </w:r>
      <w:r>
        <w:rPr>
          <w:rFonts w:ascii="Calibri" w:hAnsi="Calibri" w:cs="Calibri" w:eastAsia="Calibri"/>
        </w:rPr>
        <w:t> in</w:t>
      </w:r>
      <w:r>
        <w:rPr>
          <w:rFonts w:ascii="Calibri" w:hAnsi="Calibri" w:cs="Calibri" w:eastAsia="Calibri"/>
          <w:spacing w:val="-3"/>
        </w:rPr>
        <w:t> </w:t>
      </w:r>
      <w:r>
        <w:rPr>
          <w:rFonts w:ascii="Calibri" w:hAnsi="Calibri" w:cs="Calibri" w:eastAsia="Calibri"/>
          <w:spacing w:val="-1"/>
        </w:rPr>
        <w:t>organizing</w:t>
      </w:r>
      <w:r>
        <w:rPr>
          <w:rFonts w:ascii="Calibri" w:hAnsi="Calibri" w:cs="Calibri" w:eastAsia="Calibri"/>
          <w:spacing w:val="81"/>
        </w:rPr>
        <w:t> </w:t>
      </w:r>
      <w:r>
        <w:rPr>
          <w:spacing w:val="-1"/>
        </w:rPr>
        <w:t>fundraisers</w:t>
      </w:r>
      <w:r>
        <w:rPr>
          <w:spacing w:val="1"/>
        </w:rPr>
        <w:t> </w:t>
      </w:r>
      <w:r>
        <w:rPr>
          <w:spacing w:val="-1"/>
        </w:rPr>
        <w:t>and events</w:t>
      </w:r>
      <w:r>
        <w:rPr>
          <w:spacing w:val="-3"/>
        </w:rPr>
        <w:t> </w:t>
      </w:r>
      <w:r>
        <w:rPr>
          <w:spacing w:val="-1"/>
        </w:rPr>
        <w:t>providing financial assistance.</w:t>
      </w:r>
      <w:r>
        <w:rPr>
          <w:spacing w:val="-2"/>
        </w:rPr>
        <w:t> </w:t>
      </w:r>
      <w:r>
        <w:rPr>
          <w:spacing w:val="-1"/>
        </w:rPr>
        <w:t>Modeled</w:t>
      </w:r>
      <w:r>
        <w:rPr/>
        <w:t> </w:t>
      </w:r>
      <w:r>
        <w:rPr>
          <w:spacing w:val="-1"/>
        </w:rPr>
        <w:t>after</w:t>
      </w:r>
      <w:r>
        <w:rPr/>
        <w:t> </w:t>
      </w:r>
      <w:r>
        <w:rPr>
          <w:spacing w:val="-1"/>
        </w:rPr>
        <w:t>the</w:t>
      </w:r>
      <w:r>
        <w:rPr/>
        <w:t> </w:t>
      </w:r>
      <w:r>
        <w:rPr>
          <w:spacing w:val="-1"/>
        </w:rPr>
        <w:t>Friends</w:t>
      </w:r>
      <w:r>
        <w:rPr>
          <w:spacing w:val="-2"/>
        </w:rPr>
        <w:t> </w:t>
      </w:r>
      <w:r>
        <w:rPr/>
        <w:t>of Jack</w:t>
      </w:r>
      <w:r>
        <w:rPr>
          <w:spacing w:val="-3"/>
        </w:rPr>
        <w:t> </w:t>
      </w:r>
      <w:r>
        <w:rPr>
          <w:spacing w:val="-1"/>
        </w:rPr>
        <w:t>London,</w:t>
      </w:r>
      <w:r>
        <w:rPr>
          <w:spacing w:val="-2"/>
        </w:rPr>
        <w:t> </w:t>
      </w:r>
      <w:r>
        <w:rPr>
          <w:spacing w:val="-1"/>
        </w:rPr>
        <w:t>this</w:t>
      </w:r>
    </w:p>
    <w:p>
      <w:pPr>
        <w:spacing w:after="0" w:line="240" w:lineRule="auto"/>
        <w:jc w:val="left"/>
        <w:sectPr>
          <w:pgSz w:w="12240" w:h="15840"/>
          <w:pgMar w:header="72" w:footer="1013" w:top="1340" w:bottom="1200" w:left="280" w:right="360"/>
        </w:sectPr>
      </w:pPr>
    </w:p>
    <w:p>
      <w:pPr>
        <w:pStyle w:val="BodyText"/>
        <w:spacing w:line="240" w:lineRule="auto" w:before="148"/>
        <w:ind w:right="1151" w:firstLine="0"/>
        <w:jc w:val="left"/>
      </w:pPr>
      <w:r>
        <w:rPr/>
        <w:t>will </w:t>
      </w:r>
      <w:r>
        <w:rPr>
          <w:spacing w:val="-1"/>
        </w:rPr>
        <w:t>have</w:t>
      </w:r>
      <w:r>
        <w:rPr/>
        <w:t> a </w:t>
      </w:r>
      <w:r>
        <w:rPr>
          <w:spacing w:val="-1"/>
        </w:rPr>
        <w:t>self-generating </w:t>
      </w:r>
      <w:r>
        <w:rPr>
          <w:spacing w:val="-2"/>
        </w:rPr>
        <w:t>funding</w:t>
      </w:r>
      <w:r>
        <w:rPr>
          <w:spacing w:val="-1"/>
        </w:rPr>
        <w:t> source</w:t>
      </w:r>
      <w:r>
        <w:rPr/>
        <w:t> </w:t>
      </w:r>
      <w:r>
        <w:rPr>
          <w:spacing w:val="-1"/>
        </w:rPr>
        <w:t>which</w:t>
      </w:r>
      <w:r>
        <w:rPr/>
        <w:t> </w:t>
      </w:r>
      <w:r>
        <w:rPr>
          <w:spacing w:val="-1"/>
        </w:rPr>
        <w:t>includes</w:t>
      </w:r>
      <w:r>
        <w:rPr/>
        <w:t> an</w:t>
      </w:r>
      <w:r>
        <w:rPr>
          <w:spacing w:val="-1"/>
        </w:rPr>
        <w:t> event/community</w:t>
      </w:r>
      <w:r>
        <w:rPr/>
        <w:t> </w:t>
      </w:r>
      <w:r>
        <w:rPr>
          <w:spacing w:val="-1"/>
        </w:rPr>
        <w:t>center,</w:t>
      </w:r>
      <w:r>
        <w:rPr>
          <w:spacing w:val="-2"/>
        </w:rPr>
        <w:t> </w:t>
      </w:r>
      <w:r>
        <w:rPr>
          <w:spacing w:val="-1"/>
        </w:rPr>
        <w:t>museum,</w:t>
      </w:r>
      <w:r>
        <w:rPr>
          <w:spacing w:val="65"/>
        </w:rPr>
        <w:t> </w:t>
      </w:r>
      <w:r>
        <w:rPr>
          <w:spacing w:val="-1"/>
        </w:rPr>
        <w:t>visitor</w:t>
      </w:r>
      <w:r>
        <w:rPr/>
        <w:t> </w:t>
      </w:r>
      <w:r>
        <w:rPr>
          <w:spacing w:val="-1"/>
        </w:rPr>
        <w:t>center</w:t>
      </w:r>
      <w:r>
        <w:rPr>
          <w:spacing w:val="-2"/>
        </w:rPr>
        <w:t> </w:t>
      </w:r>
      <w:r>
        <w:rPr/>
        <w:t>that </w:t>
      </w:r>
      <w:r>
        <w:rPr>
          <w:spacing w:val="-1"/>
        </w:rPr>
        <w:t>includes</w:t>
      </w:r>
      <w:r>
        <w:rPr>
          <w:spacing w:val="-4"/>
        </w:rPr>
        <w:t> </w:t>
      </w:r>
      <w:r>
        <w:rPr>
          <w:spacing w:val="-1"/>
        </w:rPr>
        <w:t>historic</w:t>
      </w:r>
      <w:r>
        <w:rPr>
          <w:spacing w:val="-3"/>
        </w:rPr>
        <w:t> </w:t>
      </w:r>
      <w:r>
        <w:rPr/>
        <w:t>tours</w:t>
      </w:r>
      <w:r>
        <w:rPr>
          <w:spacing w:val="-3"/>
        </w:rPr>
        <w:t> </w:t>
      </w:r>
      <w:r>
        <w:rPr/>
        <w:t>and</w:t>
      </w:r>
      <w:r>
        <w:rPr>
          <w:spacing w:val="-2"/>
        </w:rPr>
        <w:t> </w:t>
      </w:r>
      <w:r>
        <w:rPr/>
        <w:t>a</w:t>
      </w:r>
      <w:r>
        <w:rPr>
          <w:spacing w:val="-2"/>
        </w:rPr>
        <w:t> </w:t>
      </w:r>
      <w:r>
        <w:rPr/>
        <w:t>world</w:t>
      </w:r>
      <w:r>
        <w:rPr>
          <w:spacing w:val="-4"/>
        </w:rPr>
        <w:t> </w:t>
      </w:r>
      <w:r>
        <w:rPr>
          <w:spacing w:val="-1"/>
        </w:rPr>
        <w:t>class archival</w:t>
      </w:r>
      <w:r>
        <w:rPr>
          <w:spacing w:val="-3"/>
        </w:rPr>
        <w:t> </w:t>
      </w:r>
      <w:r>
        <w:rPr/>
        <w:t>and</w:t>
      </w:r>
      <w:r>
        <w:rPr>
          <w:spacing w:val="-2"/>
        </w:rPr>
        <w:t> </w:t>
      </w:r>
      <w:r>
        <w:rPr>
          <w:spacing w:val="-1"/>
        </w:rPr>
        <w:t>research </w:t>
      </w:r>
      <w:r>
        <w:rPr>
          <w:spacing w:val="-2"/>
        </w:rPr>
        <w:t>hub</w:t>
      </w:r>
    </w:p>
    <w:p>
      <w:pPr>
        <w:pStyle w:val="BodyText"/>
        <w:numPr>
          <w:ilvl w:val="0"/>
          <w:numId w:val="2"/>
        </w:numPr>
        <w:tabs>
          <w:tab w:pos="1521" w:val="left" w:leader="none"/>
        </w:tabs>
        <w:spacing w:line="240" w:lineRule="auto" w:before="0" w:after="0"/>
        <w:ind w:left="1520" w:right="0" w:hanging="360"/>
        <w:jc w:val="left"/>
      </w:pPr>
      <w:r>
        <w:rPr>
          <w:spacing w:val="-1"/>
        </w:rPr>
        <w:t>Federal and State</w:t>
      </w:r>
      <w:r>
        <w:rPr/>
        <w:t> </w:t>
      </w:r>
      <w:r>
        <w:rPr>
          <w:spacing w:val="-1"/>
        </w:rPr>
        <w:t>Grants</w:t>
      </w:r>
    </w:p>
    <w:p>
      <w:pPr>
        <w:pStyle w:val="BodyText"/>
        <w:numPr>
          <w:ilvl w:val="0"/>
          <w:numId w:val="2"/>
        </w:numPr>
        <w:tabs>
          <w:tab w:pos="1521" w:val="left" w:leader="none"/>
        </w:tabs>
        <w:spacing w:line="240" w:lineRule="auto" w:before="0" w:after="0"/>
        <w:ind w:left="1520" w:right="0" w:hanging="360"/>
        <w:jc w:val="left"/>
      </w:pPr>
      <w:r>
        <w:rPr>
          <w:spacing w:val="-1"/>
        </w:rPr>
        <w:t>State</w:t>
      </w:r>
      <w:r>
        <w:rPr>
          <w:spacing w:val="1"/>
        </w:rPr>
        <w:t> </w:t>
      </w:r>
      <w:r>
        <w:rPr>
          <w:spacing w:val="-1"/>
        </w:rPr>
        <w:t>Historic</w:t>
      </w:r>
      <w:r>
        <w:rPr>
          <w:spacing w:val="-3"/>
        </w:rPr>
        <w:t> </w:t>
      </w:r>
      <w:r>
        <w:rPr>
          <w:spacing w:val="-1"/>
        </w:rPr>
        <w:t>Preservation</w:t>
      </w:r>
      <w:r>
        <w:rPr>
          <w:spacing w:val="-3"/>
        </w:rPr>
        <w:t> </w:t>
      </w:r>
      <w:r>
        <w:rPr>
          <w:spacing w:val="-1"/>
        </w:rPr>
        <w:t>Office</w:t>
      </w:r>
      <w:r>
        <w:rPr>
          <w:spacing w:val="1"/>
        </w:rPr>
        <w:t> </w:t>
      </w:r>
      <w:r>
        <w:rPr>
          <w:spacing w:val="-1"/>
        </w:rPr>
        <w:t>Funding</w:t>
      </w:r>
    </w:p>
    <w:p>
      <w:pPr>
        <w:pStyle w:val="BodyText"/>
        <w:numPr>
          <w:ilvl w:val="0"/>
          <w:numId w:val="2"/>
        </w:numPr>
        <w:tabs>
          <w:tab w:pos="1521" w:val="left" w:leader="none"/>
        </w:tabs>
        <w:spacing w:line="240" w:lineRule="auto" w:before="0" w:after="0"/>
        <w:ind w:left="1520" w:right="0" w:hanging="360"/>
        <w:jc w:val="left"/>
      </w:pPr>
      <w:r>
        <w:rPr>
          <w:spacing w:val="-1"/>
        </w:rPr>
        <w:t>National</w:t>
      </w:r>
      <w:r>
        <w:rPr>
          <w:spacing w:val="-3"/>
        </w:rPr>
        <w:t> </w:t>
      </w:r>
      <w:r>
        <w:rPr/>
        <w:t>Park </w:t>
      </w:r>
      <w:r>
        <w:rPr>
          <w:spacing w:val="-1"/>
        </w:rPr>
        <w:t>Service</w:t>
      </w:r>
      <w:r>
        <w:rPr/>
        <w:t> </w:t>
      </w:r>
      <w:r>
        <w:rPr>
          <w:spacing w:val="-1"/>
        </w:rPr>
        <w:t>Historic</w:t>
      </w:r>
      <w:r>
        <w:rPr/>
        <w:t> </w:t>
      </w:r>
      <w:r>
        <w:rPr>
          <w:spacing w:val="-1"/>
        </w:rPr>
        <w:t>Preservation Funding</w:t>
      </w:r>
    </w:p>
    <w:p>
      <w:pPr>
        <w:pStyle w:val="BodyText"/>
        <w:numPr>
          <w:ilvl w:val="0"/>
          <w:numId w:val="2"/>
        </w:numPr>
        <w:tabs>
          <w:tab w:pos="1521" w:val="left" w:leader="none"/>
        </w:tabs>
        <w:spacing w:line="240" w:lineRule="auto" w:before="0" w:after="0"/>
        <w:ind w:left="1520" w:right="0" w:hanging="360"/>
        <w:jc w:val="left"/>
      </w:pPr>
      <w:r>
        <w:rPr>
          <w:spacing w:val="-1"/>
        </w:rPr>
        <w:t>National</w:t>
      </w:r>
      <w:r>
        <w:rPr/>
        <w:t> </w:t>
      </w:r>
      <w:r>
        <w:rPr>
          <w:spacing w:val="-2"/>
        </w:rPr>
        <w:t>Trust</w:t>
      </w:r>
      <w:r>
        <w:rPr/>
        <w:t> </w:t>
      </w:r>
      <w:r>
        <w:rPr>
          <w:spacing w:val="-1"/>
        </w:rPr>
        <w:t>for</w:t>
      </w:r>
      <w:r>
        <w:rPr/>
        <w:t> </w:t>
      </w:r>
      <w:r>
        <w:rPr>
          <w:spacing w:val="-1"/>
        </w:rPr>
        <w:t>Historic</w:t>
      </w:r>
      <w:r>
        <w:rPr>
          <w:spacing w:val="-3"/>
        </w:rPr>
        <w:t> </w:t>
      </w:r>
      <w:r>
        <w:rPr>
          <w:spacing w:val="-1"/>
        </w:rPr>
        <w:t>Preservation Funding</w:t>
      </w:r>
    </w:p>
    <w:p>
      <w:pPr>
        <w:pStyle w:val="BodyText"/>
        <w:numPr>
          <w:ilvl w:val="0"/>
          <w:numId w:val="2"/>
        </w:numPr>
        <w:tabs>
          <w:tab w:pos="1521" w:val="left" w:leader="none"/>
        </w:tabs>
        <w:spacing w:line="240" w:lineRule="auto" w:before="0" w:after="0"/>
        <w:ind w:left="1520" w:right="0" w:hanging="360"/>
        <w:jc w:val="left"/>
      </w:pPr>
      <w:r>
        <w:rPr>
          <w:spacing w:val="-1"/>
        </w:rPr>
        <w:t>Privately</w:t>
      </w:r>
      <w:r>
        <w:rPr>
          <w:spacing w:val="-2"/>
        </w:rPr>
        <w:t> </w:t>
      </w:r>
      <w:r>
        <w:rPr>
          <w:spacing w:val="-1"/>
        </w:rPr>
        <w:t>Funded</w:t>
      </w:r>
      <w:r>
        <w:rPr/>
        <w:t> </w:t>
      </w:r>
      <w:r>
        <w:rPr>
          <w:spacing w:val="-1"/>
        </w:rPr>
        <w:t>Grants</w:t>
      </w:r>
    </w:p>
    <w:p>
      <w:pPr>
        <w:pStyle w:val="BodyText"/>
        <w:numPr>
          <w:ilvl w:val="0"/>
          <w:numId w:val="2"/>
        </w:numPr>
        <w:tabs>
          <w:tab w:pos="1521" w:val="left" w:leader="none"/>
        </w:tabs>
        <w:spacing w:line="240" w:lineRule="auto" w:before="0" w:after="0"/>
        <w:ind w:left="1520" w:right="0" w:hanging="360"/>
        <w:jc w:val="left"/>
      </w:pPr>
      <w:r>
        <w:rPr>
          <w:spacing w:val="-1"/>
        </w:rPr>
        <w:t>Scholarships</w:t>
      </w:r>
      <w:r>
        <w:rPr/>
        <w:t> and</w:t>
      </w:r>
      <w:r>
        <w:rPr>
          <w:spacing w:val="-2"/>
        </w:rPr>
        <w:t> </w:t>
      </w:r>
      <w:r>
        <w:rPr>
          <w:spacing w:val="-1"/>
        </w:rPr>
        <w:t>Research</w:t>
      </w:r>
      <w:r>
        <w:rPr>
          <w:spacing w:val="-6"/>
        </w:rPr>
        <w:t> </w:t>
      </w:r>
      <w:r>
        <w:rPr>
          <w:spacing w:val="-1"/>
        </w:rPr>
        <w:t>Fellowships</w:t>
      </w:r>
    </w:p>
    <w:p>
      <w:pPr>
        <w:pStyle w:val="BodyText"/>
        <w:numPr>
          <w:ilvl w:val="0"/>
          <w:numId w:val="2"/>
        </w:numPr>
        <w:tabs>
          <w:tab w:pos="1521" w:val="left" w:leader="none"/>
        </w:tabs>
        <w:spacing w:line="240" w:lineRule="auto" w:before="0" w:after="0"/>
        <w:ind w:left="1520" w:right="0" w:hanging="360"/>
        <w:jc w:val="left"/>
        <w:rPr>
          <w:rFonts w:ascii="Calibri" w:hAnsi="Calibri" w:cs="Calibri" w:eastAsia="Calibri"/>
        </w:rPr>
      </w:pPr>
      <w:r>
        <w:rPr>
          <w:rFonts w:ascii="Calibri" w:hAnsi="Calibri" w:cs="Calibri" w:eastAsia="Calibri"/>
          <w:spacing w:val="-1"/>
        </w:rPr>
        <w:t>Governor</w:t>
      </w:r>
      <w:r>
        <w:rPr>
          <w:rFonts w:ascii="Calibri" w:hAnsi="Calibri" w:cs="Calibri" w:eastAsia="Calibri"/>
          <w:spacing w:val="-3"/>
        </w:rPr>
        <w:t> </w:t>
      </w:r>
      <w:r>
        <w:rPr>
          <w:rFonts w:ascii="Calibri" w:hAnsi="Calibri" w:cs="Calibri" w:eastAsia="Calibri"/>
          <w:spacing w:val="-1"/>
        </w:rPr>
        <w:t>Newsom’s</w:t>
      </w:r>
      <w:r>
        <w:rPr>
          <w:rFonts w:ascii="Calibri" w:hAnsi="Calibri" w:cs="Calibri" w:eastAsia="Calibri"/>
          <w:spacing w:val="-2"/>
        </w:rPr>
        <w:t> </w:t>
      </w:r>
      <w:r>
        <w:rPr>
          <w:rFonts w:ascii="Calibri" w:hAnsi="Calibri" w:cs="Calibri" w:eastAsia="Calibri"/>
          <w:spacing w:val="-1"/>
        </w:rPr>
        <w:t>2021</w:t>
      </w:r>
      <w:r>
        <w:rPr>
          <w:rFonts w:ascii="Calibri" w:hAnsi="Calibri" w:cs="Calibri" w:eastAsia="Calibri"/>
          <w:spacing w:val="-2"/>
        </w:rPr>
        <w:t> </w:t>
      </w:r>
      <w:r>
        <w:rPr>
          <w:rFonts w:ascii="Calibri" w:hAnsi="Calibri" w:cs="Calibri" w:eastAsia="Calibri"/>
          <w:spacing w:val="-1"/>
        </w:rPr>
        <w:t>Executive</w:t>
      </w:r>
      <w:r>
        <w:rPr>
          <w:rFonts w:ascii="Calibri" w:hAnsi="Calibri" w:cs="Calibri" w:eastAsia="Calibri"/>
          <w:spacing w:val="-2"/>
        </w:rPr>
        <w:t> </w:t>
      </w:r>
      <w:r>
        <w:rPr>
          <w:rFonts w:ascii="Calibri" w:hAnsi="Calibri" w:cs="Calibri" w:eastAsia="Calibri"/>
          <w:spacing w:val="-1"/>
        </w:rPr>
        <w:t>Order</w:t>
      </w:r>
      <w:r>
        <w:rPr>
          <w:rFonts w:ascii="Calibri" w:hAnsi="Calibri" w:cs="Calibri" w:eastAsia="Calibri"/>
        </w:rPr>
        <w:t> </w:t>
      </w:r>
      <w:r>
        <w:rPr>
          <w:rFonts w:ascii="Calibri" w:hAnsi="Calibri" w:cs="Calibri" w:eastAsia="Calibri"/>
          <w:spacing w:val="-1"/>
        </w:rPr>
        <w:t>for</w:t>
      </w:r>
      <w:r>
        <w:rPr>
          <w:rFonts w:ascii="Calibri" w:hAnsi="Calibri" w:cs="Calibri" w:eastAsia="Calibri"/>
          <w:spacing w:val="-3"/>
        </w:rPr>
        <w:t> </w:t>
      </w:r>
      <w:r>
        <w:rPr>
          <w:rFonts w:ascii="Calibri" w:hAnsi="Calibri" w:cs="Calibri" w:eastAsia="Calibri"/>
        </w:rPr>
        <w:t>30</w:t>
      </w:r>
      <w:r>
        <w:rPr>
          <w:rFonts w:ascii="Calibri" w:hAnsi="Calibri" w:cs="Calibri" w:eastAsia="Calibri"/>
          <w:spacing w:val="-2"/>
        </w:rPr>
        <w:t> </w:t>
      </w:r>
      <w:r>
        <w:rPr>
          <w:rFonts w:ascii="Calibri" w:hAnsi="Calibri" w:cs="Calibri" w:eastAsia="Calibri"/>
        </w:rPr>
        <w:t>x</w:t>
      </w:r>
      <w:r>
        <w:rPr>
          <w:rFonts w:ascii="Calibri" w:hAnsi="Calibri" w:cs="Calibri" w:eastAsia="Calibri"/>
          <w:spacing w:val="-2"/>
        </w:rPr>
        <w:t> </w:t>
      </w:r>
      <w:r>
        <w:rPr>
          <w:rFonts w:ascii="Calibri" w:hAnsi="Calibri" w:cs="Calibri" w:eastAsia="Calibri"/>
        </w:rPr>
        <w:t>30</w:t>
      </w:r>
      <w:r>
        <w:rPr>
          <w:rFonts w:ascii="Calibri" w:hAnsi="Calibri" w:cs="Calibri" w:eastAsia="Calibri"/>
          <w:spacing w:val="-2"/>
        </w:rPr>
        <w:t> </w:t>
      </w:r>
      <w:r>
        <w:rPr>
          <w:rFonts w:ascii="Calibri" w:hAnsi="Calibri" w:cs="Calibri" w:eastAsia="Calibri"/>
        </w:rPr>
        <w:t>State</w:t>
      </w:r>
      <w:r>
        <w:rPr>
          <w:rFonts w:ascii="Calibri" w:hAnsi="Calibri" w:cs="Calibri" w:eastAsia="Calibri"/>
          <w:spacing w:val="1"/>
        </w:rPr>
        <w:t> </w:t>
      </w:r>
      <w:r>
        <w:rPr>
          <w:rFonts w:ascii="Calibri" w:hAnsi="Calibri" w:cs="Calibri" w:eastAsia="Calibri"/>
          <w:spacing w:val="-1"/>
        </w:rPr>
        <w:t>Funding</w:t>
      </w:r>
    </w:p>
    <w:p>
      <w:pPr>
        <w:spacing w:line="240" w:lineRule="auto" w:before="10"/>
        <w:rPr>
          <w:rFonts w:ascii="Calibri" w:hAnsi="Calibri" w:cs="Calibri" w:eastAsia="Calibri"/>
          <w:sz w:val="21"/>
          <w:szCs w:val="21"/>
        </w:rPr>
      </w:pPr>
    </w:p>
    <w:p>
      <w:pPr>
        <w:pStyle w:val="Heading1"/>
        <w:spacing w:line="240" w:lineRule="auto"/>
        <w:ind w:right="0"/>
        <w:jc w:val="left"/>
        <w:rPr>
          <w:b w:val="0"/>
          <w:bCs w:val="0"/>
        </w:rPr>
      </w:pPr>
      <w:r>
        <w:rPr>
          <w:color w:val="006FC0"/>
          <w:spacing w:val="-1"/>
        </w:rPr>
        <w:t>COMMERCIAL</w:t>
      </w:r>
      <w:r>
        <w:rPr>
          <w:color w:val="006FC0"/>
        </w:rPr>
        <w:t> </w:t>
      </w:r>
      <w:r>
        <w:rPr>
          <w:color w:val="006FC0"/>
          <w:spacing w:val="-1"/>
        </w:rPr>
        <w:t>SPACE</w:t>
      </w:r>
      <w:r>
        <w:rPr>
          <w:color w:val="006FC0"/>
          <w:spacing w:val="-2"/>
        </w:rPr>
        <w:t> </w:t>
      </w:r>
      <w:r>
        <w:rPr>
          <w:color w:val="006FC0"/>
        </w:rPr>
        <w:t>/</w:t>
      </w:r>
      <w:r>
        <w:rPr>
          <w:color w:val="006FC0"/>
          <w:spacing w:val="1"/>
        </w:rPr>
        <w:t> </w:t>
      </w:r>
      <w:r>
        <w:rPr>
          <w:color w:val="006FC0"/>
          <w:spacing w:val="-1"/>
        </w:rPr>
        <w:t>JOB</w:t>
      </w:r>
      <w:r>
        <w:rPr>
          <w:color w:val="006FC0"/>
          <w:spacing w:val="-2"/>
        </w:rPr>
        <w:t> </w:t>
      </w:r>
      <w:r>
        <w:rPr>
          <w:color w:val="006FC0"/>
          <w:spacing w:val="-1"/>
        </w:rPr>
        <w:t>CREATION:</w:t>
      </w:r>
      <w:r>
        <w:rPr>
          <w:b w:val="0"/>
        </w:rPr>
      </w:r>
    </w:p>
    <w:p>
      <w:pPr>
        <w:spacing w:before="120"/>
        <w:ind w:left="1160" w:right="0" w:firstLine="0"/>
        <w:jc w:val="left"/>
        <w:rPr>
          <w:rFonts w:ascii="Calibri" w:hAnsi="Calibri" w:cs="Calibri" w:eastAsia="Calibri"/>
          <w:sz w:val="22"/>
          <w:szCs w:val="22"/>
        </w:rPr>
      </w:pPr>
      <w:r>
        <w:rPr>
          <w:rFonts w:ascii="Calibri"/>
          <w:b/>
          <w:spacing w:val="-1"/>
          <w:sz w:val="22"/>
        </w:rPr>
        <w:t>The Community</w:t>
      </w:r>
      <w:r>
        <w:rPr>
          <w:rFonts w:ascii="Calibri"/>
          <w:b/>
          <w:spacing w:val="-2"/>
          <w:sz w:val="22"/>
        </w:rPr>
        <w:t> </w:t>
      </w:r>
      <w:r>
        <w:rPr>
          <w:rFonts w:ascii="Calibri"/>
          <w:b/>
          <w:spacing w:val="-1"/>
          <w:sz w:val="22"/>
        </w:rPr>
        <w:t>Supports:</w:t>
      </w:r>
      <w:r>
        <w:rPr>
          <w:rFonts w:ascii="Calibri"/>
          <w:sz w:val="22"/>
        </w:rPr>
      </w:r>
    </w:p>
    <w:p>
      <w:pPr>
        <w:pStyle w:val="BodyText"/>
        <w:numPr>
          <w:ilvl w:val="0"/>
          <w:numId w:val="1"/>
        </w:numPr>
        <w:tabs>
          <w:tab w:pos="1521" w:val="left" w:leader="none"/>
        </w:tabs>
        <w:spacing w:line="240" w:lineRule="auto" w:before="0" w:after="0"/>
        <w:ind w:left="1520" w:right="1391" w:hanging="360"/>
        <w:jc w:val="left"/>
      </w:pPr>
      <w:r>
        <w:rPr>
          <w:spacing w:val="-1"/>
        </w:rPr>
        <w:t>The</w:t>
      </w:r>
      <w:r>
        <w:rPr/>
        <w:t> </w:t>
      </w:r>
      <w:r>
        <w:rPr>
          <w:spacing w:val="-1"/>
        </w:rPr>
        <w:t>community</w:t>
      </w:r>
      <w:r>
        <w:rPr/>
        <w:t> </w:t>
      </w:r>
      <w:r>
        <w:rPr>
          <w:spacing w:val="-1"/>
        </w:rPr>
        <w:t>has</w:t>
      </w:r>
      <w:r>
        <w:rPr>
          <w:spacing w:val="-2"/>
        </w:rPr>
        <w:t> </w:t>
      </w:r>
      <w:r>
        <w:rPr>
          <w:spacing w:val="-1"/>
        </w:rPr>
        <w:t>expressed</w:t>
      </w:r>
      <w:r>
        <w:rPr/>
        <w:t> </w:t>
      </w:r>
      <w:r>
        <w:rPr>
          <w:spacing w:val="-1"/>
        </w:rPr>
        <w:t>support</w:t>
      </w:r>
      <w:r>
        <w:rPr>
          <w:spacing w:val="-2"/>
        </w:rPr>
        <w:t> </w:t>
      </w:r>
      <w:r>
        <w:rPr/>
        <w:t>for</w:t>
      </w:r>
      <w:r>
        <w:rPr>
          <w:spacing w:val="-3"/>
        </w:rPr>
        <w:t> </w:t>
      </w:r>
      <w:r>
        <w:rPr>
          <w:spacing w:val="-1"/>
        </w:rPr>
        <w:t>innovative</w:t>
      </w:r>
      <w:r>
        <w:rPr>
          <w:spacing w:val="-2"/>
        </w:rPr>
        <w:t> </w:t>
      </w:r>
      <w:r>
        <w:rPr/>
        <w:t>or </w:t>
      </w:r>
      <w:r>
        <w:rPr>
          <w:spacing w:val="-1"/>
        </w:rPr>
        <w:t>educational</w:t>
      </w:r>
      <w:r>
        <w:rPr/>
        <w:t> </w:t>
      </w:r>
      <w:r>
        <w:rPr>
          <w:spacing w:val="-2"/>
        </w:rPr>
        <w:t>use </w:t>
      </w:r>
      <w:r>
        <w:rPr/>
        <w:t>of </w:t>
      </w:r>
      <w:r>
        <w:rPr>
          <w:spacing w:val="-1"/>
        </w:rPr>
        <w:t>commercial</w:t>
      </w:r>
      <w:r>
        <w:rPr>
          <w:spacing w:val="-3"/>
        </w:rPr>
        <w:t> </w:t>
      </w:r>
      <w:r>
        <w:rPr>
          <w:spacing w:val="-1"/>
        </w:rPr>
        <w:t>space</w:t>
      </w:r>
      <w:r>
        <w:rPr>
          <w:spacing w:val="-2"/>
        </w:rPr>
        <w:t> </w:t>
      </w:r>
      <w:r>
        <w:rPr/>
        <w:t>at a</w:t>
      </w:r>
      <w:r>
        <w:rPr>
          <w:spacing w:val="57"/>
        </w:rPr>
        <w:t> </w:t>
      </w:r>
      <w:r>
        <w:rPr>
          <w:spacing w:val="-1"/>
        </w:rPr>
        <w:t>scale</w:t>
      </w:r>
      <w:r>
        <w:rPr>
          <w:spacing w:val="1"/>
        </w:rPr>
        <w:t> </w:t>
      </w:r>
      <w:r>
        <w:rPr>
          <w:spacing w:val="-1"/>
        </w:rPr>
        <w:t>that</w:t>
      </w:r>
      <w:r>
        <w:rPr/>
        <w:t> is </w:t>
      </w:r>
      <w:r>
        <w:rPr>
          <w:spacing w:val="-1"/>
        </w:rPr>
        <w:t>compatible</w:t>
      </w:r>
      <w:r>
        <w:rPr>
          <w:spacing w:val="-3"/>
        </w:rPr>
        <w:t> </w:t>
      </w:r>
      <w:r>
        <w:rPr>
          <w:spacing w:val="-1"/>
        </w:rPr>
        <w:t>with the</w:t>
      </w:r>
      <w:r>
        <w:rPr/>
        <w:t> </w:t>
      </w:r>
      <w:r>
        <w:rPr>
          <w:spacing w:val="-1"/>
        </w:rPr>
        <w:t>semi-rural Valley.</w:t>
      </w:r>
      <w:r>
        <w:rPr/>
        <w:t> </w:t>
      </w:r>
      <w:r>
        <w:rPr>
          <w:spacing w:val="-1"/>
        </w:rPr>
        <w:t>Vocational</w:t>
      </w:r>
      <w:r>
        <w:rPr>
          <w:spacing w:val="-3"/>
        </w:rPr>
        <w:t> </w:t>
      </w:r>
      <w:r>
        <w:rPr>
          <w:spacing w:val="-1"/>
        </w:rPr>
        <w:t>training center</w:t>
      </w:r>
      <w:r>
        <w:rPr/>
        <w:t> is a</w:t>
      </w:r>
      <w:r>
        <w:rPr>
          <w:spacing w:val="-3"/>
        </w:rPr>
        <w:t> </w:t>
      </w:r>
      <w:r>
        <w:rPr>
          <w:spacing w:val="-1"/>
        </w:rPr>
        <w:t>popular </w:t>
      </w:r>
      <w:r>
        <w:rPr/>
        <w:t>idea.</w:t>
      </w:r>
    </w:p>
    <w:p>
      <w:pPr>
        <w:pStyle w:val="BodyText"/>
        <w:numPr>
          <w:ilvl w:val="0"/>
          <w:numId w:val="1"/>
        </w:numPr>
        <w:tabs>
          <w:tab w:pos="1521" w:val="left" w:leader="none"/>
        </w:tabs>
        <w:spacing w:line="240" w:lineRule="auto" w:before="0" w:after="0"/>
        <w:ind w:left="1520" w:right="1815" w:hanging="360"/>
        <w:jc w:val="left"/>
      </w:pPr>
      <w:r>
        <w:rPr>
          <w:rFonts w:ascii="Calibri" w:hAnsi="Calibri" w:cs="Calibri" w:eastAsia="Calibri"/>
          <w:spacing w:val="-1"/>
        </w:rPr>
        <w:t>Although </w:t>
      </w:r>
      <w:r>
        <w:rPr>
          <w:rFonts w:ascii="Calibri" w:hAnsi="Calibri" w:cs="Calibri" w:eastAsia="Calibri"/>
        </w:rPr>
        <w:t>it</w:t>
      </w:r>
      <w:r>
        <w:rPr>
          <w:rFonts w:ascii="Calibri" w:hAnsi="Calibri" w:cs="Calibri" w:eastAsia="Calibri"/>
          <w:spacing w:val="1"/>
        </w:rPr>
        <w:t> </w:t>
      </w:r>
      <w:r>
        <w:rPr>
          <w:rFonts w:ascii="Calibri" w:hAnsi="Calibri" w:cs="Calibri" w:eastAsia="Calibri"/>
        </w:rPr>
        <w:t>is</w:t>
      </w:r>
      <w:r>
        <w:rPr>
          <w:rFonts w:ascii="Calibri" w:hAnsi="Calibri" w:cs="Calibri" w:eastAsia="Calibri"/>
          <w:spacing w:val="-3"/>
        </w:rPr>
        <w:t> </w:t>
      </w:r>
      <w:r>
        <w:rPr>
          <w:rFonts w:ascii="Calibri" w:hAnsi="Calibri" w:cs="Calibri" w:eastAsia="Calibri"/>
        </w:rPr>
        <w:t>the </w:t>
      </w:r>
      <w:r>
        <w:rPr>
          <w:rFonts w:ascii="Calibri" w:hAnsi="Calibri" w:cs="Calibri" w:eastAsia="Calibri"/>
          <w:spacing w:val="-1"/>
        </w:rPr>
        <w:t>NSV</w:t>
      </w:r>
      <w:r>
        <w:rPr>
          <w:rFonts w:ascii="Calibri" w:hAnsi="Calibri" w:cs="Calibri" w:eastAsia="Calibri"/>
          <w:spacing w:val="-3"/>
        </w:rPr>
        <w:t> </w:t>
      </w:r>
      <w:r>
        <w:rPr>
          <w:rFonts w:ascii="Calibri" w:hAnsi="Calibri" w:cs="Calibri" w:eastAsia="Calibri"/>
          <w:spacing w:val="-1"/>
        </w:rPr>
        <w:t>MAC’s</w:t>
      </w:r>
      <w:r>
        <w:rPr>
          <w:rFonts w:ascii="Calibri" w:hAnsi="Calibri" w:cs="Calibri" w:eastAsia="Calibri"/>
        </w:rPr>
        <w:t> </w:t>
      </w:r>
      <w:r>
        <w:rPr>
          <w:rFonts w:ascii="Calibri" w:hAnsi="Calibri" w:cs="Calibri" w:eastAsia="Calibri"/>
          <w:spacing w:val="-1"/>
        </w:rPr>
        <w:t>understanding that</w:t>
      </w:r>
      <w:r>
        <w:rPr>
          <w:rFonts w:ascii="Calibri" w:hAnsi="Calibri" w:cs="Calibri" w:eastAsia="Calibri"/>
        </w:rPr>
        <w:t> </w:t>
      </w:r>
      <w:r>
        <w:rPr>
          <w:rFonts w:ascii="Calibri" w:hAnsi="Calibri" w:cs="Calibri" w:eastAsia="Calibri"/>
          <w:spacing w:val="-2"/>
        </w:rPr>
        <w:t>it</w:t>
      </w:r>
      <w:r>
        <w:rPr>
          <w:rFonts w:ascii="Calibri" w:hAnsi="Calibri" w:cs="Calibri" w:eastAsia="Calibri"/>
        </w:rPr>
        <w:t> is </w:t>
      </w:r>
      <w:r>
        <w:rPr>
          <w:rFonts w:ascii="Calibri" w:hAnsi="Calibri" w:cs="Calibri" w:eastAsia="Calibri"/>
          <w:spacing w:val="-1"/>
        </w:rPr>
        <w:t>prematur</w:t>
      </w:r>
      <w:r>
        <w:rPr>
          <w:spacing w:val="-1"/>
        </w:rPr>
        <w:t>e</w:t>
      </w:r>
      <w:r>
        <w:rPr/>
        <w:t> </w:t>
      </w:r>
      <w:r>
        <w:rPr>
          <w:spacing w:val="-1"/>
        </w:rPr>
        <w:t>to</w:t>
      </w:r>
      <w:r>
        <w:rPr>
          <w:spacing w:val="1"/>
        </w:rPr>
        <w:t> </w:t>
      </w:r>
      <w:r>
        <w:rPr>
          <w:spacing w:val="-1"/>
        </w:rPr>
        <w:t>designate</w:t>
      </w:r>
      <w:r>
        <w:rPr>
          <w:spacing w:val="-2"/>
        </w:rPr>
        <w:t> </w:t>
      </w:r>
      <w:r>
        <w:rPr>
          <w:spacing w:val="-1"/>
        </w:rPr>
        <w:t>too specifically,</w:t>
      </w:r>
      <w:r>
        <w:rPr>
          <w:spacing w:val="71"/>
        </w:rPr>
        <w:t> </w:t>
      </w:r>
      <w:r>
        <w:rPr>
          <w:spacing w:val="-1"/>
        </w:rPr>
        <w:t>community</w:t>
      </w:r>
      <w:r>
        <w:rPr/>
        <w:t> </w:t>
      </w:r>
      <w:r>
        <w:rPr>
          <w:spacing w:val="-1"/>
        </w:rPr>
        <w:t>suggestions</w:t>
      </w:r>
      <w:r>
        <w:rPr>
          <w:spacing w:val="-3"/>
        </w:rPr>
        <w:t> </w:t>
      </w:r>
      <w:r>
        <w:rPr>
          <w:spacing w:val="-1"/>
        </w:rPr>
        <w:t>have</w:t>
      </w:r>
      <w:r>
        <w:rPr>
          <w:spacing w:val="1"/>
        </w:rPr>
        <w:t> </w:t>
      </w:r>
      <w:r>
        <w:rPr>
          <w:spacing w:val="-1"/>
        </w:rPr>
        <w:t>included</w:t>
      </w:r>
      <w:r>
        <w:rPr>
          <w:spacing w:val="-3"/>
        </w:rPr>
        <w:t> </w:t>
      </w:r>
      <w:r>
        <w:rPr/>
        <w:t>a </w:t>
      </w:r>
      <w:r>
        <w:rPr>
          <w:spacing w:val="-1"/>
        </w:rPr>
        <w:t>non-profit</w:t>
      </w:r>
      <w:r>
        <w:rPr/>
        <w:t> </w:t>
      </w:r>
      <w:r>
        <w:rPr>
          <w:spacing w:val="-2"/>
        </w:rPr>
        <w:t>hub</w:t>
      </w:r>
      <w:r>
        <w:rPr>
          <w:spacing w:val="-1"/>
        </w:rPr>
        <w:t> </w:t>
      </w:r>
      <w:r>
        <w:rPr/>
        <w:t>and</w:t>
      </w:r>
      <w:r>
        <w:rPr>
          <w:spacing w:val="-2"/>
        </w:rPr>
        <w:t> </w:t>
      </w:r>
      <w:r>
        <w:rPr/>
        <w:t>a </w:t>
      </w:r>
      <w:r>
        <w:rPr>
          <w:spacing w:val="-1"/>
        </w:rPr>
        <w:t>trade</w:t>
      </w:r>
      <w:r>
        <w:rPr>
          <w:spacing w:val="-2"/>
        </w:rPr>
        <w:t> </w:t>
      </w:r>
      <w:r>
        <w:rPr>
          <w:spacing w:val="-1"/>
        </w:rPr>
        <w:t>skills</w:t>
      </w:r>
      <w:r>
        <w:rPr>
          <w:spacing w:val="-2"/>
        </w:rPr>
        <w:t> </w:t>
      </w:r>
      <w:r>
        <w:rPr>
          <w:spacing w:val="-1"/>
        </w:rPr>
        <w:t>vocational</w:t>
      </w:r>
      <w:r>
        <w:rPr/>
        <w:t> center.</w:t>
      </w:r>
    </w:p>
    <w:p>
      <w:pPr>
        <w:pStyle w:val="BodyText"/>
        <w:numPr>
          <w:ilvl w:val="0"/>
          <w:numId w:val="1"/>
        </w:numPr>
        <w:tabs>
          <w:tab w:pos="1521" w:val="left" w:leader="none"/>
        </w:tabs>
        <w:spacing w:line="240" w:lineRule="auto" w:before="0" w:after="0"/>
        <w:ind w:left="1520" w:right="1269" w:hanging="360"/>
        <w:jc w:val="left"/>
      </w:pPr>
      <w:r>
        <w:rPr>
          <w:spacing w:val="-1"/>
        </w:rPr>
        <w:t>Community</w:t>
      </w:r>
      <w:r>
        <w:rPr/>
        <w:t> </w:t>
      </w:r>
      <w:r>
        <w:rPr>
          <w:spacing w:val="-1"/>
        </w:rPr>
        <w:t>comments</w:t>
      </w:r>
      <w:r>
        <w:rPr/>
        <w:t> </w:t>
      </w:r>
      <w:r>
        <w:rPr>
          <w:spacing w:val="-2"/>
        </w:rPr>
        <w:t>have</w:t>
      </w:r>
      <w:r>
        <w:rPr/>
        <w:t> </w:t>
      </w:r>
      <w:r>
        <w:rPr>
          <w:spacing w:val="-1"/>
        </w:rPr>
        <w:t>also</w:t>
      </w:r>
      <w:r>
        <w:rPr>
          <w:spacing w:val="1"/>
        </w:rPr>
        <w:t> </w:t>
      </w:r>
      <w:r>
        <w:rPr>
          <w:spacing w:val="-1"/>
        </w:rPr>
        <w:t>noted that</w:t>
      </w:r>
      <w:r>
        <w:rPr/>
        <w:t> </w:t>
      </w:r>
      <w:r>
        <w:rPr>
          <w:spacing w:val="-1"/>
        </w:rPr>
        <w:t>we</w:t>
      </w:r>
      <w:r>
        <w:rPr/>
        <w:t> </w:t>
      </w:r>
      <w:r>
        <w:rPr>
          <w:spacing w:val="-1"/>
        </w:rPr>
        <w:t>have</w:t>
      </w:r>
      <w:r>
        <w:rPr>
          <w:spacing w:val="-2"/>
        </w:rPr>
        <w:t> </w:t>
      </w:r>
      <w:r>
        <w:rPr>
          <w:spacing w:val="-1"/>
        </w:rPr>
        <w:t>no</w:t>
      </w:r>
      <w:r>
        <w:rPr>
          <w:spacing w:val="1"/>
        </w:rPr>
        <w:t> </w:t>
      </w:r>
      <w:r>
        <w:rPr>
          <w:spacing w:val="-1"/>
        </w:rPr>
        <w:t>identified</w:t>
      </w:r>
      <w:r>
        <w:rPr>
          <w:spacing w:val="-3"/>
        </w:rPr>
        <w:t> </w:t>
      </w:r>
      <w:r>
        <w:rPr>
          <w:spacing w:val="-1"/>
        </w:rPr>
        <w:t>tenants</w:t>
      </w:r>
      <w:r>
        <w:rPr>
          <w:spacing w:val="-2"/>
        </w:rPr>
        <w:t> </w:t>
      </w:r>
      <w:r>
        <w:rPr/>
        <w:t>for</w:t>
      </w:r>
      <w:r>
        <w:rPr>
          <w:spacing w:val="-3"/>
        </w:rPr>
        <w:t> </w:t>
      </w:r>
      <w:r>
        <w:rPr>
          <w:spacing w:val="-1"/>
        </w:rPr>
        <w:t>commercial</w:t>
      </w:r>
      <w:r>
        <w:rPr>
          <w:spacing w:val="-3"/>
        </w:rPr>
        <w:t> </w:t>
      </w:r>
      <w:r>
        <w:rPr>
          <w:spacing w:val="-1"/>
        </w:rPr>
        <w:t>space</w:t>
      </w:r>
      <w:r>
        <w:rPr>
          <w:spacing w:val="-2"/>
        </w:rPr>
        <w:t> </w:t>
      </w:r>
      <w:r>
        <w:rPr/>
        <w:t>at</w:t>
      </w:r>
      <w:r>
        <w:rPr>
          <w:spacing w:val="57"/>
        </w:rPr>
        <w:t> </w:t>
      </w:r>
      <w:r>
        <w:rPr>
          <w:spacing w:val="-1"/>
        </w:rPr>
        <w:t>this</w:t>
      </w:r>
      <w:r>
        <w:rPr/>
        <w:t> </w:t>
      </w:r>
      <w:r>
        <w:rPr>
          <w:spacing w:val="-1"/>
        </w:rPr>
        <w:t>time,</w:t>
      </w:r>
      <w:r>
        <w:rPr/>
        <w:t> </w:t>
      </w:r>
      <w:r>
        <w:rPr>
          <w:spacing w:val="-1"/>
        </w:rPr>
        <w:t>and</w:t>
      </w:r>
      <w:r>
        <w:rPr>
          <w:spacing w:val="-3"/>
        </w:rPr>
        <w:t> </w:t>
      </w:r>
      <w:r>
        <w:rPr/>
        <w:t>that </w:t>
      </w:r>
      <w:r>
        <w:rPr>
          <w:spacing w:val="-2"/>
        </w:rPr>
        <w:t>the</w:t>
      </w:r>
      <w:r>
        <w:rPr/>
        <w:t> </w:t>
      </w:r>
      <w:r>
        <w:rPr>
          <w:spacing w:val="-1"/>
        </w:rPr>
        <w:t>level</w:t>
      </w:r>
      <w:r>
        <w:rPr/>
        <w:t> of </w:t>
      </w:r>
      <w:r>
        <w:rPr>
          <w:spacing w:val="-1"/>
        </w:rPr>
        <w:t>demand for</w:t>
      </w:r>
      <w:r>
        <w:rPr/>
        <w:t> </w:t>
      </w:r>
      <w:r>
        <w:rPr>
          <w:spacing w:val="-1"/>
        </w:rPr>
        <w:t>commercial</w:t>
      </w:r>
      <w:r>
        <w:rPr/>
        <w:t> </w:t>
      </w:r>
      <w:r>
        <w:rPr>
          <w:spacing w:val="-1"/>
        </w:rPr>
        <w:t>space</w:t>
      </w:r>
      <w:r>
        <w:rPr>
          <w:spacing w:val="1"/>
        </w:rPr>
        <w:t> </w:t>
      </w:r>
      <w:r>
        <w:rPr/>
        <w:t>is</w:t>
      </w:r>
      <w:r>
        <w:rPr>
          <w:spacing w:val="-3"/>
        </w:rPr>
        <w:t> </w:t>
      </w:r>
      <w:r>
        <w:rPr>
          <w:spacing w:val="-1"/>
        </w:rPr>
        <w:t>uncertain,</w:t>
      </w:r>
      <w:r>
        <w:rPr>
          <w:spacing w:val="-2"/>
        </w:rPr>
        <w:t> </w:t>
      </w:r>
      <w:r>
        <w:rPr>
          <w:spacing w:val="-1"/>
        </w:rPr>
        <w:t>reflective</w:t>
      </w:r>
      <w:r>
        <w:rPr>
          <w:spacing w:val="-2"/>
        </w:rPr>
        <w:t> </w:t>
      </w:r>
      <w:r>
        <w:rPr/>
        <w:t>of </w:t>
      </w:r>
      <w:r>
        <w:rPr>
          <w:spacing w:val="-1"/>
        </w:rPr>
        <w:t>significant</w:t>
      </w:r>
      <w:r>
        <w:rPr>
          <w:spacing w:val="67"/>
        </w:rPr>
        <w:t> </w:t>
      </w:r>
      <w:r>
        <w:rPr>
          <w:spacing w:val="-1"/>
        </w:rPr>
        <w:t>changes</w:t>
      </w:r>
      <w:r>
        <w:rPr/>
        <w:t> in</w:t>
      </w:r>
      <w:r>
        <w:rPr>
          <w:spacing w:val="-1"/>
        </w:rPr>
        <w:t> work</w:t>
      </w:r>
      <w:r>
        <w:rPr/>
        <w:t> </w:t>
      </w:r>
      <w:r>
        <w:rPr>
          <w:spacing w:val="-1"/>
        </w:rPr>
        <w:t>patterns.</w:t>
      </w:r>
    </w:p>
    <w:p>
      <w:pPr>
        <w:numPr>
          <w:ilvl w:val="0"/>
          <w:numId w:val="1"/>
        </w:numPr>
        <w:tabs>
          <w:tab w:pos="1521" w:val="left" w:leader="none"/>
        </w:tabs>
        <w:spacing w:line="240" w:lineRule="auto" w:before="0"/>
        <w:ind w:left="1520" w:right="1151" w:hanging="360"/>
        <w:jc w:val="left"/>
        <w:rPr>
          <w:rFonts w:ascii="Calibri" w:hAnsi="Calibri" w:cs="Calibri" w:eastAsia="Calibri"/>
          <w:sz w:val="22"/>
          <w:szCs w:val="22"/>
        </w:rPr>
      </w:pPr>
      <w:r>
        <w:rPr>
          <w:rFonts w:ascii="Calibri" w:hAnsi="Calibri" w:cs="Calibri" w:eastAsia="Calibri"/>
          <w:spacing w:val="-1"/>
          <w:sz w:val="22"/>
          <w:szCs w:val="22"/>
        </w:rPr>
        <w:t>Community</w:t>
      </w:r>
      <w:r>
        <w:rPr>
          <w:rFonts w:ascii="Calibri" w:hAnsi="Calibri" w:cs="Calibri" w:eastAsia="Calibri"/>
          <w:sz w:val="22"/>
          <w:szCs w:val="22"/>
        </w:rPr>
        <w:t> </w:t>
      </w:r>
      <w:r>
        <w:rPr>
          <w:rFonts w:ascii="Calibri" w:hAnsi="Calibri" w:cs="Calibri" w:eastAsia="Calibri"/>
          <w:spacing w:val="-1"/>
          <w:sz w:val="22"/>
          <w:szCs w:val="22"/>
        </w:rPr>
        <w:t>comments</w:t>
      </w:r>
      <w:r>
        <w:rPr>
          <w:rFonts w:ascii="Calibri" w:hAnsi="Calibri" w:cs="Calibri" w:eastAsia="Calibri"/>
          <w:sz w:val="22"/>
          <w:szCs w:val="22"/>
        </w:rPr>
        <w:t> </w:t>
      </w:r>
      <w:r>
        <w:rPr>
          <w:rFonts w:ascii="Calibri" w:hAnsi="Calibri" w:cs="Calibri" w:eastAsia="Calibri"/>
          <w:spacing w:val="-2"/>
          <w:sz w:val="22"/>
          <w:szCs w:val="22"/>
        </w:rPr>
        <w:t>have</w:t>
      </w:r>
      <w:r>
        <w:rPr>
          <w:rFonts w:ascii="Calibri" w:hAnsi="Calibri" w:cs="Calibri" w:eastAsia="Calibri"/>
          <w:sz w:val="22"/>
          <w:szCs w:val="22"/>
        </w:rPr>
        <w:t> </w:t>
      </w:r>
      <w:r>
        <w:rPr>
          <w:rFonts w:ascii="Calibri" w:hAnsi="Calibri" w:cs="Calibri" w:eastAsia="Calibri"/>
          <w:spacing w:val="-1"/>
          <w:sz w:val="22"/>
          <w:szCs w:val="22"/>
        </w:rPr>
        <w:t>also</w:t>
      </w:r>
      <w:r>
        <w:rPr>
          <w:rFonts w:ascii="Calibri" w:hAnsi="Calibri" w:cs="Calibri" w:eastAsia="Calibri"/>
          <w:spacing w:val="1"/>
          <w:sz w:val="22"/>
          <w:szCs w:val="22"/>
        </w:rPr>
        <w:t> </w:t>
      </w:r>
      <w:r>
        <w:rPr>
          <w:rFonts w:ascii="Calibri" w:hAnsi="Calibri" w:cs="Calibri" w:eastAsia="Calibri"/>
          <w:spacing w:val="-1"/>
          <w:sz w:val="22"/>
          <w:szCs w:val="22"/>
        </w:rPr>
        <w:t>noted that</w:t>
      </w:r>
      <w:r>
        <w:rPr>
          <w:rFonts w:ascii="Calibri" w:hAnsi="Calibri" w:cs="Calibri" w:eastAsia="Calibri"/>
          <w:sz w:val="22"/>
          <w:szCs w:val="22"/>
        </w:rPr>
        <w:t> it’s</w:t>
      </w:r>
      <w:r>
        <w:rPr>
          <w:rFonts w:ascii="Calibri" w:hAnsi="Calibri" w:cs="Calibri" w:eastAsia="Calibri"/>
          <w:spacing w:val="-3"/>
          <w:sz w:val="22"/>
          <w:szCs w:val="22"/>
        </w:rPr>
        <w:t> </w:t>
      </w:r>
      <w:r>
        <w:rPr>
          <w:rFonts w:ascii="Calibri" w:hAnsi="Calibri" w:cs="Calibri" w:eastAsia="Calibri"/>
          <w:sz w:val="22"/>
          <w:szCs w:val="22"/>
        </w:rPr>
        <w:t>not</w:t>
      </w:r>
      <w:r>
        <w:rPr>
          <w:rFonts w:ascii="Calibri" w:hAnsi="Calibri" w:cs="Calibri" w:eastAsia="Calibri"/>
          <w:spacing w:val="-2"/>
          <w:sz w:val="22"/>
          <w:szCs w:val="22"/>
        </w:rPr>
        <w:t> </w:t>
      </w:r>
      <w:r>
        <w:rPr>
          <w:rFonts w:ascii="Calibri" w:hAnsi="Calibri" w:cs="Calibri" w:eastAsia="Calibri"/>
          <w:spacing w:val="-1"/>
          <w:sz w:val="22"/>
          <w:szCs w:val="22"/>
        </w:rPr>
        <w:t>clear</w:t>
      </w:r>
      <w:r>
        <w:rPr>
          <w:rFonts w:ascii="Calibri" w:hAnsi="Calibri" w:cs="Calibri" w:eastAsia="Calibri"/>
          <w:sz w:val="22"/>
          <w:szCs w:val="22"/>
        </w:rPr>
        <w:t> </w:t>
      </w:r>
      <w:r>
        <w:rPr>
          <w:rFonts w:ascii="Calibri" w:hAnsi="Calibri" w:cs="Calibri" w:eastAsia="Calibri"/>
          <w:spacing w:val="-1"/>
          <w:sz w:val="22"/>
          <w:szCs w:val="22"/>
        </w:rPr>
        <w:t>that</w:t>
      </w:r>
      <w:r>
        <w:rPr>
          <w:rFonts w:ascii="Calibri" w:hAnsi="Calibri" w:cs="Calibri" w:eastAsia="Calibri"/>
          <w:spacing w:val="-3"/>
          <w:sz w:val="22"/>
          <w:szCs w:val="22"/>
        </w:rPr>
        <w:t> </w:t>
      </w:r>
      <w:r>
        <w:rPr>
          <w:rFonts w:ascii="Calibri" w:hAnsi="Calibri" w:cs="Calibri" w:eastAsia="Calibri"/>
          <w:sz w:val="22"/>
          <w:szCs w:val="22"/>
        </w:rPr>
        <w:t>we</w:t>
      </w:r>
      <w:r>
        <w:rPr>
          <w:rFonts w:ascii="Calibri" w:hAnsi="Calibri" w:cs="Calibri" w:eastAsia="Calibri"/>
          <w:spacing w:val="-2"/>
          <w:sz w:val="22"/>
          <w:szCs w:val="22"/>
        </w:rPr>
        <w:t> </w:t>
      </w:r>
      <w:r>
        <w:rPr>
          <w:rFonts w:ascii="Calibri" w:hAnsi="Calibri" w:cs="Calibri" w:eastAsia="Calibri"/>
          <w:spacing w:val="-1"/>
          <w:sz w:val="22"/>
          <w:szCs w:val="22"/>
        </w:rPr>
        <w:t>have</w:t>
      </w:r>
      <w:r>
        <w:rPr>
          <w:rFonts w:ascii="Calibri" w:hAnsi="Calibri" w:cs="Calibri" w:eastAsia="Calibri"/>
          <w:sz w:val="22"/>
          <w:szCs w:val="22"/>
        </w:rPr>
        <w:t> a </w:t>
      </w:r>
      <w:r>
        <w:rPr>
          <w:rFonts w:ascii="Calibri" w:hAnsi="Calibri" w:cs="Calibri" w:eastAsia="Calibri"/>
          <w:spacing w:val="-1"/>
          <w:sz w:val="22"/>
          <w:szCs w:val="22"/>
        </w:rPr>
        <w:t>shortage</w:t>
      </w:r>
      <w:r>
        <w:rPr>
          <w:rFonts w:ascii="Calibri" w:hAnsi="Calibri" w:cs="Calibri" w:eastAsia="Calibri"/>
          <w:sz w:val="22"/>
          <w:szCs w:val="22"/>
        </w:rPr>
        <w:t> of</w:t>
      </w:r>
      <w:r>
        <w:rPr>
          <w:rFonts w:ascii="Calibri" w:hAnsi="Calibri" w:cs="Calibri" w:eastAsia="Calibri"/>
          <w:spacing w:val="-3"/>
          <w:sz w:val="22"/>
          <w:szCs w:val="22"/>
        </w:rPr>
        <w:t> </w:t>
      </w:r>
      <w:r>
        <w:rPr>
          <w:rFonts w:ascii="Calibri" w:hAnsi="Calibri" w:cs="Calibri" w:eastAsia="Calibri"/>
          <w:sz w:val="22"/>
          <w:szCs w:val="22"/>
        </w:rPr>
        <w:t>jobs</w:t>
      </w:r>
      <w:r>
        <w:rPr>
          <w:rFonts w:ascii="Calibri" w:hAnsi="Calibri" w:cs="Calibri" w:eastAsia="Calibri"/>
          <w:spacing w:val="-3"/>
          <w:sz w:val="22"/>
          <w:szCs w:val="22"/>
        </w:rPr>
        <w:t> </w:t>
      </w:r>
      <w:r>
        <w:rPr>
          <w:rFonts w:ascii="Calibri" w:hAnsi="Calibri" w:cs="Calibri" w:eastAsia="Calibri"/>
          <w:sz w:val="22"/>
          <w:szCs w:val="22"/>
        </w:rPr>
        <w:t>in </w:t>
      </w:r>
      <w:r>
        <w:rPr>
          <w:rFonts w:ascii="Calibri" w:hAnsi="Calibri" w:cs="Calibri" w:eastAsia="Calibri"/>
          <w:spacing w:val="-1"/>
          <w:sz w:val="22"/>
          <w:szCs w:val="22"/>
        </w:rPr>
        <w:t>Sonoma</w:t>
      </w:r>
      <w:r>
        <w:rPr>
          <w:rFonts w:ascii="Calibri" w:hAnsi="Calibri" w:cs="Calibri" w:eastAsia="Calibri"/>
          <w:spacing w:val="45"/>
          <w:sz w:val="22"/>
          <w:szCs w:val="22"/>
        </w:rPr>
        <w:t> </w:t>
      </w:r>
      <w:r>
        <w:rPr>
          <w:rFonts w:ascii="Calibri" w:hAnsi="Calibri" w:cs="Calibri" w:eastAsia="Calibri"/>
          <w:spacing w:val="-1"/>
          <w:sz w:val="22"/>
          <w:szCs w:val="22"/>
        </w:rPr>
        <w:t>Valley</w:t>
      </w:r>
      <w:r>
        <w:rPr>
          <w:rFonts w:ascii="Calibri" w:hAnsi="Calibri" w:cs="Calibri" w:eastAsia="Calibri"/>
          <w:spacing w:val="-1"/>
          <w:sz w:val="22"/>
          <w:szCs w:val="22"/>
        </w:rPr>
        <w:t>—</w:t>
      </w:r>
      <w:r>
        <w:rPr>
          <w:rFonts w:ascii="Calibri" w:hAnsi="Calibri" w:cs="Calibri" w:eastAsia="Calibri"/>
          <w:spacing w:val="-1"/>
          <w:sz w:val="22"/>
          <w:szCs w:val="22"/>
        </w:rPr>
        <w:t>versus </w:t>
      </w:r>
      <w:r>
        <w:rPr>
          <w:rFonts w:ascii="Calibri" w:hAnsi="Calibri" w:cs="Calibri" w:eastAsia="Calibri"/>
          <w:sz w:val="22"/>
          <w:szCs w:val="22"/>
        </w:rPr>
        <w:t>a</w:t>
      </w:r>
      <w:r>
        <w:rPr>
          <w:rFonts w:ascii="Calibri" w:hAnsi="Calibri" w:cs="Calibri" w:eastAsia="Calibri"/>
          <w:spacing w:val="-3"/>
          <w:sz w:val="22"/>
          <w:szCs w:val="22"/>
        </w:rPr>
        <w:t> </w:t>
      </w:r>
      <w:r>
        <w:rPr>
          <w:rFonts w:ascii="Calibri" w:hAnsi="Calibri" w:cs="Calibri" w:eastAsia="Calibri"/>
          <w:spacing w:val="-1"/>
          <w:sz w:val="22"/>
          <w:szCs w:val="22"/>
        </w:rPr>
        <w:t>shortage</w:t>
      </w:r>
      <w:r>
        <w:rPr>
          <w:rFonts w:ascii="Calibri" w:hAnsi="Calibri" w:cs="Calibri" w:eastAsia="Calibri"/>
          <w:spacing w:val="-2"/>
          <w:sz w:val="22"/>
          <w:szCs w:val="22"/>
        </w:rPr>
        <w:t> </w:t>
      </w:r>
      <w:r>
        <w:rPr>
          <w:rFonts w:ascii="Calibri" w:hAnsi="Calibri" w:cs="Calibri" w:eastAsia="Calibri"/>
          <w:sz w:val="22"/>
          <w:szCs w:val="22"/>
        </w:rPr>
        <w:t>of </w:t>
      </w:r>
      <w:r>
        <w:rPr>
          <w:rFonts w:ascii="Calibri" w:hAnsi="Calibri" w:cs="Calibri" w:eastAsia="Calibri"/>
          <w:spacing w:val="-1"/>
          <w:sz w:val="22"/>
          <w:szCs w:val="22"/>
        </w:rPr>
        <w:t>affordable</w:t>
      </w:r>
      <w:r>
        <w:rPr>
          <w:rFonts w:ascii="Calibri" w:hAnsi="Calibri" w:cs="Calibri" w:eastAsia="Calibri"/>
          <w:sz w:val="22"/>
          <w:szCs w:val="22"/>
        </w:rPr>
        <w:t> </w:t>
      </w:r>
      <w:r>
        <w:rPr>
          <w:rFonts w:ascii="Calibri" w:hAnsi="Calibri" w:cs="Calibri" w:eastAsia="Calibri"/>
          <w:spacing w:val="-1"/>
          <w:sz w:val="22"/>
          <w:szCs w:val="22"/>
        </w:rPr>
        <w:t>housing</w:t>
      </w:r>
      <w:r>
        <w:rPr>
          <w:rFonts w:ascii="Calibri" w:hAnsi="Calibri" w:cs="Calibri" w:eastAsia="Calibri"/>
          <w:spacing w:val="-1"/>
          <w:sz w:val="22"/>
          <w:szCs w:val="22"/>
        </w:rPr>
        <w:t>—</w:t>
      </w:r>
      <w:r>
        <w:rPr>
          <w:rFonts w:ascii="Calibri" w:hAnsi="Calibri" w:cs="Calibri" w:eastAsia="Calibri"/>
          <w:spacing w:val="-1"/>
          <w:sz w:val="22"/>
          <w:szCs w:val="22"/>
        </w:rPr>
        <w:t>and that</w:t>
      </w:r>
      <w:r>
        <w:rPr>
          <w:rFonts w:ascii="Calibri" w:hAnsi="Calibri" w:cs="Calibri" w:eastAsia="Calibri"/>
          <w:spacing w:val="1"/>
          <w:sz w:val="22"/>
          <w:szCs w:val="22"/>
        </w:rPr>
        <w:t> </w:t>
      </w:r>
      <w:r>
        <w:rPr>
          <w:rFonts w:ascii="Calibri" w:hAnsi="Calibri" w:cs="Calibri" w:eastAsia="Calibri"/>
          <w:i/>
          <w:sz w:val="22"/>
          <w:szCs w:val="22"/>
        </w:rPr>
        <w:t>the</w:t>
      </w:r>
      <w:r>
        <w:rPr>
          <w:rFonts w:ascii="Calibri" w:hAnsi="Calibri" w:cs="Calibri" w:eastAsia="Calibri"/>
          <w:i/>
          <w:spacing w:val="-3"/>
          <w:sz w:val="22"/>
          <w:szCs w:val="22"/>
        </w:rPr>
        <w:t> </w:t>
      </w:r>
      <w:r>
        <w:rPr>
          <w:rFonts w:ascii="Calibri" w:hAnsi="Calibri" w:cs="Calibri" w:eastAsia="Calibri"/>
          <w:i/>
          <w:spacing w:val="-1"/>
          <w:sz w:val="22"/>
          <w:szCs w:val="22"/>
        </w:rPr>
        <w:t>scale</w:t>
      </w:r>
      <w:r>
        <w:rPr>
          <w:rFonts w:ascii="Calibri" w:hAnsi="Calibri" w:cs="Calibri" w:eastAsia="Calibri"/>
          <w:i/>
          <w:sz w:val="22"/>
          <w:szCs w:val="22"/>
        </w:rPr>
        <w:t> </w:t>
      </w:r>
      <w:r>
        <w:rPr>
          <w:rFonts w:ascii="Calibri" w:hAnsi="Calibri" w:cs="Calibri" w:eastAsia="Calibri"/>
          <w:i/>
          <w:spacing w:val="-1"/>
          <w:sz w:val="22"/>
          <w:szCs w:val="22"/>
        </w:rPr>
        <w:t>of</w:t>
      </w:r>
      <w:r>
        <w:rPr>
          <w:rFonts w:ascii="Calibri" w:hAnsi="Calibri" w:cs="Calibri" w:eastAsia="Calibri"/>
          <w:i/>
          <w:spacing w:val="-2"/>
          <w:sz w:val="22"/>
          <w:szCs w:val="22"/>
        </w:rPr>
        <w:t> </w:t>
      </w:r>
      <w:r>
        <w:rPr>
          <w:rFonts w:ascii="Calibri" w:hAnsi="Calibri" w:cs="Calibri" w:eastAsia="Calibri"/>
          <w:i/>
          <w:sz w:val="22"/>
          <w:szCs w:val="22"/>
        </w:rPr>
        <w:t>the </w:t>
      </w:r>
      <w:r>
        <w:rPr>
          <w:rFonts w:ascii="Calibri" w:hAnsi="Calibri" w:cs="Calibri" w:eastAsia="Calibri"/>
          <w:i/>
          <w:spacing w:val="-1"/>
          <w:sz w:val="22"/>
          <w:szCs w:val="22"/>
        </w:rPr>
        <w:t>commercial</w:t>
      </w:r>
      <w:r>
        <w:rPr>
          <w:rFonts w:ascii="Calibri" w:hAnsi="Calibri" w:cs="Calibri" w:eastAsia="Calibri"/>
          <w:i/>
          <w:sz w:val="22"/>
          <w:szCs w:val="22"/>
        </w:rPr>
        <w:t> </w:t>
      </w:r>
      <w:r>
        <w:rPr>
          <w:rFonts w:ascii="Calibri" w:hAnsi="Calibri" w:cs="Calibri" w:eastAsia="Calibri"/>
          <w:i/>
          <w:spacing w:val="-1"/>
          <w:sz w:val="22"/>
          <w:szCs w:val="22"/>
        </w:rPr>
        <w:t>space</w:t>
      </w:r>
      <w:r>
        <w:rPr>
          <w:rFonts w:ascii="Calibri" w:hAnsi="Calibri" w:cs="Calibri" w:eastAsia="Calibri"/>
          <w:i/>
          <w:spacing w:val="63"/>
          <w:sz w:val="22"/>
          <w:szCs w:val="22"/>
        </w:rPr>
        <w:t> </w:t>
      </w:r>
      <w:r>
        <w:rPr>
          <w:rFonts w:ascii="Calibri" w:hAnsi="Calibri" w:cs="Calibri" w:eastAsia="Calibri"/>
          <w:i/>
          <w:spacing w:val="-1"/>
          <w:sz w:val="22"/>
          <w:szCs w:val="22"/>
        </w:rPr>
        <w:t>designation needs</w:t>
      </w:r>
      <w:r>
        <w:rPr>
          <w:rFonts w:ascii="Calibri" w:hAnsi="Calibri" w:cs="Calibri" w:eastAsia="Calibri"/>
          <w:i/>
          <w:spacing w:val="1"/>
          <w:sz w:val="22"/>
          <w:szCs w:val="22"/>
        </w:rPr>
        <w:t> </w:t>
      </w:r>
      <w:r>
        <w:rPr>
          <w:rFonts w:ascii="Calibri" w:hAnsi="Calibri" w:cs="Calibri" w:eastAsia="Calibri"/>
          <w:i/>
          <w:sz w:val="22"/>
          <w:szCs w:val="22"/>
        </w:rPr>
        <w:t>to</w:t>
      </w:r>
      <w:r>
        <w:rPr>
          <w:rFonts w:ascii="Calibri" w:hAnsi="Calibri" w:cs="Calibri" w:eastAsia="Calibri"/>
          <w:i/>
          <w:spacing w:val="-3"/>
          <w:sz w:val="22"/>
          <w:szCs w:val="22"/>
        </w:rPr>
        <w:t> </w:t>
      </w:r>
      <w:r>
        <w:rPr>
          <w:rFonts w:ascii="Calibri" w:hAnsi="Calibri" w:cs="Calibri" w:eastAsia="Calibri"/>
          <w:i/>
          <w:spacing w:val="-1"/>
          <w:sz w:val="22"/>
          <w:szCs w:val="22"/>
        </w:rPr>
        <w:t>be</w:t>
      </w:r>
      <w:r>
        <w:rPr>
          <w:rFonts w:ascii="Calibri" w:hAnsi="Calibri" w:cs="Calibri" w:eastAsia="Calibri"/>
          <w:i/>
          <w:sz w:val="22"/>
          <w:szCs w:val="22"/>
        </w:rPr>
        <w:t> </w:t>
      </w:r>
      <w:r>
        <w:rPr>
          <w:rFonts w:ascii="Calibri" w:hAnsi="Calibri" w:cs="Calibri" w:eastAsia="Calibri"/>
          <w:i/>
          <w:spacing w:val="-1"/>
          <w:sz w:val="22"/>
          <w:szCs w:val="22"/>
        </w:rPr>
        <w:t>appropriate</w:t>
      </w:r>
      <w:r>
        <w:rPr>
          <w:rFonts w:ascii="Calibri" w:hAnsi="Calibri" w:cs="Calibri" w:eastAsia="Calibri"/>
          <w:i/>
          <w:sz w:val="22"/>
          <w:szCs w:val="22"/>
        </w:rPr>
        <w:t> </w:t>
      </w:r>
      <w:r>
        <w:rPr>
          <w:rFonts w:ascii="Calibri" w:hAnsi="Calibri" w:cs="Calibri" w:eastAsia="Calibri"/>
          <w:i/>
          <w:spacing w:val="-2"/>
          <w:sz w:val="22"/>
          <w:szCs w:val="22"/>
        </w:rPr>
        <w:t>for</w:t>
      </w:r>
      <w:r>
        <w:rPr>
          <w:rFonts w:ascii="Calibri" w:hAnsi="Calibri" w:cs="Calibri" w:eastAsia="Calibri"/>
          <w:i/>
          <w:spacing w:val="-1"/>
          <w:sz w:val="22"/>
          <w:szCs w:val="22"/>
        </w:rPr>
        <w:t> </w:t>
      </w:r>
      <w:r>
        <w:rPr>
          <w:rFonts w:ascii="Calibri" w:hAnsi="Calibri" w:cs="Calibri" w:eastAsia="Calibri"/>
          <w:i/>
          <w:sz w:val="22"/>
          <w:szCs w:val="22"/>
        </w:rPr>
        <w:t>this</w:t>
      </w:r>
      <w:r>
        <w:rPr>
          <w:rFonts w:ascii="Calibri" w:hAnsi="Calibri" w:cs="Calibri" w:eastAsia="Calibri"/>
          <w:i/>
          <w:spacing w:val="-2"/>
          <w:sz w:val="22"/>
          <w:szCs w:val="22"/>
        </w:rPr>
        <w:t> </w:t>
      </w:r>
      <w:r>
        <w:rPr>
          <w:rFonts w:ascii="Calibri" w:hAnsi="Calibri" w:cs="Calibri" w:eastAsia="Calibri"/>
          <w:i/>
          <w:spacing w:val="-1"/>
          <w:sz w:val="22"/>
          <w:szCs w:val="22"/>
        </w:rPr>
        <w:t>rural</w:t>
      </w:r>
      <w:r>
        <w:rPr>
          <w:rFonts w:ascii="Calibri" w:hAnsi="Calibri" w:cs="Calibri" w:eastAsia="Calibri"/>
          <w:i/>
          <w:sz w:val="22"/>
          <w:szCs w:val="22"/>
        </w:rPr>
        <w:t> </w:t>
      </w:r>
      <w:r>
        <w:rPr>
          <w:rFonts w:ascii="Calibri" w:hAnsi="Calibri" w:cs="Calibri" w:eastAsia="Calibri"/>
          <w:i/>
          <w:spacing w:val="-1"/>
          <w:sz w:val="22"/>
          <w:szCs w:val="22"/>
        </w:rPr>
        <w:t>community.</w:t>
      </w:r>
      <w:r>
        <w:rPr>
          <w:rFonts w:ascii="Calibri" w:hAnsi="Calibri" w:cs="Calibri" w:eastAsia="Calibri"/>
          <w:sz w:val="22"/>
          <w:szCs w:val="22"/>
        </w:rPr>
      </w:r>
    </w:p>
    <w:p>
      <w:pPr>
        <w:pStyle w:val="BodyText"/>
        <w:numPr>
          <w:ilvl w:val="0"/>
          <w:numId w:val="1"/>
        </w:numPr>
        <w:tabs>
          <w:tab w:pos="1521" w:val="left" w:leader="none"/>
        </w:tabs>
        <w:spacing w:line="240" w:lineRule="auto" w:before="0" w:after="0"/>
        <w:ind w:left="1520" w:right="1269" w:hanging="360"/>
        <w:jc w:val="left"/>
      </w:pPr>
      <w:r>
        <w:rPr>
          <w:rFonts w:ascii="Calibri" w:hAnsi="Calibri" w:cs="Calibri" w:eastAsia="Calibri"/>
          <w:spacing w:val="-1"/>
        </w:rPr>
        <w:t>Commercial</w:t>
      </w:r>
      <w:r>
        <w:rPr>
          <w:rFonts w:ascii="Calibri" w:hAnsi="Calibri" w:cs="Calibri" w:eastAsia="Calibri"/>
        </w:rPr>
        <w:t> </w:t>
      </w:r>
      <w:r>
        <w:rPr>
          <w:rFonts w:ascii="Calibri" w:hAnsi="Calibri" w:cs="Calibri" w:eastAsia="Calibri"/>
          <w:spacing w:val="-1"/>
        </w:rPr>
        <w:t>space</w:t>
      </w:r>
      <w:r>
        <w:rPr>
          <w:rFonts w:ascii="Calibri" w:hAnsi="Calibri" w:cs="Calibri" w:eastAsia="Calibri"/>
          <w:spacing w:val="1"/>
        </w:rPr>
        <w:t> </w:t>
      </w:r>
      <w:r>
        <w:rPr>
          <w:rFonts w:ascii="Calibri" w:hAnsi="Calibri" w:cs="Calibri" w:eastAsia="Calibri"/>
          <w:spacing w:val="-1"/>
        </w:rPr>
        <w:t>ranked second lowest</w:t>
      </w:r>
      <w:r>
        <w:rPr>
          <w:rFonts w:ascii="Calibri" w:hAnsi="Calibri" w:cs="Calibri" w:eastAsia="Calibri"/>
        </w:rPr>
        <w:t> </w:t>
      </w:r>
      <w:r>
        <w:rPr>
          <w:rFonts w:ascii="Calibri" w:hAnsi="Calibri" w:cs="Calibri" w:eastAsia="Calibri"/>
          <w:spacing w:val="-1"/>
        </w:rPr>
        <w:t>for</w:t>
      </w:r>
      <w:r>
        <w:rPr>
          <w:rFonts w:ascii="Calibri" w:hAnsi="Calibri" w:cs="Calibri" w:eastAsia="Calibri"/>
          <w:spacing w:val="-3"/>
        </w:rPr>
        <w:t> </w:t>
      </w:r>
      <w:r>
        <w:rPr>
          <w:rFonts w:ascii="Calibri" w:hAnsi="Calibri" w:cs="Calibri" w:eastAsia="Calibri"/>
          <w:spacing w:val="-1"/>
        </w:rPr>
        <w:t>“not</w:t>
      </w:r>
      <w:r>
        <w:rPr>
          <w:rFonts w:ascii="Calibri" w:hAnsi="Calibri" w:cs="Calibri" w:eastAsia="Calibri"/>
        </w:rPr>
        <w:t> </w:t>
      </w:r>
      <w:r>
        <w:rPr>
          <w:rFonts w:ascii="Calibri" w:hAnsi="Calibri" w:cs="Calibri" w:eastAsia="Calibri"/>
          <w:spacing w:val="-1"/>
        </w:rPr>
        <w:t>important</w:t>
      </w:r>
      <w:r>
        <w:rPr>
          <w:rFonts w:ascii="Calibri" w:hAnsi="Calibri" w:cs="Calibri" w:eastAsia="Calibri"/>
          <w:spacing w:val="-2"/>
        </w:rPr>
        <w:t> </w:t>
      </w:r>
      <w:r>
        <w:rPr>
          <w:rFonts w:ascii="Calibri" w:hAnsi="Calibri" w:cs="Calibri" w:eastAsia="Calibri"/>
        </w:rPr>
        <w:t>/</w:t>
      </w:r>
      <w:r>
        <w:rPr>
          <w:rFonts w:ascii="Calibri" w:hAnsi="Calibri" w:cs="Calibri" w:eastAsia="Calibri"/>
          <w:spacing w:val="1"/>
        </w:rPr>
        <w:t> </w:t>
      </w:r>
      <w:r>
        <w:rPr>
          <w:rFonts w:ascii="Calibri" w:hAnsi="Calibri" w:cs="Calibri" w:eastAsia="Calibri"/>
          <w:spacing w:val="-1"/>
        </w:rPr>
        <w:t>neutral”</w:t>
      </w:r>
      <w:r>
        <w:rPr>
          <w:rFonts w:ascii="Calibri" w:hAnsi="Calibri" w:cs="Calibri" w:eastAsia="Calibri"/>
          <w:spacing w:val="-2"/>
        </w:rPr>
        <w:t> </w:t>
      </w:r>
      <w:r>
        <w:rPr>
          <w:rFonts w:ascii="Calibri" w:hAnsi="Calibri" w:cs="Calibri" w:eastAsia="Calibri"/>
        </w:rPr>
        <w:t>as</w:t>
      </w:r>
      <w:r>
        <w:rPr>
          <w:rFonts w:ascii="Calibri" w:hAnsi="Calibri" w:cs="Calibri" w:eastAsia="Calibri"/>
          <w:spacing w:val="4"/>
        </w:rPr>
        <w:t> </w:t>
      </w:r>
      <w:r>
        <w:rPr/>
        <w:t>a</w:t>
      </w:r>
      <w:r>
        <w:rPr>
          <w:spacing w:val="-2"/>
        </w:rPr>
        <w:t> </w:t>
      </w:r>
      <w:r>
        <w:rPr>
          <w:spacing w:val="-1"/>
        </w:rPr>
        <w:t>re-development priority</w:t>
      </w:r>
      <w:r>
        <w:rPr>
          <w:spacing w:val="67"/>
        </w:rPr>
        <w:t> </w:t>
      </w:r>
      <w:r>
        <w:rPr/>
        <w:t>in</w:t>
      </w:r>
      <w:r>
        <w:rPr>
          <w:spacing w:val="-1"/>
        </w:rPr>
        <w:t> the</w:t>
      </w:r>
      <w:r>
        <w:rPr/>
        <w:t> </w:t>
      </w:r>
      <w:r>
        <w:rPr>
          <w:spacing w:val="-2"/>
        </w:rPr>
        <w:t>community</w:t>
      </w:r>
      <w:r>
        <w:rPr/>
        <w:t> </w:t>
      </w:r>
      <w:r>
        <w:rPr>
          <w:spacing w:val="-1"/>
        </w:rPr>
        <w:t>survey.</w:t>
      </w:r>
    </w:p>
    <w:p>
      <w:pPr>
        <w:pStyle w:val="BodyText"/>
        <w:numPr>
          <w:ilvl w:val="0"/>
          <w:numId w:val="1"/>
        </w:numPr>
        <w:tabs>
          <w:tab w:pos="1521" w:val="left" w:leader="none"/>
        </w:tabs>
        <w:spacing w:line="240" w:lineRule="auto" w:before="0" w:after="0"/>
        <w:ind w:left="1520" w:right="1322" w:hanging="360"/>
        <w:jc w:val="left"/>
      </w:pPr>
      <w:r>
        <w:rPr>
          <w:spacing w:val="-1"/>
        </w:rPr>
        <w:t>However,</w:t>
      </w:r>
      <w:r>
        <w:rPr/>
        <w:t> </w:t>
      </w:r>
      <w:r>
        <w:rPr>
          <w:spacing w:val="-1"/>
        </w:rPr>
        <w:t>when</w:t>
      </w:r>
      <w:r>
        <w:rPr/>
        <w:t> </w:t>
      </w:r>
      <w:r>
        <w:rPr>
          <w:spacing w:val="-1"/>
        </w:rPr>
        <w:t>survey</w:t>
      </w:r>
      <w:r>
        <w:rPr>
          <w:spacing w:val="1"/>
        </w:rPr>
        <w:t> </w:t>
      </w:r>
      <w:r>
        <w:rPr>
          <w:spacing w:val="-1"/>
        </w:rPr>
        <w:t>respondents</w:t>
      </w:r>
      <w:r>
        <w:rPr>
          <w:spacing w:val="-3"/>
        </w:rPr>
        <w:t> </w:t>
      </w:r>
      <w:r>
        <w:rPr/>
        <w:t>were</w:t>
      </w:r>
      <w:r>
        <w:rPr>
          <w:spacing w:val="-1"/>
        </w:rPr>
        <w:t> asked</w:t>
      </w:r>
      <w:r>
        <w:rPr/>
        <w:t> </w:t>
      </w:r>
      <w:r>
        <w:rPr>
          <w:spacing w:val="-1"/>
        </w:rPr>
        <w:t>to</w:t>
      </w:r>
      <w:r>
        <w:rPr>
          <w:spacing w:val="1"/>
        </w:rPr>
        <w:t> </w:t>
      </w:r>
      <w:r>
        <w:rPr>
          <w:spacing w:val="-1"/>
        </w:rPr>
        <w:t>prioritize</w:t>
      </w:r>
      <w:r>
        <w:rPr>
          <w:spacing w:val="-2"/>
        </w:rPr>
        <w:t> </w:t>
      </w:r>
      <w:r>
        <w:rPr>
          <w:spacing w:val="-1"/>
        </w:rPr>
        <w:t>commercial</w:t>
      </w:r>
      <w:r>
        <w:rPr/>
        <w:t> </w:t>
      </w:r>
      <w:r>
        <w:rPr>
          <w:spacing w:val="-1"/>
        </w:rPr>
        <w:t>development,</w:t>
      </w:r>
      <w:r>
        <w:rPr>
          <w:spacing w:val="-3"/>
        </w:rPr>
        <w:t> </w:t>
      </w:r>
      <w:r>
        <w:rPr/>
        <w:t>a</w:t>
      </w:r>
      <w:r>
        <w:rPr>
          <w:spacing w:val="49"/>
        </w:rPr>
        <w:t> </w:t>
      </w:r>
      <w:r>
        <w:rPr>
          <w:spacing w:val="-1"/>
        </w:rPr>
        <w:t>Community</w:t>
      </w:r>
      <w:r>
        <w:rPr/>
        <w:t> </w:t>
      </w:r>
      <w:r>
        <w:rPr>
          <w:spacing w:val="-1"/>
        </w:rPr>
        <w:t>Center</w:t>
      </w:r>
      <w:r>
        <w:rPr>
          <w:spacing w:val="-2"/>
        </w:rPr>
        <w:t> </w:t>
      </w:r>
      <w:r>
        <w:rPr/>
        <w:t>was</w:t>
      </w:r>
      <w:r>
        <w:rPr>
          <w:spacing w:val="-2"/>
        </w:rPr>
        <w:t> </w:t>
      </w:r>
      <w:r>
        <w:rPr/>
        <w:t>the</w:t>
      </w:r>
      <w:r>
        <w:rPr>
          <w:spacing w:val="-3"/>
        </w:rPr>
        <w:t> </w:t>
      </w:r>
      <w:r>
        <w:rPr>
          <w:spacing w:val="-1"/>
        </w:rPr>
        <w:t>most</w:t>
      </w:r>
      <w:r>
        <w:rPr>
          <w:spacing w:val="1"/>
        </w:rPr>
        <w:t> </w:t>
      </w:r>
      <w:r>
        <w:rPr>
          <w:spacing w:val="-1"/>
        </w:rPr>
        <w:t>popular (77%</w:t>
      </w:r>
      <w:r>
        <w:rPr>
          <w:spacing w:val="-2"/>
        </w:rPr>
        <w:t> </w:t>
      </w:r>
      <w:r>
        <w:rPr/>
        <w:t>of </w:t>
      </w:r>
      <w:r>
        <w:rPr>
          <w:spacing w:val="-2"/>
        </w:rPr>
        <w:t>survey</w:t>
      </w:r>
      <w:r>
        <w:rPr>
          <w:spacing w:val="1"/>
        </w:rPr>
        <w:t> </w:t>
      </w:r>
      <w:r>
        <w:rPr>
          <w:spacing w:val="-1"/>
        </w:rPr>
        <w:t>respondents</w:t>
      </w:r>
      <w:r>
        <w:rPr/>
        <w:t> </w:t>
      </w:r>
      <w:r>
        <w:rPr>
          <w:spacing w:val="-1"/>
        </w:rPr>
        <w:t>supporting),</w:t>
      </w:r>
      <w:r>
        <w:rPr>
          <w:spacing w:val="1"/>
        </w:rPr>
        <w:t> </w:t>
      </w:r>
      <w:r>
        <w:rPr>
          <w:spacing w:val="-1"/>
        </w:rPr>
        <w:t>following</w:t>
      </w:r>
      <w:r>
        <w:rPr>
          <w:spacing w:val="-2"/>
        </w:rPr>
        <w:t> by</w:t>
      </w:r>
      <w:r>
        <w:rPr/>
        <w:t> an</w:t>
      </w:r>
      <w:r>
        <w:rPr>
          <w:spacing w:val="55"/>
        </w:rPr>
        <w:t> </w:t>
      </w:r>
      <w:r>
        <w:rPr>
          <w:spacing w:val="-1"/>
        </w:rPr>
        <w:t>Innovation/Research /Climate</w:t>
      </w:r>
      <w:r>
        <w:rPr/>
        <w:t> </w:t>
      </w:r>
      <w:r>
        <w:rPr>
          <w:spacing w:val="-1"/>
        </w:rPr>
        <w:t>Hub </w:t>
      </w:r>
      <w:r>
        <w:rPr/>
        <w:t>at</w:t>
      </w:r>
      <w:r>
        <w:rPr>
          <w:spacing w:val="-2"/>
        </w:rPr>
        <w:t> </w:t>
      </w:r>
      <w:r>
        <w:rPr>
          <w:spacing w:val="-1"/>
        </w:rPr>
        <w:t>60%.</w:t>
      </w:r>
    </w:p>
    <w:p>
      <w:pPr>
        <w:pStyle w:val="BodyText"/>
        <w:numPr>
          <w:ilvl w:val="0"/>
          <w:numId w:val="1"/>
        </w:numPr>
        <w:tabs>
          <w:tab w:pos="1521" w:val="left" w:leader="none"/>
        </w:tabs>
        <w:spacing w:line="240" w:lineRule="auto" w:before="0" w:after="0"/>
        <w:ind w:left="1520" w:right="0" w:hanging="360"/>
        <w:jc w:val="left"/>
      </w:pPr>
      <w:r>
        <w:rPr/>
        <w:t>Hotel</w:t>
      </w:r>
      <w:r>
        <w:rPr>
          <w:spacing w:val="-2"/>
        </w:rPr>
        <w:t> </w:t>
      </w:r>
      <w:r>
        <w:rPr/>
        <w:t>/</w:t>
      </w:r>
      <w:r>
        <w:rPr>
          <w:spacing w:val="-1"/>
        </w:rPr>
        <w:t> Resort</w:t>
      </w:r>
      <w:r>
        <w:rPr>
          <w:spacing w:val="-2"/>
        </w:rPr>
        <w:t> </w:t>
      </w:r>
      <w:r>
        <w:rPr/>
        <w:t>was</w:t>
      </w:r>
      <w:r>
        <w:rPr>
          <w:spacing w:val="-2"/>
        </w:rPr>
        <w:t> </w:t>
      </w:r>
      <w:r>
        <w:rPr/>
        <w:t>the </w:t>
      </w:r>
      <w:r>
        <w:rPr>
          <w:spacing w:val="-1"/>
        </w:rPr>
        <w:t>least</w:t>
      </w:r>
      <w:r>
        <w:rPr/>
        <w:t> </w:t>
      </w:r>
      <w:r>
        <w:rPr>
          <w:spacing w:val="-1"/>
        </w:rPr>
        <w:t>popular</w:t>
      </w:r>
      <w:r>
        <w:rPr>
          <w:spacing w:val="-3"/>
        </w:rPr>
        <w:t> </w:t>
      </w:r>
      <w:r>
        <w:rPr/>
        <w:t>with </w:t>
      </w:r>
      <w:r>
        <w:rPr>
          <w:spacing w:val="-1"/>
        </w:rPr>
        <w:t>10%</w:t>
      </w:r>
      <w:r>
        <w:rPr>
          <w:spacing w:val="-2"/>
        </w:rPr>
        <w:t> </w:t>
      </w:r>
      <w:r>
        <w:rPr>
          <w:spacing w:val="-1"/>
        </w:rPr>
        <w:t>support</w:t>
      </w:r>
      <w:r>
        <w:rPr>
          <w:spacing w:val="-2"/>
        </w:rPr>
        <w:t> </w:t>
      </w:r>
      <w:r>
        <w:rPr>
          <w:spacing w:val="-1"/>
        </w:rPr>
        <w:t>from</w:t>
      </w:r>
      <w:r>
        <w:rPr>
          <w:spacing w:val="1"/>
        </w:rPr>
        <w:t> </w:t>
      </w:r>
      <w:r>
        <w:rPr>
          <w:spacing w:val="-1"/>
        </w:rPr>
        <w:t>community</w:t>
      </w:r>
      <w:r>
        <w:rPr/>
        <w:t> </w:t>
      </w:r>
      <w:r>
        <w:rPr>
          <w:spacing w:val="-2"/>
        </w:rPr>
        <w:t>survey</w:t>
      </w:r>
      <w:r>
        <w:rPr/>
        <w:t> </w:t>
      </w:r>
      <w:r>
        <w:rPr>
          <w:spacing w:val="-1"/>
        </w:rPr>
        <w:t>respondents.</w:t>
      </w:r>
    </w:p>
    <w:p>
      <w:pPr>
        <w:spacing w:line="240" w:lineRule="auto" w:before="10"/>
        <w:rPr>
          <w:rFonts w:ascii="Calibri" w:hAnsi="Calibri" w:cs="Calibri" w:eastAsia="Calibri"/>
          <w:sz w:val="21"/>
          <w:szCs w:val="21"/>
        </w:rPr>
      </w:pPr>
    </w:p>
    <w:p>
      <w:pPr>
        <w:pStyle w:val="Heading1"/>
        <w:spacing w:line="240" w:lineRule="auto"/>
        <w:ind w:right="0"/>
        <w:jc w:val="left"/>
        <w:rPr>
          <w:b w:val="0"/>
          <w:bCs w:val="0"/>
        </w:rPr>
      </w:pPr>
      <w:r>
        <w:rPr>
          <w:spacing w:val="-1"/>
        </w:rPr>
        <w:t>Potential</w:t>
      </w:r>
      <w:r>
        <w:rPr/>
        <w:t> </w:t>
      </w:r>
      <w:r>
        <w:rPr>
          <w:spacing w:val="-1"/>
        </w:rPr>
        <w:t>funding</w:t>
      </w:r>
      <w:r>
        <w:rPr>
          <w:spacing w:val="-2"/>
        </w:rPr>
        <w:t> </w:t>
      </w:r>
      <w:r>
        <w:rPr>
          <w:spacing w:val="-1"/>
        </w:rPr>
        <w:t>sources:</w:t>
      </w:r>
      <w:r>
        <w:rPr>
          <w:b w:val="0"/>
        </w:rPr>
      </w:r>
    </w:p>
    <w:p>
      <w:pPr>
        <w:pStyle w:val="BodyText"/>
        <w:numPr>
          <w:ilvl w:val="0"/>
          <w:numId w:val="2"/>
        </w:numPr>
        <w:tabs>
          <w:tab w:pos="1521" w:val="left" w:leader="none"/>
        </w:tabs>
        <w:spacing w:line="240" w:lineRule="auto" w:before="0" w:after="0"/>
        <w:ind w:left="1520" w:right="0" w:hanging="360"/>
        <w:jc w:val="left"/>
      </w:pPr>
      <w:r>
        <w:rPr>
          <w:spacing w:val="-1"/>
        </w:rPr>
        <w:t>Federal Infrastructure</w:t>
      </w:r>
      <w:r>
        <w:rPr/>
        <w:t> </w:t>
      </w:r>
      <w:r>
        <w:rPr>
          <w:spacing w:val="-1"/>
        </w:rPr>
        <w:t>Investment </w:t>
      </w:r>
      <w:r>
        <w:rPr/>
        <w:t>and</w:t>
      </w:r>
      <w:r>
        <w:rPr>
          <w:spacing w:val="-1"/>
        </w:rPr>
        <w:t> Jobs</w:t>
      </w:r>
      <w:r>
        <w:rPr>
          <w:spacing w:val="-3"/>
        </w:rPr>
        <w:t> </w:t>
      </w:r>
      <w:r>
        <w:rPr/>
        <w:t>Act</w:t>
      </w:r>
    </w:p>
    <w:p>
      <w:pPr>
        <w:pStyle w:val="BodyText"/>
        <w:numPr>
          <w:ilvl w:val="0"/>
          <w:numId w:val="2"/>
        </w:numPr>
        <w:tabs>
          <w:tab w:pos="1521" w:val="left" w:leader="none"/>
        </w:tabs>
        <w:spacing w:line="240" w:lineRule="auto" w:before="0" w:after="0"/>
        <w:ind w:left="1520" w:right="0" w:hanging="360"/>
        <w:jc w:val="left"/>
      </w:pPr>
      <w:r>
        <w:rPr>
          <w:spacing w:val="-1"/>
        </w:rPr>
        <w:t>Legislative</w:t>
      </w:r>
      <w:r>
        <w:rPr/>
        <w:t> </w:t>
      </w:r>
      <w:r>
        <w:rPr>
          <w:spacing w:val="-1"/>
        </w:rPr>
        <w:t>job training bill</w:t>
      </w:r>
    </w:p>
    <w:p>
      <w:pPr>
        <w:spacing w:line="240" w:lineRule="auto" w:before="0"/>
        <w:rPr>
          <w:rFonts w:ascii="Calibri" w:hAnsi="Calibri" w:cs="Calibri" w:eastAsia="Calibri"/>
          <w:sz w:val="22"/>
          <w:szCs w:val="22"/>
        </w:rPr>
      </w:pPr>
    </w:p>
    <w:p>
      <w:pPr>
        <w:pStyle w:val="Heading1"/>
        <w:spacing w:line="240" w:lineRule="auto"/>
        <w:ind w:right="0"/>
        <w:jc w:val="left"/>
        <w:rPr>
          <w:b w:val="0"/>
          <w:bCs w:val="0"/>
        </w:rPr>
      </w:pPr>
      <w:r>
        <w:rPr>
          <w:color w:val="006FC0"/>
          <w:spacing w:val="-1"/>
        </w:rPr>
        <w:t>COMMUNITY-ORIENTED</w:t>
      </w:r>
      <w:r>
        <w:rPr>
          <w:color w:val="006FC0"/>
          <w:spacing w:val="-2"/>
        </w:rPr>
        <w:t> </w:t>
      </w:r>
      <w:r>
        <w:rPr>
          <w:color w:val="006FC0"/>
          <w:spacing w:val="-1"/>
        </w:rPr>
        <w:t>COMMERCIAL:</w:t>
      </w:r>
      <w:r>
        <w:rPr>
          <w:b w:val="0"/>
        </w:rPr>
      </w:r>
    </w:p>
    <w:p>
      <w:pPr>
        <w:pStyle w:val="BodyText"/>
        <w:spacing w:line="240" w:lineRule="auto"/>
        <w:ind w:left="1160" w:right="1151" w:firstLine="0"/>
        <w:jc w:val="left"/>
      </w:pPr>
      <w:r>
        <w:rPr>
          <w:spacing w:val="-1"/>
        </w:rPr>
        <w:t>The</w:t>
      </w:r>
      <w:r>
        <w:rPr/>
        <w:t> </w:t>
      </w:r>
      <w:r>
        <w:rPr>
          <w:spacing w:val="-1"/>
        </w:rPr>
        <w:t>community</w:t>
      </w:r>
      <w:r>
        <w:rPr/>
        <w:t> is </w:t>
      </w:r>
      <w:r>
        <w:rPr>
          <w:spacing w:val="-1"/>
        </w:rPr>
        <w:t>supportive</w:t>
      </w:r>
      <w:r>
        <w:rPr>
          <w:spacing w:val="-2"/>
        </w:rPr>
        <w:t> </w:t>
      </w:r>
      <w:r>
        <w:rPr/>
        <w:t>of </w:t>
      </w:r>
      <w:r>
        <w:rPr>
          <w:spacing w:val="-1"/>
        </w:rPr>
        <w:t>commercial</w:t>
      </w:r>
      <w:r>
        <w:rPr>
          <w:spacing w:val="-3"/>
        </w:rPr>
        <w:t> </w:t>
      </w:r>
      <w:r>
        <w:rPr>
          <w:spacing w:val="-1"/>
        </w:rPr>
        <w:t>space</w:t>
      </w:r>
      <w:r>
        <w:rPr>
          <w:spacing w:val="-2"/>
        </w:rPr>
        <w:t> </w:t>
      </w:r>
      <w:r>
        <w:rPr>
          <w:spacing w:val="-1"/>
        </w:rPr>
        <w:t>to be</w:t>
      </w:r>
      <w:r>
        <w:rPr/>
        <w:t> </w:t>
      </w:r>
      <w:r>
        <w:rPr>
          <w:spacing w:val="-1"/>
        </w:rPr>
        <w:t>set</w:t>
      </w:r>
      <w:r>
        <w:rPr>
          <w:spacing w:val="-2"/>
        </w:rPr>
        <w:t> </w:t>
      </w:r>
      <w:r>
        <w:rPr>
          <w:spacing w:val="-1"/>
        </w:rPr>
        <w:t>aside</w:t>
      </w:r>
      <w:r>
        <w:rPr/>
        <w:t> </w:t>
      </w:r>
      <w:r>
        <w:rPr>
          <w:spacing w:val="-1"/>
        </w:rPr>
        <w:t>for</w:t>
      </w:r>
      <w:r>
        <w:rPr>
          <w:spacing w:val="-2"/>
        </w:rPr>
        <w:t> </w:t>
      </w:r>
      <w:r>
        <w:rPr>
          <w:spacing w:val="-1"/>
        </w:rPr>
        <w:t>community-oriented</w:t>
      </w:r>
      <w:r>
        <w:rPr>
          <w:spacing w:val="-3"/>
        </w:rPr>
        <w:t> </w:t>
      </w:r>
      <w:r>
        <w:rPr>
          <w:spacing w:val="-1"/>
        </w:rPr>
        <w:t>usage</w:t>
      </w:r>
      <w:r>
        <w:rPr/>
        <w:t> </w:t>
      </w:r>
      <w:r>
        <w:rPr>
          <w:spacing w:val="-1"/>
        </w:rPr>
        <w:t>to</w:t>
      </w:r>
      <w:r>
        <w:rPr>
          <w:spacing w:val="59"/>
        </w:rPr>
        <w:t> </w:t>
      </w:r>
      <w:r>
        <w:rPr>
          <w:spacing w:val="-1"/>
        </w:rPr>
        <w:t>potentially</w:t>
      </w:r>
      <w:r>
        <w:rPr/>
        <w:t> </w:t>
      </w:r>
      <w:r>
        <w:rPr>
          <w:spacing w:val="-1"/>
        </w:rPr>
        <w:t>include:</w:t>
      </w:r>
    </w:p>
    <w:p>
      <w:pPr>
        <w:pStyle w:val="Heading1"/>
        <w:spacing w:line="530" w:lineRule="atLeast" w:before="7"/>
        <w:ind w:right="8103"/>
        <w:jc w:val="left"/>
        <w:rPr>
          <w:b w:val="0"/>
          <w:bCs w:val="0"/>
        </w:rPr>
      </w:pPr>
      <w:r>
        <w:rPr/>
      </w:r>
      <w:r>
        <w:rPr>
          <w:spacing w:val="-1"/>
          <w:u w:val="single" w:color="000000"/>
        </w:rPr>
        <w:t>Community Center</w:t>
      </w:r>
      <w:r>
        <w:rPr/>
      </w:r>
      <w:r>
        <w:rPr>
          <w:spacing w:val="27"/>
        </w:rPr>
        <w:t> </w:t>
      </w:r>
      <w:r>
        <w:rPr>
          <w:spacing w:val="-1"/>
        </w:rPr>
        <w:t>General</w:t>
      </w:r>
      <w:r>
        <w:rPr>
          <w:spacing w:val="-2"/>
        </w:rPr>
        <w:t> </w:t>
      </w:r>
      <w:r>
        <w:rPr>
          <w:spacing w:val="-1"/>
        </w:rPr>
        <w:t>Information:</w:t>
      </w:r>
      <w:r>
        <w:rPr>
          <w:b w:val="0"/>
        </w:rPr>
      </w:r>
    </w:p>
    <w:p>
      <w:pPr>
        <w:pStyle w:val="BodyText"/>
        <w:numPr>
          <w:ilvl w:val="0"/>
          <w:numId w:val="1"/>
        </w:numPr>
        <w:tabs>
          <w:tab w:pos="1521" w:val="left" w:leader="none"/>
        </w:tabs>
        <w:spacing w:line="240" w:lineRule="auto" w:before="0" w:after="0"/>
        <w:ind w:left="1520" w:right="0" w:hanging="360"/>
        <w:jc w:val="left"/>
      </w:pPr>
      <w:r>
        <w:rPr/>
        <w:t>Glen</w:t>
      </w:r>
      <w:r>
        <w:rPr>
          <w:spacing w:val="-1"/>
        </w:rPr>
        <w:t> Ellen</w:t>
      </w:r>
      <w:r>
        <w:rPr>
          <w:spacing w:val="-3"/>
        </w:rPr>
        <w:t> </w:t>
      </w:r>
      <w:r>
        <w:rPr>
          <w:spacing w:val="-1"/>
        </w:rPr>
        <w:t>currently</w:t>
      </w:r>
      <w:r>
        <w:rPr>
          <w:spacing w:val="-3"/>
        </w:rPr>
        <w:t> </w:t>
      </w:r>
      <w:r>
        <w:rPr>
          <w:spacing w:val="-1"/>
        </w:rPr>
        <w:t>does</w:t>
      </w:r>
      <w:r>
        <w:rPr/>
        <w:t> </w:t>
      </w:r>
      <w:r>
        <w:rPr>
          <w:spacing w:val="-1"/>
        </w:rPr>
        <w:t>not</w:t>
      </w:r>
      <w:r>
        <w:rPr/>
        <w:t> </w:t>
      </w:r>
      <w:r>
        <w:rPr>
          <w:spacing w:val="-1"/>
        </w:rPr>
        <w:t>have</w:t>
      </w:r>
      <w:r>
        <w:rPr/>
        <w:t> a</w:t>
      </w:r>
      <w:r>
        <w:rPr>
          <w:spacing w:val="-3"/>
        </w:rPr>
        <w:t> </w:t>
      </w:r>
      <w:r>
        <w:rPr>
          <w:spacing w:val="-1"/>
        </w:rPr>
        <w:t>community</w:t>
      </w:r>
      <w:r>
        <w:rPr/>
        <w:t> </w:t>
      </w:r>
      <w:r>
        <w:rPr>
          <w:spacing w:val="-1"/>
        </w:rPr>
        <w:t>center.</w:t>
      </w:r>
    </w:p>
    <w:p>
      <w:pPr>
        <w:spacing w:line="240" w:lineRule="auto" w:before="0"/>
        <w:rPr>
          <w:rFonts w:ascii="Calibri" w:hAnsi="Calibri" w:cs="Calibri" w:eastAsia="Calibri"/>
          <w:sz w:val="22"/>
          <w:szCs w:val="22"/>
        </w:rPr>
      </w:pPr>
    </w:p>
    <w:p>
      <w:pPr>
        <w:pStyle w:val="Heading1"/>
        <w:spacing w:line="240" w:lineRule="auto"/>
        <w:ind w:right="0"/>
        <w:jc w:val="left"/>
        <w:rPr>
          <w:b w:val="0"/>
          <w:bCs w:val="0"/>
        </w:rPr>
      </w:pPr>
      <w:r>
        <w:rPr>
          <w:spacing w:val="-1"/>
        </w:rPr>
        <w:t>Community</w:t>
      </w:r>
      <w:r>
        <w:rPr/>
        <w:t> </w:t>
      </w:r>
      <w:r>
        <w:rPr>
          <w:spacing w:val="-1"/>
        </w:rPr>
        <w:t>benefits:</w:t>
      </w:r>
      <w:r>
        <w:rPr>
          <w:b w:val="0"/>
        </w:rPr>
      </w:r>
    </w:p>
    <w:p>
      <w:pPr>
        <w:pStyle w:val="BodyText"/>
        <w:numPr>
          <w:ilvl w:val="0"/>
          <w:numId w:val="1"/>
        </w:numPr>
        <w:tabs>
          <w:tab w:pos="1521" w:val="left" w:leader="none"/>
        </w:tabs>
        <w:spacing w:line="240" w:lineRule="auto" w:before="0" w:after="0"/>
        <w:ind w:left="1520" w:right="1741" w:hanging="360"/>
        <w:jc w:val="left"/>
      </w:pPr>
      <w:r>
        <w:rPr>
          <w:spacing w:val="-1"/>
        </w:rPr>
        <w:t>Potential</w:t>
      </w:r>
      <w:r>
        <w:rPr/>
        <w:t> </w:t>
      </w:r>
      <w:r>
        <w:rPr>
          <w:spacing w:val="-1"/>
        </w:rPr>
        <w:t>uses</w:t>
      </w:r>
      <w:r>
        <w:rPr/>
        <w:t> </w:t>
      </w:r>
      <w:r>
        <w:rPr>
          <w:spacing w:val="-1"/>
        </w:rPr>
        <w:t>and</w:t>
      </w:r>
      <w:r>
        <w:rPr/>
        <w:t> </w:t>
      </w:r>
      <w:r>
        <w:rPr>
          <w:spacing w:val="-1"/>
        </w:rPr>
        <w:t>needs:</w:t>
      </w:r>
      <w:r>
        <w:rPr>
          <w:spacing w:val="-2"/>
        </w:rPr>
        <w:t> </w:t>
      </w:r>
      <w:r>
        <w:rPr>
          <w:spacing w:val="-1"/>
        </w:rPr>
        <w:t>emergency</w:t>
      </w:r>
      <w:r>
        <w:rPr/>
        <w:t> </w:t>
      </w:r>
      <w:r>
        <w:rPr>
          <w:spacing w:val="-1"/>
        </w:rPr>
        <w:t>shelter,</w:t>
      </w:r>
      <w:r>
        <w:rPr>
          <w:spacing w:val="-3"/>
        </w:rPr>
        <w:t> </w:t>
      </w:r>
      <w:r>
        <w:rPr>
          <w:spacing w:val="-1"/>
        </w:rPr>
        <w:t>temporary</w:t>
      </w:r>
      <w:r>
        <w:rPr>
          <w:spacing w:val="1"/>
        </w:rPr>
        <w:t> </w:t>
      </w:r>
      <w:r>
        <w:rPr>
          <w:spacing w:val="-1"/>
        </w:rPr>
        <w:t>emergency</w:t>
      </w:r>
      <w:r>
        <w:rPr/>
        <w:t> </w:t>
      </w:r>
      <w:r>
        <w:rPr>
          <w:spacing w:val="-1"/>
        </w:rPr>
        <w:t>health clinic,</w:t>
      </w:r>
      <w:r>
        <w:rPr>
          <w:spacing w:val="-5"/>
        </w:rPr>
        <w:t> </w:t>
      </w:r>
      <w:r>
        <w:rPr>
          <w:spacing w:val="-1"/>
        </w:rPr>
        <w:t>community</w:t>
      </w:r>
      <w:r>
        <w:rPr>
          <w:spacing w:val="67"/>
        </w:rPr>
        <w:t> </w:t>
      </w:r>
      <w:r>
        <w:rPr>
          <w:spacing w:val="-1"/>
        </w:rPr>
        <w:t>meetings,</w:t>
      </w:r>
      <w:r>
        <w:rPr/>
        <w:t> </w:t>
      </w:r>
      <w:r>
        <w:rPr>
          <w:spacing w:val="-1"/>
        </w:rPr>
        <w:t>live</w:t>
      </w:r>
      <w:r>
        <w:rPr/>
        <w:t> </w:t>
      </w:r>
      <w:r>
        <w:rPr>
          <w:spacing w:val="-2"/>
        </w:rPr>
        <w:t>performances.</w:t>
      </w:r>
      <w:r>
        <w:rPr/>
      </w:r>
    </w:p>
    <w:p>
      <w:pPr>
        <w:pStyle w:val="BodyText"/>
        <w:numPr>
          <w:ilvl w:val="0"/>
          <w:numId w:val="1"/>
        </w:numPr>
        <w:tabs>
          <w:tab w:pos="1521" w:val="left" w:leader="none"/>
        </w:tabs>
        <w:spacing w:line="240" w:lineRule="auto" w:before="0" w:after="0"/>
        <w:ind w:left="1520" w:right="1269" w:hanging="360"/>
        <w:jc w:val="left"/>
      </w:pPr>
      <w:r>
        <w:rPr>
          <w:spacing w:val="-1"/>
        </w:rPr>
        <w:t>Provides</w:t>
      </w:r>
      <w:r>
        <w:rPr>
          <w:spacing w:val="-2"/>
        </w:rPr>
        <w:t> </w:t>
      </w:r>
      <w:r>
        <w:rPr/>
        <w:t>a </w:t>
      </w:r>
      <w:r>
        <w:rPr>
          <w:spacing w:val="-1"/>
        </w:rPr>
        <w:t>great</w:t>
      </w:r>
      <w:r>
        <w:rPr/>
        <w:t> </w:t>
      </w:r>
      <w:r>
        <w:rPr>
          <w:spacing w:val="-1"/>
        </w:rPr>
        <w:t>boost</w:t>
      </w:r>
      <w:r>
        <w:rPr>
          <w:spacing w:val="-2"/>
        </w:rPr>
        <w:t> </w:t>
      </w:r>
      <w:r>
        <w:rPr>
          <w:spacing w:val="-1"/>
        </w:rPr>
        <w:t>to</w:t>
      </w:r>
      <w:r>
        <w:rPr>
          <w:spacing w:val="1"/>
        </w:rPr>
        <w:t> </w:t>
      </w:r>
      <w:r>
        <w:rPr>
          <w:spacing w:val="-1"/>
        </w:rPr>
        <w:t>the</w:t>
      </w:r>
      <w:r>
        <w:rPr/>
        <w:t> local</w:t>
      </w:r>
      <w:r>
        <w:rPr>
          <w:spacing w:val="-3"/>
        </w:rPr>
        <w:t> </w:t>
      </w:r>
      <w:r>
        <w:rPr>
          <w:spacing w:val="-1"/>
        </w:rPr>
        <w:t>economy,</w:t>
      </w:r>
      <w:r>
        <w:rPr/>
        <w:t> </w:t>
      </w:r>
      <w:r>
        <w:rPr>
          <w:spacing w:val="-1"/>
        </w:rPr>
        <w:t>providing jobs,</w:t>
      </w:r>
      <w:r>
        <w:rPr/>
        <w:t> </w:t>
      </w:r>
      <w:r>
        <w:rPr>
          <w:spacing w:val="-1"/>
        </w:rPr>
        <w:t>both</w:t>
      </w:r>
      <w:r>
        <w:rPr/>
        <w:t> in</w:t>
      </w:r>
      <w:r>
        <w:rPr>
          <w:spacing w:val="-1"/>
        </w:rPr>
        <w:t> </w:t>
      </w:r>
      <w:r>
        <w:rPr>
          <w:spacing w:val="-2"/>
        </w:rPr>
        <w:t>the</w:t>
      </w:r>
      <w:r>
        <w:rPr/>
        <w:t> </w:t>
      </w:r>
      <w:r>
        <w:rPr>
          <w:spacing w:val="-1"/>
        </w:rPr>
        <w:t>building </w:t>
      </w:r>
      <w:r>
        <w:rPr/>
        <w:t>and</w:t>
      </w:r>
      <w:r>
        <w:rPr>
          <w:spacing w:val="-2"/>
        </w:rPr>
        <w:t> </w:t>
      </w:r>
      <w:r>
        <w:rPr>
          <w:spacing w:val="-1"/>
        </w:rPr>
        <w:t>running </w:t>
      </w:r>
      <w:r>
        <w:rPr/>
        <w:t>of </w:t>
      </w:r>
      <w:r>
        <w:rPr>
          <w:spacing w:val="-1"/>
        </w:rPr>
        <w:t>the</w:t>
      </w:r>
      <w:r>
        <w:rPr>
          <w:spacing w:val="45"/>
        </w:rPr>
        <w:t> </w:t>
      </w:r>
      <w:r>
        <w:rPr>
          <w:spacing w:val="-1"/>
        </w:rPr>
        <w:t>facility.</w:t>
      </w:r>
      <w:r>
        <w:rPr/>
        <w:t> It</w:t>
      </w:r>
      <w:r>
        <w:rPr>
          <w:spacing w:val="-3"/>
        </w:rPr>
        <w:t> </w:t>
      </w:r>
      <w:r>
        <w:rPr/>
        <w:t>also</w:t>
      </w:r>
      <w:r>
        <w:rPr>
          <w:spacing w:val="-1"/>
        </w:rPr>
        <w:t> provides</w:t>
      </w:r>
      <w:r>
        <w:rPr>
          <w:spacing w:val="-2"/>
        </w:rPr>
        <w:t> </w:t>
      </w:r>
      <w:r>
        <w:rPr>
          <w:spacing w:val="-1"/>
        </w:rPr>
        <w:t>opportunities</w:t>
      </w:r>
      <w:r>
        <w:rPr>
          <w:spacing w:val="-3"/>
        </w:rPr>
        <w:t> </w:t>
      </w:r>
      <w:r>
        <w:rPr/>
        <w:t>for</w:t>
      </w:r>
      <w:r>
        <w:rPr>
          <w:spacing w:val="-3"/>
        </w:rPr>
        <w:t> </w:t>
      </w:r>
      <w:r>
        <w:rPr>
          <w:spacing w:val="-1"/>
        </w:rPr>
        <w:t>the</w:t>
      </w:r>
      <w:r>
        <w:rPr>
          <w:spacing w:val="-2"/>
        </w:rPr>
        <w:t> </w:t>
      </w:r>
      <w:r>
        <w:rPr>
          <w:spacing w:val="-1"/>
        </w:rPr>
        <w:t>town</w:t>
      </w:r>
      <w:r>
        <w:rPr/>
        <w:t> </w:t>
      </w:r>
      <w:r>
        <w:rPr>
          <w:spacing w:val="-1"/>
        </w:rPr>
        <w:t>to</w:t>
      </w:r>
      <w:r>
        <w:rPr>
          <w:spacing w:val="1"/>
        </w:rPr>
        <w:t> </w:t>
      </w:r>
      <w:r>
        <w:rPr>
          <w:spacing w:val="-1"/>
        </w:rPr>
        <w:t>raise</w:t>
      </w:r>
      <w:r>
        <w:rPr>
          <w:spacing w:val="-2"/>
        </w:rPr>
        <w:t> </w:t>
      </w:r>
      <w:r>
        <w:rPr>
          <w:spacing w:val="-1"/>
        </w:rPr>
        <w:t>money through </w:t>
      </w:r>
      <w:r>
        <w:rPr>
          <w:spacing w:val="-2"/>
        </w:rPr>
        <w:t>events,</w:t>
      </w:r>
      <w:r>
        <w:rPr/>
        <w:t> </w:t>
      </w:r>
      <w:r>
        <w:rPr>
          <w:spacing w:val="-1"/>
        </w:rPr>
        <w:t>performances</w:t>
      </w:r>
      <w:r>
        <w:rPr>
          <w:spacing w:val="75"/>
        </w:rPr>
        <w:t> </w:t>
      </w:r>
      <w:r>
        <w:rPr>
          <w:spacing w:val="-1"/>
        </w:rPr>
        <w:t>and weddings.</w:t>
      </w:r>
      <w:r>
        <w:rPr/>
      </w:r>
    </w:p>
    <w:p>
      <w:pPr>
        <w:spacing w:after="0" w:line="240" w:lineRule="auto"/>
        <w:jc w:val="left"/>
        <w:sectPr>
          <w:pgSz w:w="12240" w:h="15840"/>
          <w:pgMar w:header="72" w:footer="1013" w:top="1340" w:bottom="1200" w:left="280" w:right="360"/>
        </w:sectPr>
      </w:pPr>
    </w:p>
    <w:p>
      <w:pPr>
        <w:pStyle w:val="BodyText"/>
        <w:numPr>
          <w:ilvl w:val="0"/>
          <w:numId w:val="1"/>
        </w:numPr>
        <w:tabs>
          <w:tab w:pos="1521" w:val="left" w:leader="none"/>
        </w:tabs>
        <w:spacing w:line="240" w:lineRule="auto" w:before="148" w:after="0"/>
        <w:ind w:left="1520" w:right="1583" w:hanging="360"/>
        <w:jc w:val="left"/>
      </w:pPr>
      <w:r>
        <w:rPr>
          <w:spacing w:val="-1"/>
        </w:rPr>
        <w:t>Provides</w:t>
      </w:r>
      <w:r>
        <w:rPr>
          <w:spacing w:val="-2"/>
        </w:rPr>
        <w:t> </w:t>
      </w:r>
      <w:r>
        <w:rPr/>
        <w:t>an </w:t>
      </w:r>
      <w:r>
        <w:rPr>
          <w:spacing w:val="-1"/>
        </w:rPr>
        <w:t>opportunity</w:t>
      </w:r>
      <w:r>
        <w:rPr>
          <w:spacing w:val="-2"/>
        </w:rPr>
        <w:t> </w:t>
      </w:r>
      <w:r>
        <w:rPr>
          <w:spacing w:val="-1"/>
        </w:rPr>
        <w:t>for</w:t>
      </w:r>
      <w:r>
        <w:rPr/>
        <w:t> </w:t>
      </w:r>
      <w:r>
        <w:rPr>
          <w:spacing w:val="-1"/>
        </w:rPr>
        <w:t>youth</w:t>
      </w:r>
      <w:r>
        <w:rPr/>
        <w:t> </w:t>
      </w:r>
      <w:r>
        <w:rPr>
          <w:spacing w:val="-1"/>
        </w:rPr>
        <w:t>to</w:t>
      </w:r>
      <w:r>
        <w:rPr>
          <w:spacing w:val="1"/>
        </w:rPr>
        <w:t> </w:t>
      </w:r>
      <w:r>
        <w:rPr>
          <w:spacing w:val="-1"/>
        </w:rPr>
        <w:t>congregate</w:t>
      </w:r>
      <w:r>
        <w:rPr/>
        <w:t> in</w:t>
      </w:r>
      <w:r>
        <w:rPr>
          <w:spacing w:val="-1"/>
        </w:rPr>
        <w:t> </w:t>
      </w:r>
      <w:r>
        <w:rPr/>
        <w:t>a </w:t>
      </w:r>
      <w:r>
        <w:rPr>
          <w:spacing w:val="-1"/>
        </w:rPr>
        <w:t>safe</w:t>
      </w:r>
      <w:r>
        <w:rPr/>
        <w:t> </w:t>
      </w:r>
      <w:r>
        <w:rPr>
          <w:spacing w:val="-1"/>
        </w:rPr>
        <w:t>space</w:t>
      </w:r>
      <w:r>
        <w:rPr>
          <w:spacing w:val="-2"/>
        </w:rPr>
        <w:t> </w:t>
      </w:r>
      <w:r>
        <w:rPr>
          <w:spacing w:val="-1"/>
        </w:rPr>
        <w:t>promoting strong</w:t>
      </w:r>
      <w:r>
        <w:rPr>
          <w:spacing w:val="-3"/>
        </w:rPr>
        <w:t> </w:t>
      </w:r>
      <w:r>
        <w:rPr>
          <w:spacing w:val="-1"/>
        </w:rPr>
        <w:t>relationships</w:t>
      </w:r>
      <w:r>
        <w:rPr>
          <w:spacing w:val="65"/>
        </w:rPr>
        <w:t> </w:t>
      </w:r>
      <w:r>
        <w:rPr>
          <w:spacing w:val="-1"/>
        </w:rPr>
        <w:t>through sports</w:t>
      </w:r>
      <w:r>
        <w:rPr>
          <w:spacing w:val="1"/>
        </w:rPr>
        <w:t> </w:t>
      </w:r>
      <w:r>
        <w:rPr>
          <w:spacing w:val="-1"/>
        </w:rPr>
        <w:t>and recreational</w:t>
      </w:r>
      <w:r>
        <w:rPr/>
        <w:t> </w:t>
      </w:r>
      <w:r>
        <w:rPr>
          <w:spacing w:val="-1"/>
        </w:rPr>
        <w:t>activities.</w:t>
      </w:r>
    </w:p>
    <w:p>
      <w:pPr>
        <w:pStyle w:val="BodyText"/>
        <w:numPr>
          <w:ilvl w:val="0"/>
          <w:numId w:val="1"/>
        </w:numPr>
        <w:tabs>
          <w:tab w:pos="1521" w:val="left" w:leader="none"/>
        </w:tabs>
        <w:spacing w:line="240" w:lineRule="auto" w:before="0" w:after="0"/>
        <w:ind w:left="1520" w:right="1544" w:hanging="360"/>
        <w:jc w:val="left"/>
      </w:pPr>
      <w:r>
        <w:rPr>
          <w:spacing w:val="-1"/>
        </w:rPr>
        <w:t>Can be</w:t>
      </w:r>
      <w:r>
        <w:rPr/>
        <w:t> </w:t>
      </w:r>
      <w:r>
        <w:rPr>
          <w:spacing w:val="-1"/>
        </w:rPr>
        <w:t>associated</w:t>
      </w:r>
      <w:r>
        <w:rPr/>
        <w:t> </w:t>
      </w:r>
      <w:r>
        <w:rPr>
          <w:spacing w:val="-1"/>
        </w:rPr>
        <w:t>with the</w:t>
      </w:r>
      <w:r>
        <w:rPr>
          <w:spacing w:val="-4"/>
        </w:rPr>
        <w:t> </w:t>
      </w:r>
      <w:r>
        <w:rPr/>
        <w:t>local</w:t>
      </w:r>
      <w:r>
        <w:rPr>
          <w:spacing w:val="-1"/>
        </w:rPr>
        <w:t> Dunbar</w:t>
      </w:r>
      <w:r>
        <w:rPr/>
        <w:t> </w:t>
      </w:r>
      <w:r>
        <w:rPr>
          <w:spacing w:val="-1"/>
        </w:rPr>
        <w:t>School</w:t>
      </w:r>
      <w:r>
        <w:rPr/>
        <w:t> </w:t>
      </w:r>
      <w:r>
        <w:rPr>
          <w:spacing w:val="-1"/>
        </w:rPr>
        <w:t>for</w:t>
      </w:r>
      <w:r>
        <w:rPr/>
        <w:t> </w:t>
      </w:r>
      <w:r>
        <w:rPr>
          <w:spacing w:val="-1"/>
        </w:rPr>
        <w:t>general</w:t>
      </w:r>
      <w:r>
        <w:rPr/>
        <w:t> </w:t>
      </w:r>
      <w:r>
        <w:rPr>
          <w:spacing w:val="-1"/>
        </w:rPr>
        <w:t>assemblies,</w:t>
      </w:r>
      <w:r>
        <w:rPr>
          <w:spacing w:val="-2"/>
        </w:rPr>
        <w:t> </w:t>
      </w:r>
      <w:r>
        <w:rPr>
          <w:spacing w:val="-1"/>
        </w:rPr>
        <w:t>meetings,</w:t>
      </w:r>
      <w:r>
        <w:rPr/>
        <w:t> </w:t>
      </w:r>
      <w:r>
        <w:rPr>
          <w:spacing w:val="-1"/>
        </w:rPr>
        <w:t>and activities,</w:t>
      </w:r>
      <w:r>
        <w:rPr>
          <w:spacing w:val="83"/>
        </w:rPr>
        <w:t> </w:t>
      </w:r>
      <w:r>
        <w:rPr>
          <w:spacing w:val="-1"/>
        </w:rPr>
        <w:t>resulting </w:t>
      </w:r>
      <w:r>
        <w:rPr/>
        <w:t>in </w:t>
      </w:r>
      <w:r>
        <w:rPr>
          <w:spacing w:val="-1"/>
        </w:rPr>
        <w:t>reduced</w:t>
      </w:r>
      <w:r>
        <w:rPr/>
        <w:t> </w:t>
      </w:r>
      <w:r>
        <w:rPr>
          <w:spacing w:val="-2"/>
        </w:rPr>
        <w:t>project</w:t>
      </w:r>
      <w:r>
        <w:rPr/>
        <w:t> </w:t>
      </w:r>
      <w:r>
        <w:rPr>
          <w:spacing w:val="-1"/>
        </w:rPr>
        <w:t>costs.</w:t>
      </w:r>
      <w:r>
        <w:rPr/>
      </w:r>
    </w:p>
    <w:p>
      <w:pPr>
        <w:spacing w:line="240" w:lineRule="auto" w:before="0"/>
        <w:rPr>
          <w:rFonts w:ascii="Calibri" w:hAnsi="Calibri" w:cs="Calibri" w:eastAsia="Calibri"/>
          <w:sz w:val="22"/>
          <w:szCs w:val="22"/>
        </w:rPr>
      </w:pPr>
    </w:p>
    <w:p>
      <w:pPr>
        <w:pStyle w:val="Heading1"/>
        <w:spacing w:line="240" w:lineRule="auto"/>
        <w:ind w:right="0"/>
        <w:jc w:val="left"/>
        <w:rPr>
          <w:b w:val="0"/>
          <w:bCs w:val="0"/>
        </w:rPr>
      </w:pPr>
      <w:r>
        <w:rPr>
          <w:spacing w:val="-1"/>
        </w:rPr>
        <w:t>Potential</w:t>
      </w:r>
      <w:r>
        <w:rPr/>
        <w:t> </w:t>
      </w:r>
      <w:r>
        <w:rPr>
          <w:spacing w:val="-1"/>
        </w:rPr>
        <w:t>funding</w:t>
      </w:r>
      <w:r>
        <w:rPr>
          <w:spacing w:val="-2"/>
        </w:rPr>
        <w:t> </w:t>
      </w:r>
      <w:r>
        <w:rPr>
          <w:spacing w:val="-1"/>
        </w:rPr>
        <w:t>sources:</w:t>
      </w:r>
      <w:r>
        <w:rPr>
          <w:b w:val="0"/>
        </w:rPr>
      </w:r>
    </w:p>
    <w:p>
      <w:pPr>
        <w:pStyle w:val="BodyText"/>
        <w:numPr>
          <w:ilvl w:val="0"/>
          <w:numId w:val="2"/>
        </w:numPr>
        <w:tabs>
          <w:tab w:pos="1521" w:val="left" w:leader="none"/>
        </w:tabs>
        <w:spacing w:line="240" w:lineRule="auto" w:before="0" w:after="0"/>
        <w:ind w:left="1520" w:right="0" w:hanging="360"/>
        <w:jc w:val="left"/>
      </w:pPr>
      <w:r>
        <w:rPr>
          <w:spacing w:val="-1"/>
        </w:rPr>
        <w:t>Grants</w:t>
      </w:r>
    </w:p>
    <w:p>
      <w:pPr>
        <w:pStyle w:val="BodyText"/>
        <w:numPr>
          <w:ilvl w:val="0"/>
          <w:numId w:val="2"/>
        </w:numPr>
        <w:tabs>
          <w:tab w:pos="1521" w:val="left" w:leader="none"/>
        </w:tabs>
        <w:spacing w:line="240" w:lineRule="auto" w:before="0" w:after="0"/>
        <w:ind w:left="1520" w:right="0" w:hanging="360"/>
        <w:jc w:val="left"/>
      </w:pPr>
      <w:r>
        <w:rPr>
          <w:spacing w:val="-1"/>
        </w:rPr>
        <w:t>Community</w:t>
      </w:r>
      <w:r>
        <w:rPr/>
        <w:t> </w:t>
      </w:r>
      <w:r>
        <w:rPr>
          <w:spacing w:val="-1"/>
        </w:rPr>
        <w:t>fundraising</w:t>
      </w:r>
    </w:p>
    <w:p>
      <w:pPr>
        <w:pStyle w:val="BodyText"/>
        <w:numPr>
          <w:ilvl w:val="0"/>
          <w:numId w:val="2"/>
        </w:numPr>
        <w:tabs>
          <w:tab w:pos="1521" w:val="left" w:leader="none"/>
        </w:tabs>
        <w:spacing w:line="240" w:lineRule="auto" w:before="0" w:after="0"/>
        <w:ind w:left="1520" w:right="0" w:hanging="360"/>
        <w:jc w:val="left"/>
      </w:pPr>
      <w:r>
        <w:rPr>
          <w:spacing w:val="-1"/>
        </w:rPr>
        <w:t>Adaptive</w:t>
      </w:r>
      <w:r>
        <w:rPr/>
        <w:t> </w:t>
      </w:r>
      <w:r>
        <w:rPr>
          <w:spacing w:val="-1"/>
        </w:rPr>
        <w:t>re-use</w:t>
      </w:r>
      <w:r>
        <w:rPr>
          <w:spacing w:val="-2"/>
        </w:rPr>
        <w:t> </w:t>
      </w:r>
      <w:r>
        <w:rPr/>
        <w:t>of an</w:t>
      </w:r>
      <w:r>
        <w:rPr>
          <w:spacing w:val="-3"/>
        </w:rPr>
        <w:t> </w:t>
      </w:r>
      <w:r>
        <w:rPr>
          <w:spacing w:val="-1"/>
        </w:rPr>
        <w:t>existing building</w:t>
      </w:r>
      <w:r>
        <w:rPr/>
        <w:t> as a </w:t>
      </w:r>
      <w:r>
        <w:rPr>
          <w:spacing w:val="-1"/>
        </w:rPr>
        <w:t>cost-saving</w:t>
      </w:r>
      <w:r>
        <w:rPr>
          <w:spacing w:val="-3"/>
        </w:rPr>
        <w:t> </w:t>
      </w:r>
      <w:r>
        <w:rPr>
          <w:spacing w:val="-1"/>
        </w:rPr>
        <w:t>measure</w:t>
      </w:r>
    </w:p>
    <w:p>
      <w:pPr>
        <w:pStyle w:val="Heading1"/>
        <w:spacing w:line="538" w:lineRule="exact" w:before="45"/>
        <w:ind w:right="6193"/>
        <w:jc w:val="left"/>
        <w:rPr>
          <w:b w:val="0"/>
          <w:bCs w:val="0"/>
        </w:rPr>
      </w:pPr>
      <w:r>
        <w:rPr/>
      </w:r>
      <w:r>
        <w:rPr>
          <w:spacing w:val="-1"/>
          <w:u w:val="single" w:color="000000"/>
        </w:rPr>
        <w:t>Relocate Dunbar</w:t>
      </w:r>
      <w:r>
        <w:rPr>
          <w:u w:val="single" w:color="000000"/>
        </w:rPr>
        <w:t> </w:t>
      </w:r>
      <w:r>
        <w:rPr>
          <w:spacing w:val="-1"/>
          <w:u w:val="single" w:color="000000"/>
        </w:rPr>
        <w:t>School</w:t>
      </w:r>
      <w:r>
        <w:rPr>
          <w:u w:val="single" w:color="000000"/>
        </w:rPr>
        <w:t> to</w:t>
      </w:r>
      <w:r>
        <w:rPr>
          <w:spacing w:val="-2"/>
          <w:u w:val="single" w:color="000000"/>
        </w:rPr>
        <w:t> </w:t>
      </w:r>
      <w:r>
        <w:rPr>
          <w:spacing w:val="-1"/>
          <w:u w:val="single" w:color="000000"/>
        </w:rPr>
        <w:t>SDC</w:t>
      </w:r>
      <w:r>
        <w:rPr>
          <w:spacing w:val="-2"/>
          <w:u w:val="single" w:color="000000"/>
        </w:rPr>
        <w:t> </w:t>
      </w:r>
      <w:r>
        <w:rPr>
          <w:spacing w:val="-1"/>
          <w:u w:val="single" w:color="000000"/>
        </w:rPr>
        <w:t>campus</w:t>
      </w:r>
      <w:r>
        <w:rPr/>
      </w:r>
      <w:r>
        <w:rPr>
          <w:spacing w:val="29"/>
        </w:rPr>
        <w:t> </w:t>
      </w:r>
      <w:r>
        <w:rPr>
          <w:spacing w:val="-1"/>
        </w:rPr>
        <w:t>General</w:t>
      </w:r>
      <w:r>
        <w:rPr>
          <w:spacing w:val="-2"/>
        </w:rPr>
        <w:t> </w:t>
      </w:r>
      <w:r>
        <w:rPr>
          <w:spacing w:val="-1"/>
        </w:rPr>
        <w:t>Information:</w:t>
      </w:r>
      <w:r>
        <w:rPr>
          <w:b w:val="0"/>
        </w:rPr>
      </w:r>
    </w:p>
    <w:p>
      <w:pPr>
        <w:pStyle w:val="BodyText"/>
        <w:numPr>
          <w:ilvl w:val="0"/>
          <w:numId w:val="1"/>
        </w:numPr>
        <w:tabs>
          <w:tab w:pos="1521" w:val="left" w:leader="none"/>
        </w:tabs>
        <w:spacing w:line="221" w:lineRule="exact" w:before="0" w:after="0"/>
        <w:ind w:left="1520" w:right="0" w:hanging="360"/>
        <w:jc w:val="left"/>
      </w:pPr>
      <w:r>
        <w:rPr>
          <w:spacing w:val="-1"/>
        </w:rPr>
        <w:t>Dunbar</w:t>
      </w:r>
      <w:r>
        <w:rPr/>
        <w:t> </w:t>
      </w:r>
      <w:r>
        <w:rPr>
          <w:spacing w:val="-1"/>
        </w:rPr>
        <w:t>school</w:t>
      </w:r>
      <w:r>
        <w:rPr>
          <w:spacing w:val="-2"/>
        </w:rPr>
        <w:t> </w:t>
      </w:r>
      <w:r>
        <w:rPr>
          <w:spacing w:val="-1"/>
        </w:rPr>
        <w:t>currently</w:t>
      </w:r>
      <w:r>
        <w:rPr>
          <w:spacing w:val="-3"/>
        </w:rPr>
        <w:t> </w:t>
      </w:r>
      <w:r>
        <w:rPr>
          <w:spacing w:val="-1"/>
        </w:rPr>
        <w:t>serves</w:t>
      </w:r>
      <w:r>
        <w:rPr/>
        <w:t> </w:t>
      </w:r>
      <w:r>
        <w:rPr>
          <w:spacing w:val="-1"/>
        </w:rPr>
        <w:t>grades</w:t>
      </w:r>
      <w:r>
        <w:rPr/>
        <w:t> </w:t>
      </w:r>
      <w:r>
        <w:rPr>
          <w:spacing w:val="-1"/>
        </w:rPr>
        <w:t>K-5</w:t>
      </w:r>
      <w:r>
        <w:rPr/>
        <w:t> and</w:t>
      </w:r>
      <w:r>
        <w:rPr>
          <w:spacing w:val="-2"/>
        </w:rPr>
        <w:t> </w:t>
      </w:r>
      <w:r>
        <w:rPr/>
        <w:t>is</w:t>
      </w:r>
      <w:r>
        <w:rPr>
          <w:spacing w:val="-3"/>
        </w:rPr>
        <w:t> </w:t>
      </w:r>
      <w:r>
        <w:rPr>
          <w:spacing w:val="-1"/>
        </w:rPr>
        <w:t>located</w:t>
      </w:r>
      <w:r>
        <w:rPr/>
        <w:t> </w:t>
      </w:r>
      <w:r>
        <w:rPr>
          <w:spacing w:val="-1"/>
        </w:rPr>
        <w:t>3.5</w:t>
      </w:r>
      <w:r>
        <w:rPr>
          <w:spacing w:val="-2"/>
        </w:rPr>
        <w:t> </w:t>
      </w:r>
      <w:r>
        <w:rPr>
          <w:spacing w:val="-1"/>
        </w:rPr>
        <w:t>miles</w:t>
      </w:r>
      <w:r>
        <w:rPr/>
        <w:t> </w:t>
      </w:r>
      <w:r>
        <w:rPr>
          <w:spacing w:val="-2"/>
        </w:rPr>
        <w:t>from</w:t>
      </w:r>
      <w:r>
        <w:rPr>
          <w:spacing w:val="1"/>
        </w:rPr>
        <w:t> </w:t>
      </w:r>
      <w:r>
        <w:rPr>
          <w:spacing w:val="-1"/>
        </w:rPr>
        <w:t>the</w:t>
      </w:r>
      <w:r>
        <w:rPr>
          <w:spacing w:val="-2"/>
        </w:rPr>
        <w:t> </w:t>
      </w:r>
      <w:r>
        <w:rPr>
          <w:spacing w:val="-1"/>
        </w:rPr>
        <w:t>SDC</w:t>
      </w:r>
      <w:r>
        <w:rPr>
          <w:spacing w:val="-5"/>
        </w:rPr>
        <w:t> </w:t>
      </w:r>
      <w:r>
        <w:rPr>
          <w:spacing w:val="-1"/>
        </w:rPr>
        <w:t>Campus.</w:t>
      </w:r>
      <w:r>
        <w:rPr/>
        <w:t> </w:t>
      </w:r>
      <w:r>
        <w:rPr>
          <w:spacing w:val="-1"/>
        </w:rPr>
        <w:t>The</w:t>
      </w:r>
      <w:r>
        <w:rPr/>
      </w:r>
    </w:p>
    <w:p>
      <w:pPr>
        <w:pStyle w:val="BodyText"/>
        <w:spacing w:line="240" w:lineRule="auto"/>
        <w:ind w:right="1151" w:firstLine="0"/>
        <w:jc w:val="left"/>
      </w:pPr>
      <w:r>
        <w:rPr>
          <w:spacing w:val="-1"/>
        </w:rPr>
        <w:t>current</w:t>
      </w:r>
      <w:r>
        <w:rPr>
          <w:spacing w:val="-3"/>
        </w:rPr>
        <w:t> </w:t>
      </w:r>
      <w:r>
        <w:rPr>
          <w:spacing w:val="-1"/>
        </w:rPr>
        <w:t>Dunbar</w:t>
      </w:r>
      <w:r>
        <w:rPr/>
        <w:t> </w:t>
      </w:r>
      <w:r>
        <w:rPr>
          <w:spacing w:val="-1"/>
        </w:rPr>
        <w:t>campus</w:t>
      </w:r>
      <w:r>
        <w:rPr/>
        <w:t> is</w:t>
      </w:r>
      <w:r>
        <w:rPr>
          <w:spacing w:val="-2"/>
        </w:rPr>
        <w:t> </w:t>
      </w:r>
      <w:r>
        <w:rPr>
          <w:spacing w:val="-1"/>
        </w:rPr>
        <w:t>aged</w:t>
      </w:r>
      <w:r>
        <w:rPr/>
        <w:t> and</w:t>
      </w:r>
      <w:r>
        <w:rPr>
          <w:spacing w:val="-2"/>
        </w:rPr>
        <w:t> </w:t>
      </w:r>
      <w:r>
        <w:rPr>
          <w:spacing w:val="-1"/>
        </w:rPr>
        <w:t>located </w:t>
      </w:r>
      <w:r>
        <w:rPr/>
        <w:t>in a</w:t>
      </w:r>
      <w:r>
        <w:rPr>
          <w:spacing w:val="-3"/>
        </w:rPr>
        <w:t> </w:t>
      </w:r>
      <w:r>
        <w:rPr>
          <w:spacing w:val="-1"/>
        </w:rPr>
        <w:t>rural</w:t>
      </w:r>
      <w:r>
        <w:rPr>
          <w:spacing w:val="-3"/>
        </w:rPr>
        <w:t> </w:t>
      </w:r>
      <w:r>
        <w:rPr>
          <w:spacing w:val="-1"/>
        </w:rPr>
        <w:t>setting</w:t>
      </w:r>
      <w:r>
        <w:rPr>
          <w:spacing w:val="-3"/>
        </w:rPr>
        <w:t> </w:t>
      </w:r>
      <w:r>
        <w:rPr/>
        <w:t>which</w:t>
      </w:r>
      <w:r>
        <w:rPr>
          <w:spacing w:val="-2"/>
        </w:rPr>
        <w:t> </w:t>
      </w:r>
      <w:r>
        <w:rPr>
          <w:spacing w:val="-1"/>
        </w:rPr>
        <w:t>requires</w:t>
      </w:r>
      <w:r>
        <w:rPr>
          <w:spacing w:val="-3"/>
        </w:rPr>
        <w:t> </w:t>
      </w:r>
      <w:r>
        <w:rPr>
          <w:spacing w:val="-1"/>
        </w:rPr>
        <w:t>either</w:t>
      </w:r>
      <w:r>
        <w:rPr/>
        <w:t> </w:t>
      </w:r>
      <w:r>
        <w:rPr>
          <w:spacing w:val="-1"/>
        </w:rPr>
        <w:t>busing </w:t>
      </w:r>
      <w:r>
        <w:rPr/>
        <w:t>or</w:t>
      </w:r>
      <w:r>
        <w:rPr>
          <w:spacing w:val="-2"/>
        </w:rPr>
        <w:t> </w:t>
      </w:r>
      <w:r>
        <w:rPr/>
        <w:t>car</w:t>
      </w:r>
      <w:r>
        <w:rPr>
          <w:spacing w:val="71"/>
        </w:rPr>
        <w:t> </w:t>
      </w:r>
      <w:r>
        <w:rPr>
          <w:spacing w:val="-1"/>
        </w:rPr>
        <w:t>transportation for</w:t>
      </w:r>
      <w:r>
        <w:rPr>
          <w:spacing w:val="-2"/>
        </w:rPr>
        <w:t> </w:t>
      </w:r>
      <w:r>
        <w:rPr/>
        <w:t>the </w:t>
      </w:r>
      <w:r>
        <w:rPr>
          <w:spacing w:val="-1"/>
        </w:rPr>
        <w:t>commute.</w:t>
      </w:r>
    </w:p>
    <w:p>
      <w:pPr>
        <w:pStyle w:val="BodyText"/>
        <w:numPr>
          <w:ilvl w:val="0"/>
          <w:numId w:val="1"/>
        </w:numPr>
        <w:tabs>
          <w:tab w:pos="1521" w:val="left" w:leader="none"/>
        </w:tabs>
        <w:spacing w:line="240" w:lineRule="auto" w:before="0" w:after="0"/>
        <w:ind w:left="1520" w:right="1322" w:hanging="360"/>
        <w:jc w:val="left"/>
      </w:pPr>
      <w:r>
        <w:rPr/>
        <w:t>It is </w:t>
      </w:r>
      <w:r>
        <w:rPr>
          <w:spacing w:val="-1"/>
        </w:rPr>
        <w:t>acknowledged</w:t>
      </w:r>
      <w:r>
        <w:rPr/>
        <w:t> that</w:t>
      </w:r>
      <w:r>
        <w:rPr>
          <w:spacing w:val="-3"/>
        </w:rPr>
        <w:t> </w:t>
      </w:r>
      <w:r>
        <w:rPr>
          <w:spacing w:val="-1"/>
        </w:rPr>
        <w:t>the</w:t>
      </w:r>
      <w:r>
        <w:rPr>
          <w:spacing w:val="-2"/>
        </w:rPr>
        <w:t> </w:t>
      </w:r>
      <w:r>
        <w:rPr>
          <w:spacing w:val="-1"/>
        </w:rPr>
        <w:t>Sonoma</w:t>
      </w:r>
      <w:r>
        <w:rPr>
          <w:spacing w:val="2"/>
        </w:rPr>
        <w:t> </w:t>
      </w:r>
      <w:r>
        <w:rPr>
          <w:spacing w:val="-1"/>
        </w:rPr>
        <w:t>Valley Unified School</w:t>
      </w:r>
      <w:r>
        <w:rPr>
          <w:spacing w:val="-3"/>
        </w:rPr>
        <w:t> </w:t>
      </w:r>
      <w:r>
        <w:rPr>
          <w:spacing w:val="-1"/>
        </w:rPr>
        <w:t>District</w:t>
      </w:r>
      <w:r>
        <w:rPr>
          <w:spacing w:val="-2"/>
        </w:rPr>
        <w:t> </w:t>
      </w:r>
      <w:r>
        <w:rPr/>
        <w:t>would</w:t>
      </w:r>
      <w:r>
        <w:rPr>
          <w:spacing w:val="-1"/>
        </w:rPr>
        <w:t> need to</w:t>
      </w:r>
      <w:r>
        <w:rPr>
          <w:spacing w:val="1"/>
        </w:rPr>
        <w:t> </w:t>
      </w:r>
      <w:r>
        <w:rPr>
          <w:spacing w:val="-2"/>
        </w:rPr>
        <w:t>run</w:t>
      </w:r>
      <w:r>
        <w:rPr>
          <w:spacing w:val="-1"/>
        </w:rPr>
        <w:t> demographic</w:t>
      </w:r>
      <w:r>
        <w:rPr>
          <w:spacing w:val="61"/>
        </w:rPr>
        <w:t> </w:t>
      </w:r>
      <w:r>
        <w:rPr>
          <w:spacing w:val="-1"/>
        </w:rPr>
        <w:t>and </w:t>
      </w:r>
      <w:r>
        <w:rPr/>
        <w:t>other</w:t>
      </w:r>
      <w:r>
        <w:rPr>
          <w:spacing w:val="-3"/>
        </w:rPr>
        <w:t> </w:t>
      </w:r>
      <w:r>
        <w:rPr>
          <w:spacing w:val="-1"/>
        </w:rPr>
        <w:t>feasibility</w:t>
      </w:r>
      <w:r>
        <w:rPr/>
        <w:t> </w:t>
      </w:r>
      <w:r>
        <w:rPr>
          <w:spacing w:val="-1"/>
        </w:rPr>
        <w:t>studies</w:t>
      </w:r>
      <w:r>
        <w:rPr/>
        <w:t> as </w:t>
      </w:r>
      <w:r>
        <w:rPr>
          <w:spacing w:val="-1"/>
        </w:rPr>
        <w:t>part</w:t>
      </w:r>
      <w:r>
        <w:rPr>
          <w:spacing w:val="-2"/>
        </w:rPr>
        <w:t> </w:t>
      </w:r>
      <w:r>
        <w:rPr/>
        <w:t>of</w:t>
      </w:r>
      <w:r>
        <w:rPr>
          <w:spacing w:val="-2"/>
        </w:rPr>
        <w:t> </w:t>
      </w:r>
      <w:r>
        <w:rPr>
          <w:spacing w:val="-1"/>
        </w:rPr>
        <w:t>any</w:t>
      </w:r>
      <w:r>
        <w:rPr/>
        <w:t> </w:t>
      </w:r>
      <w:r>
        <w:rPr>
          <w:spacing w:val="-1"/>
        </w:rPr>
        <w:t>determination to</w:t>
      </w:r>
      <w:r>
        <w:rPr>
          <w:spacing w:val="1"/>
        </w:rPr>
        <w:t> </w:t>
      </w:r>
      <w:r>
        <w:rPr>
          <w:spacing w:val="-1"/>
        </w:rPr>
        <w:t>relocate.</w:t>
      </w:r>
    </w:p>
    <w:p>
      <w:pPr>
        <w:spacing w:line="240" w:lineRule="auto" w:before="10"/>
        <w:rPr>
          <w:rFonts w:ascii="Calibri" w:hAnsi="Calibri" w:cs="Calibri" w:eastAsia="Calibri"/>
          <w:sz w:val="21"/>
          <w:szCs w:val="21"/>
        </w:rPr>
      </w:pPr>
    </w:p>
    <w:p>
      <w:pPr>
        <w:pStyle w:val="Heading1"/>
        <w:spacing w:line="240" w:lineRule="auto"/>
        <w:ind w:right="0"/>
        <w:jc w:val="left"/>
        <w:rPr>
          <w:b w:val="0"/>
          <w:bCs w:val="0"/>
        </w:rPr>
      </w:pPr>
      <w:r>
        <w:rPr>
          <w:spacing w:val="-1"/>
        </w:rPr>
        <w:t>Community</w:t>
      </w:r>
      <w:r>
        <w:rPr>
          <w:spacing w:val="-2"/>
        </w:rPr>
        <w:t> </w:t>
      </w:r>
      <w:r>
        <w:rPr>
          <w:spacing w:val="-1"/>
        </w:rPr>
        <w:t>Benefits:</w:t>
      </w:r>
      <w:r>
        <w:rPr>
          <w:b w:val="0"/>
        </w:rPr>
      </w:r>
    </w:p>
    <w:p>
      <w:pPr>
        <w:pStyle w:val="BodyText"/>
        <w:numPr>
          <w:ilvl w:val="0"/>
          <w:numId w:val="1"/>
        </w:numPr>
        <w:tabs>
          <w:tab w:pos="1521" w:val="left" w:leader="none"/>
        </w:tabs>
        <w:spacing w:line="240" w:lineRule="auto" w:before="0" w:after="0"/>
        <w:ind w:left="1520" w:right="1322" w:hanging="360"/>
        <w:jc w:val="left"/>
      </w:pPr>
      <w:r>
        <w:rPr/>
        <w:t>Job</w:t>
      </w:r>
      <w:r>
        <w:rPr>
          <w:spacing w:val="-1"/>
        </w:rPr>
        <w:t> creation for</w:t>
      </w:r>
      <w:r>
        <w:rPr>
          <w:spacing w:val="-2"/>
        </w:rPr>
        <w:t> </w:t>
      </w:r>
      <w:r>
        <w:rPr/>
        <w:t>the </w:t>
      </w:r>
      <w:r>
        <w:rPr>
          <w:spacing w:val="-1"/>
        </w:rPr>
        <w:t>SDC</w:t>
      </w:r>
      <w:r>
        <w:rPr/>
        <w:t> </w:t>
      </w:r>
      <w:r>
        <w:rPr>
          <w:spacing w:val="-1"/>
        </w:rPr>
        <w:t>development through school</w:t>
      </w:r>
      <w:r>
        <w:rPr>
          <w:spacing w:val="-2"/>
        </w:rPr>
        <w:t> </w:t>
      </w:r>
      <w:r>
        <w:rPr>
          <w:spacing w:val="-1"/>
        </w:rPr>
        <w:t>administration,</w:t>
      </w:r>
      <w:r>
        <w:rPr>
          <w:spacing w:val="-2"/>
        </w:rPr>
        <w:t> </w:t>
      </w:r>
      <w:r>
        <w:rPr>
          <w:spacing w:val="-1"/>
        </w:rPr>
        <w:t>maintenance,</w:t>
      </w:r>
      <w:r>
        <w:rPr>
          <w:spacing w:val="1"/>
        </w:rPr>
        <w:t> </w:t>
      </w:r>
      <w:r>
        <w:rPr>
          <w:spacing w:val="-1"/>
        </w:rPr>
        <w:t>and enhanced</w:t>
      </w:r>
      <w:r>
        <w:rPr>
          <w:spacing w:val="63"/>
        </w:rPr>
        <w:t> </w:t>
      </w:r>
      <w:r>
        <w:rPr>
          <w:spacing w:val="-1"/>
        </w:rPr>
        <w:t>school</w:t>
      </w:r>
      <w:r>
        <w:rPr/>
        <w:t> </w:t>
      </w:r>
      <w:r>
        <w:rPr>
          <w:spacing w:val="-1"/>
        </w:rPr>
        <w:t>campus</w:t>
      </w:r>
      <w:r>
        <w:rPr/>
        <w:t> </w:t>
      </w:r>
      <w:r>
        <w:rPr>
          <w:spacing w:val="-1"/>
        </w:rPr>
        <w:t>use</w:t>
      </w:r>
      <w:r>
        <w:rPr>
          <w:spacing w:val="-2"/>
        </w:rPr>
        <w:t> </w:t>
      </w:r>
      <w:r>
        <w:rPr>
          <w:spacing w:val="-1"/>
        </w:rPr>
        <w:t>by</w:t>
      </w:r>
      <w:r>
        <w:rPr>
          <w:spacing w:val="1"/>
        </w:rPr>
        <w:t> </w:t>
      </w:r>
      <w:r>
        <w:rPr>
          <w:spacing w:val="-1"/>
        </w:rPr>
        <w:t>the</w:t>
      </w:r>
      <w:r>
        <w:rPr>
          <w:spacing w:val="-2"/>
        </w:rPr>
        <w:t> </w:t>
      </w:r>
      <w:r>
        <w:rPr>
          <w:spacing w:val="-1"/>
        </w:rPr>
        <w:t>public.</w:t>
      </w:r>
    </w:p>
    <w:p>
      <w:pPr>
        <w:pStyle w:val="BodyText"/>
        <w:numPr>
          <w:ilvl w:val="0"/>
          <w:numId w:val="1"/>
        </w:numPr>
        <w:tabs>
          <w:tab w:pos="1521" w:val="left" w:leader="none"/>
        </w:tabs>
        <w:spacing w:line="240" w:lineRule="auto" w:before="0" w:after="0"/>
        <w:ind w:left="1520" w:right="1815" w:hanging="360"/>
        <w:jc w:val="left"/>
      </w:pPr>
      <w:r>
        <w:rPr>
          <w:spacing w:val="-1"/>
        </w:rPr>
        <w:t>The</w:t>
      </w:r>
      <w:r>
        <w:rPr/>
        <w:t> </w:t>
      </w:r>
      <w:r>
        <w:rPr>
          <w:spacing w:val="-1"/>
        </w:rPr>
        <w:t>relocation allows</w:t>
      </w:r>
      <w:r>
        <w:rPr>
          <w:spacing w:val="-2"/>
        </w:rPr>
        <w:t> </w:t>
      </w:r>
      <w:r>
        <w:rPr/>
        <w:t>for</w:t>
      </w:r>
      <w:r>
        <w:rPr>
          <w:spacing w:val="-3"/>
        </w:rPr>
        <w:t> </w:t>
      </w:r>
      <w:r>
        <w:rPr>
          <w:spacing w:val="-1"/>
        </w:rPr>
        <w:t>greater</w:t>
      </w:r>
      <w:r>
        <w:rPr/>
        <w:t> </w:t>
      </w:r>
      <w:r>
        <w:rPr>
          <w:spacing w:val="-2"/>
        </w:rPr>
        <w:t>use </w:t>
      </w:r>
      <w:r>
        <w:rPr/>
        <w:t>of </w:t>
      </w:r>
      <w:r>
        <w:rPr>
          <w:spacing w:val="-1"/>
        </w:rPr>
        <w:t>foot</w:t>
      </w:r>
      <w:r>
        <w:rPr/>
        <w:t> </w:t>
      </w:r>
      <w:r>
        <w:rPr>
          <w:spacing w:val="-1"/>
        </w:rPr>
        <w:t>traffic</w:t>
      </w:r>
      <w:r>
        <w:rPr/>
        <w:t> </w:t>
      </w:r>
      <w:r>
        <w:rPr>
          <w:spacing w:val="-1"/>
        </w:rPr>
        <w:t>to</w:t>
      </w:r>
      <w:r>
        <w:rPr>
          <w:spacing w:val="1"/>
        </w:rPr>
        <w:t> </w:t>
      </w:r>
      <w:r>
        <w:rPr>
          <w:spacing w:val="-1"/>
        </w:rPr>
        <w:t>school</w:t>
      </w:r>
      <w:r>
        <w:rPr>
          <w:spacing w:val="-3"/>
        </w:rPr>
        <w:t> </w:t>
      </w:r>
      <w:r>
        <w:rPr>
          <w:spacing w:val="-1"/>
        </w:rPr>
        <w:t>from </w:t>
      </w:r>
      <w:r>
        <w:rPr/>
        <w:t>the </w:t>
      </w:r>
      <w:r>
        <w:rPr>
          <w:spacing w:val="-1"/>
        </w:rPr>
        <w:t>proposed</w:t>
      </w:r>
      <w:r>
        <w:rPr/>
        <w:t> </w:t>
      </w:r>
      <w:r>
        <w:rPr>
          <w:spacing w:val="-1"/>
        </w:rPr>
        <w:t>SDC</w:t>
      </w:r>
      <w:r>
        <w:rPr/>
        <w:t> </w:t>
      </w:r>
      <w:r>
        <w:rPr>
          <w:spacing w:val="-1"/>
        </w:rPr>
        <w:t>campus</w:t>
      </w:r>
      <w:r>
        <w:rPr>
          <w:spacing w:val="63"/>
        </w:rPr>
        <w:t> </w:t>
      </w:r>
      <w:r>
        <w:rPr>
          <w:spacing w:val="-1"/>
        </w:rPr>
        <w:t>development </w:t>
      </w:r>
      <w:r>
        <w:rPr/>
        <w:t>and</w:t>
      </w:r>
      <w:r>
        <w:rPr>
          <w:spacing w:val="-3"/>
        </w:rPr>
        <w:t> </w:t>
      </w:r>
      <w:r>
        <w:rPr/>
        <w:t>the </w:t>
      </w:r>
      <w:r>
        <w:rPr>
          <w:spacing w:val="-1"/>
        </w:rPr>
        <w:t>south </w:t>
      </w:r>
      <w:r>
        <w:rPr/>
        <w:t>Glen </w:t>
      </w:r>
      <w:r>
        <w:rPr>
          <w:spacing w:val="-1"/>
        </w:rPr>
        <w:t>Ellen</w:t>
      </w:r>
      <w:r>
        <w:rPr/>
        <w:t> </w:t>
      </w:r>
      <w:r>
        <w:rPr>
          <w:spacing w:val="-1"/>
        </w:rPr>
        <w:t>area.</w:t>
      </w:r>
    </w:p>
    <w:p>
      <w:pPr>
        <w:pStyle w:val="BodyText"/>
        <w:numPr>
          <w:ilvl w:val="0"/>
          <w:numId w:val="1"/>
        </w:numPr>
        <w:tabs>
          <w:tab w:pos="1521" w:val="left" w:leader="none"/>
        </w:tabs>
        <w:spacing w:line="240" w:lineRule="auto" w:before="0" w:after="0"/>
        <w:ind w:left="1520" w:right="0" w:hanging="360"/>
        <w:jc w:val="left"/>
      </w:pPr>
      <w:r>
        <w:rPr>
          <w:spacing w:val="-1"/>
        </w:rPr>
        <w:t>Reduced</w:t>
      </w:r>
      <w:r>
        <w:rPr/>
        <w:t> </w:t>
      </w:r>
      <w:r>
        <w:rPr>
          <w:spacing w:val="-1"/>
        </w:rPr>
        <w:t>bus</w:t>
      </w:r>
      <w:r>
        <w:rPr/>
        <w:t> and</w:t>
      </w:r>
      <w:r>
        <w:rPr>
          <w:spacing w:val="-2"/>
        </w:rPr>
        <w:t> </w:t>
      </w:r>
      <w:r>
        <w:rPr>
          <w:spacing w:val="-1"/>
        </w:rPr>
        <w:t>individual</w:t>
      </w:r>
      <w:r>
        <w:rPr>
          <w:spacing w:val="-3"/>
        </w:rPr>
        <w:t> </w:t>
      </w:r>
      <w:r>
        <w:rPr/>
        <w:t>car </w:t>
      </w:r>
      <w:r>
        <w:rPr>
          <w:spacing w:val="-1"/>
        </w:rPr>
        <w:t>trips</w:t>
      </w:r>
      <w:r>
        <w:rPr>
          <w:spacing w:val="-2"/>
        </w:rPr>
        <w:t> </w:t>
      </w:r>
      <w:r>
        <w:rPr>
          <w:spacing w:val="-1"/>
        </w:rPr>
        <w:t>through Glen</w:t>
      </w:r>
      <w:r>
        <w:rPr/>
        <w:t> </w:t>
      </w:r>
      <w:r>
        <w:rPr>
          <w:spacing w:val="-1"/>
        </w:rPr>
        <w:t>Ellen.</w:t>
      </w:r>
    </w:p>
    <w:p>
      <w:pPr>
        <w:pStyle w:val="BodyText"/>
        <w:numPr>
          <w:ilvl w:val="0"/>
          <w:numId w:val="1"/>
        </w:numPr>
        <w:tabs>
          <w:tab w:pos="1521" w:val="left" w:leader="none"/>
        </w:tabs>
        <w:spacing w:line="240" w:lineRule="auto" w:before="0" w:after="0"/>
        <w:ind w:left="1520" w:right="0" w:hanging="360"/>
        <w:jc w:val="left"/>
      </w:pPr>
      <w:r>
        <w:rPr>
          <w:spacing w:val="-1"/>
        </w:rPr>
        <w:t>Reduced</w:t>
      </w:r>
      <w:r>
        <w:rPr/>
        <w:t> </w:t>
      </w:r>
      <w:r>
        <w:rPr>
          <w:spacing w:val="-1"/>
        </w:rPr>
        <w:t>greenhouse</w:t>
      </w:r>
      <w:r>
        <w:rPr>
          <w:spacing w:val="-2"/>
        </w:rPr>
        <w:t> </w:t>
      </w:r>
      <w:r>
        <w:rPr>
          <w:spacing w:val="-1"/>
        </w:rPr>
        <w:t>gases.</w:t>
      </w:r>
    </w:p>
    <w:p>
      <w:pPr>
        <w:pStyle w:val="BodyText"/>
        <w:numPr>
          <w:ilvl w:val="0"/>
          <w:numId w:val="1"/>
        </w:numPr>
        <w:tabs>
          <w:tab w:pos="1521" w:val="left" w:leader="none"/>
        </w:tabs>
        <w:spacing w:line="240" w:lineRule="auto" w:before="0" w:after="0"/>
        <w:ind w:left="1520" w:right="0" w:hanging="360"/>
        <w:jc w:val="left"/>
      </w:pPr>
      <w:r>
        <w:rPr>
          <w:spacing w:val="-1"/>
        </w:rPr>
        <w:t>Reduced</w:t>
      </w:r>
      <w:r>
        <w:rPr/>
        <w:t> </w:t>
      </w:r>
      <w:r>
        <w:rPr>
          <w:spacing w:val="-1"/>
        </w:rPr>
        <w:t>bus</w:t>
      </w:r>
      <w:r>
        <w:rPr>
          <w:spacing w:val="-2"/>
        </w:rPr>
        <w:t> </w:t>
      </w:r>
      <w:r>
        <w:rPr>
          <w:spacing w:val="-1"/>
        </w:rPr>
        <w:t>maintenance and fuel</w:t>
      </w:r>
      <w:r>
        <w:rPr/>
        <w:t> </w:t>
      </w:r>
      <w:r>
        <w:rPr>
          <w:spacing w:val="-1"/>
        </w:rPr>
        <w:t>costs.</w:t>
      </w:r>
      <w:r>
        <w:rPr/>
      </w:r>
    </w:p>
    <w:p>
      <w:pPr>
        <w:pStyle w:val="BodyText"/>
        <w:numPr>
          <w:ilvl w:val="0"/>
          <w:numId w:val="1"/>
        </w:numPr>
        <w:tabs>
          <w:tab w:pos="1521" w:val="left" w:leader="none"/>
        </w:tabs>
        <w:spacing w:line="240" w:lineRule="auto" w:before="0" w:after="0"/>
        <w:ind w:left="1520" w:right="1815" w:hanging="360"/>
        <w:jc w:val="left"/>
      </w:pPr>
      <w:r>
        <w:rPr>
          <w:spacing w:val="-1"/>
        </w:rPr>
        <w:t>Multiple</w:t>
      </w:r>
      <w:r>
        <w:rPr/>
        <w:t> </w:t>
      </w:r>
      <w:r>
        <w:rPr>
          <w:spacing w:val="-1"/>
        </w:rPr>
        <w:t>studies have</w:t>
      </w:r>
      <w:r>
        <w:rPr/>
        <w:t> </w:t>
      </w:r>
      <w:r>
        <w:rPr>
          <w:spacing w:val="-1"/>
        </w:rPr>
        <w:t>indicated that</w:t>
      </w:r>
      <w:r>
        <w:rPr>
          <w:spacing w:val="-2"/>
        </w:rPr>
        <w:t> </w:t>
      </w:r>
      <w:r>
        <w:rPr>
          <w:spacing w:val="-1"/>
        </w:rPr>
        <w:t>school</w:t>
      </w:r>
      <w:r>
        <w:rPr>
          <w:spacing w:val="-2"/>
        </w:rPr>
        <w:t> </w:t>
      </w:r>
      <w:r>
        <w:rPr>
          <w:spacing w:val="-1"/>
        </w:rPr>
        <w:t>campus</w:t>
      </w:r>
      <w:r>
        <w:rPr/>
        <w:t> </w:t>
      </w:r>
      <w:r>
        <w:rPr>
          <w:spacing w:val="-1"/>
        </w:rPr>
        <w:t>proximity</w:t>
      </w:r>
      <w:r>
        <w:rPr>
          <w:spacing w:val="-2"/>
        </w:rPr>
        <w:t> </w:t>
      </w:r>
      <w:r>
        <w:rPr>
          <w:spacing w:val="-1"/>
        </w:rPr>
        <w:t>to</w:t>
      </w:r>
      <w:r>
        <w:rPr>
          <w:spacing w:val="1"/>
        </w:rPr>
        <w:t> </w:t>
      </w:r>
      <w:r>
        <w:rPr>
          <w:spacing w:val="-1"/>
        </w:rPr>
        <w:t>neighborhoods</w:t>
      </w:r>
      <w:r>
        <w:rPr>
          <w:spacing w:val="-5"/>
        </w:rPr>
        <w:t> </w:t>
      </w:r>
      <w:r>
        <w:rPr>
          <w:spacing w:val="-1"/>
        </w:rPr>
        <w:t>and housing</w:t>
      </w:r>
      <w:r>
        <w:rPr>
          <w:spacing w:val="59"/>
        </w:rPr>
        <w:t> </w:t>
      </w:r>
      <w:r>
        <w:rPr>
          <w:spacing w:val="-1"/>
        </w:rPr>
        <w:t>promotes</w:t>
      </w:r>
      <w:r>
        <w:rPr/>
        <w:t> </w:t>
      </w:r>
      <w:r>
        <w:rPr>
          <w:spacing w:val="-1"/>
        </w:rPr>
        <w:t>increased school</w:t>
      </w:r>
      <w:r>
        <w:rPr>
          <w:spacing w:val="-3"/>
        </w:rPr>
        <w:t> </w:t>
      </w:r>
      <w:r>
        <w:rPr>
          <w:spacing w:val="-1"/>
        </w:rPr>
        <w:t>campus</w:t>
      </w:r>
      <w:r>
        <w:rPr/>
        <w:t> </w:t>
      </w:r>
      <w:r>
        <w:rPr>
          <w:spacing w:val="-2"/>
        </w:rPr>
        <w:t>use</w:t>
      </w:r>
      <w:r>
        <w:rPr/>
        <w:t> </w:t>
      </w:r>
      <w:r>
        <w:rPr>
          <w:spacing w:val="-1"/>
        </w:rPr>
        <w:t>and greater</w:t>
      </w:r>
      <w:r>
        <w:rPr/>
        <w:t> </w:t>
      </w:r>
      <w:r>
        <w:rPr>
          <w:spacing w:val="-1"/>
        </w:rPr>
        <w:t>neighborhood/ community</w:t>
      </w:r>
      <w:r>
        <w:rPr>
          <w:spacing w:val="-2"/>
        </w:rPr>
        <w:t> </w:t>
      </w:r>
      <w:r>
        <w:rPr>
          <w:spacing w:val="-1"/>
        </w:rPr>
        <w:t>continuity.</w:t>
      </w:r>
    </w:p>
    <w:p>
      <w:pPr>
        <w:pStyle w:val="BodyText"/>
        <w:numPr>
          <w:ilvl w:val="0"/>
          <w:numId w:val="1"/>
        </w:numPr>
        <w:tabs>
          <w:tab w:pos="1521" w:val="left" w:leader="none"/>
        </w:tabs>
        <w:spacing w:line="266" w:lineRule="exact" w:before="0" w:after="0"/>
        <w:ind w:left="1520" w:right="0" w:hanging="360"/>
        <w:jc w:val="left"/>
      </w:pPr>
      <w:r>
        <w:rPr>
          <w:spacing w:val="-1"/>
        </w:rPr>
        <w:t>Modernized</w:t>
      </w:r>
      <w:r>
        <w:rPr/>
        <w:t> </w:t>
      </w:r>
      <w:r>
        <w:rPr>
          <w:spacing w:val="-1"/>
        </w:rPr>
        <w:t>Dunbar</w:t>
      </w:r>
      <w:r>
        <w:rPr/>
        <w:t> </w:t>
      </w:r>
      <w:r>
        <w:rPr>
          <w:spacing w:val="-1"/>
        </w:rPr>
        <w:t>School</w:t>
      </w:r>
      <w:r>
        <w:rPr>
          <w:spacing w:val="-3"/>
        </w:rPr>
        <w:t> </w:t>
      </w:r>
      <w:r>
        <w:rPr>
          <w:spacing w:val="-1"/>
        </w:rPr>
        <w:t>campus</w:t>
      </w:r>
    </w:p>
    <w:p>
      <w:pPr>
        <w:spacing w:line="240" w:lineRule="auto" w:before="0"/>
        <w:rPr>
          <w:rFonts w:ascii="Calibri" w:hAnsi="Calibri" w:cs="Calibri" w:eastAsia="Calibri"/>
          <w:sz w:val="22"/>
          <w:szCs w:val="22"/>
        </w:rPr>
      </w:pPr>
    </w:p>
    <w:p>
      <w:pPr>
        <w:pStyle w:val="Heading1"/>
        <w:spacing w:line="240" w:lineRule="auto"/>
        <w:ind w:right="0"/>
        <w:jc w:val="left"/>
        <w:rPr>
          <w:b w:val="0"/>
          <w:bCs w:val="0"/>
        </w:rPr>
      </w:pPr>
      <w:r>
        <w:rPr>
          <w:spacing w:val="-1"/>
        </w:rPr>
        <w:t>Potential</w:t>
      </w:r>
      <w:r>
        <w:rPr/>
        <w:t> </w:t>
      </w:r>
      <w:r>
        <w:rPr>
          <w:spacing w:val="-1"/>
        </w:rPr>
        <w:t>funding</w:t>
      </w:r>
      <w:r>
        <w:rPr>
          <w:spacing w:val="-2"/>
        </w:rPr>
        <w:t> </w:t>
      </w:r>
      <w:r>
        <w:rPr>
          <w:spacing w:val="-1"/>
        </w:rPr>
        <w:t>sources:</w:t>
      </w:r>
      <w:r>
        <w:rPr>
          <w:b w:val="0"/>
        </w:rPr>
      </w:r>
    </w:p>
    <w:p>
      <w:pPr>
        <w:pStyle w:val="BodyText"/>
        <w:numPr>
          <w:ilvl w:val="0"/>
          <w:numId w:val="2"/>
        </w:numPr>
        <w:tabs>
          <w:tab w:pos="1521" w:val="left" w:leader="none"/>
        </w:tabs>
        <w:spacing w:line="240" w:lineRule="auto" w:before="0" w:after="0"/>
        <w:ind w:left="1520" w:right="0" w:hanging="360"/>
        <w:jc w:val="left"/>
      </w:pPr>
      <w:r>
        <w:rPr>
          <w:spacing w:val="-1"/>
        </w:rPr>
        <w:t>Grants</w:t>
      </w:r>
    </w:p>
    <w:p>
      <w:pPr>
        <w:pStyle w:val="BodyText"/>
        <w:numPr>
          <w:ilvl w:val="0"/>
          <w:numId w:val="2"/>
        </w:numPr>
        <w:tabs>
          <w:tab w:pos="1521" w:val="left" w:leader="none"/>
        </w:tabs>
        <w:spacing w:line="240" w:lineRule="auto" w:before="0" w:after="0"/>
        <w:ind w:left="1520" w:right="0" w:hanging="360"/>
        <w:jc w:val="left"/>
      </w:pPr>
      <w:r>
        <w:rPr/>
        <w:t>Local</w:t>
      </w:r>
      <w:r>
        <w:rPr>
          <w:spacing w:val="-3"/>
        </w:rPr>
        <w:t> </w:t>
      </w:r>
      <w:r>
        <w:rPr>
          <w:spacing w:val="-1"/>
        </w:rPr>
        <w:t>school</w:t>
      </w:r>
      <w:r>
        <w:rPr>
          <w:spacing w:val="-2"/>
        </w:rPr>
        <w:t> </w:t>
      </w:r>
      <w:r>
        <w:rPr>
          <w:spacing w:val="-1"/>
        </w:rPr>
        <w:t>construction bonds</w:t>
      </w:r>
    </w:p>
    <w:p>
      <w:pPr>
        <w:pStyle w:val="BodyText"/>
        <w:numPr>
          <w:ilvl w:val="0"/>
          <w:numId w:val="2"/>
        </w:numPr>
        <w:tabs>
          <w:tab w:pos="1521" w:val="left" w:leader="none"/>
        </w:tabs>
        <w:spacing w:line="240" w:lineRule="auto" w:before="0" w:after="0"/>
        <w:ind w:left="1520" w:right="0" w:hanging="360"/>
        <w:jc w:val="left"/>
      </w:pPr>
      <w:r>
        <w:rPr>
          <w:spacing w:val="-1"/>
        </w:rPr>
        <w:t>Sale</w:t>
      </w:r>
      <w:r>
        <w:rPr/>
        <w:t> of</w:t>
      </w:r>
      <w:r>
        <w:rPr>
          <w:spacing w:val="-3"/>
        </w:rPr>
        <w:t> </w:t>
      </w:r>
      <w:r>
        <w:rPr>
          <w:spacing w:val="-1"/>
        </w:rPr>
        <w:t>existing Dunbar</w:t>
      </w:r>
      <w:r>
        <w:rPr/>
        <w:t> </w:t>
      </w:r>
      <w:r>
        <w:rPr>
          <w:spacing w:val="-1"/>
        </w:rPr>
        <w:t>school</w:t>
      </w:r>
      <w:r>
        <w:rPr>
          <w:spacing w:val="-3"/>
        </w:rPr>
        <w:t> </w:t>
      </w:r>
      <w:r>
        <w:rPr>
          <w:spacing w:val="-1"/>
        </w:rPr>
        <w:t>campus</w:t>
      </w:r>
      <w:r>
        <w:rPr/>
        <w:t> as </w:t>
      </w:r>
      <w:r>
        <w:rPr>
          <w:spacing w:val="-1"/>
        </w:rPr>
        <w:t>surplus</w:t>
      </w:r>
      <w:r>
        <w:rPr/>
        <w:t> </w:t>
      </w:r>
      <w:r>
        <w:rPr>
          <w:spacing w:val="-1"/>
        </w:rPr>
        <w:t>land</w:t>
      </w:r>
    </w:p>
    <w:p>
      <w:pPr>
        <w:pStyle w:val="BodyText"/>
        <w:numPr>
          <w:ilvl w:val="0"/>
          <w:numId w:val="2"/>
        </w:numPr>
        <w:tabs>
          <w:tab w:pos="1521" w:val="left" w:leader="none"/>
        </w:tabs>
        <w:spacing w:line="240" w:lineRule="auto" w:before="0" w:after="0"/>
        <w:ind w:left="1520" w:right="1204" w:hanging="360"/>
        <w:jc w:val="left"/>
      </w:pPr>
      <w:r>
        <w:rPr>
          <w:spacing w:val="-1"/>
        </w:rPr>
        <w:t>Developer</w:t>
      </w:r>
      <w:r>
        <w:rPr/>
        <w:t> </w:t>
      </w:r>
      <w:r>
        <w:rPr>
          <w:spacing w:val="-1"/>
        </w:rPr>
        <w:t>funds.</w:t>
      </w:r>
      <w:r>
        <w:rPr>
          <w:spacing w:val="-3"/>
        </w:rPr>
        <w:t> </w:t>
      </w:r>
      <w:r>
        <w:rPr>
          <w:spacing w:val="-1"/>
        </w:rPr>
        <w:t>Most</w:t>
      </w:r>
      <w:r>
        <w:rPr/>
        <w:t> </w:t>
      </w:r>
      <w:r>
        <w:rPr>
          <w:spacing w:val="-1"/>
        </w:rPr>
        <w:t>developments</w:t>
      </w:r>
      <w:r>
        <w:rPr>
          <w:spacing w:val="-3"/>
        </w:rPr>
        <w:t> </w:t>
      </w:r>
      <w:r>
        <w:rPr/>
        <w:t>of</w:t>
      </w:r>
      <w:r>
        <w:rPr>
          <w:spacing w:val="-2"/>
        </w:rPr>
        <w:t> </w:t>
      </w:r>
      <w:r>
        <w:rPr/>
        <w:t>the </w:t>
      </w:r>
      <w:r>
        <w:rPr>
          <w:spacing w:val="-1"/>
        </w:rPr>
        <w:t>scale</w:t>
      </w:r>
      <w:r>
        <w:rPr/>
        <w:t> </w:t>
      </w:r>
      <w:r>
        <w:rPr>
          <w:spacing w:val="-1"/>
        </w:rPr>
        <w:t>proposed</w:t>
      </w:r>
      <w:r>
        <w:rPr/>
        <w:t> </w:t>
      </w:r>
      <w:r>
        <w:rPr>
          <w:spacing w:val="-1"/>
        </w:rPr>
        <w:t>for</w:t>
      </w:r>
      <w:r>
        <w:rPr/>
        <w:t> </w:t>
      </w:r>
      <w:r>
        <w:rPr>
          <w:spacing w:val="-2"/>
        </w:rPr>
        <w:t>the</w:t>
      </w:r>
      <w:r>
        <w:rPr/>
        <w:t> </w:t>
      </w:r>
      <w:r>
        <w:rPr>
          <w:spacing w:val="-2"/>
        </w:rPr>
        <w:t>SDC</w:t>
      </w:r>
      <w:r>
        <w:rPr/>
        <w:t> </w:t>
      </w:r>
      <w:r>
        <w:rPr>
          <w:spacing w:val="-1"/>
        </w:rPr>
        <w:t>campus</w:t>
      </w:r>
      <w:r>
        <w:rPr>
          <w:spacing w:val="-2"/>
        </w:rPr>
        <w:t> </w:t>
      </w:r>
      <w:r>
        <w:rPr/>
        <w:t>would</w:t>
      </w:r>
      <w:r>
        <w:rPr>
          <w:spacing w:val="-1"/>
        </w:rPr>
        <w:t> require</w:t>
      </w:r>
      <w:r>
        <w:rPr/>
        <w:t> </w:t>
      </w:r>
      <w:r>
        <w:rPr>
          <w:spacing w:val="-1"/>
        </w:rPr>
        <w:t>new</w:t>
      </w:r>
      <w:r>
        <w:rPr>
          <w:spacing w:val="53"/>
        </w:rPr>
        <w:t> </w:t>
      </w:r>
      <w:r>
        <w:rPr>
          <w:spacing w:val="-1"/>
        </w:rPr>
        <w:t>school</w:t>
      </w:r>
      <w:r>
        <w:rPr/>
        <w:t> </w:t>
      </w:r>
      <w:r>
        <w:rPr>
          <w:spacing w:val="-1"/>
        </w:rPr>
        <w:t>construction.</w:t>
      </w:r>
    </w:p>
    <w:p>
      <w:pPr>
        <w:spacing w:line="240" w:lineRule="auto" w:before="0"/>
        <w:rPr>
          <w:rFonts w:ascii="Calibri" w:hAnsi="Calibri" w:cs="Calibri" w:eastAsia="Calibri"/>
          <w:sz w:val="22"/>
          <w:szCs w:val="22"/>
        </w:rPr>
      </w:pPr>
    </w:p>
    <w:p>
      <w:pPr>
        <w:pStyle w:val="Heading1"/>
        <w:spacing w:line="240" w:lineRule="auto"/>
        <w:ind w:right="0"/>
        <w:jc w:val="left"/>
        <w:rPr>
          <w:b w:val="0"/>
          <w:bCs w:val="0"/>
        </w:rPr>
      </w:pPr>
      <w:r>
        <w:rPr>
          <w:color w:val="006FC0"/>
          <w:spacing w:val="-1"/>
        </w:rPr>
        <w:t>SITE GOVERNANCE:</w:t>
      </w:r>
      <w:r>
        <w:rPr>
          <w:b w:val="0"/>
        </w:rPr>
      </w:r>
    </w:p>
    <w:p>
      <w:pPr>
        <w:spacing w:before="118"/>
        <w:ind w:left="1160" w:right="0" w:firstLine="0"/>
        <w:jc w:val="left"/>
        <w:rPr>
          <w:rFonts w:ascii="Calibri" w:hAnsi="Calibri" w:cs="Calibri" w:eastAsia="Calibri"/>
          <w:sz w:val="22"/>
          <w:szCs w:val="22"/>
        </w:rPr>
      </w:pPr>
      <w:r>
        <w:rPr>
          <w:rFonts w:ascii="Calibri"/>
          <w:b/>
          <w:spacing w:val="-1"/>
          <w:sz w:val="22"/>
        </w:rPr>
        <w:t>General</w:t>
      </w:r>
      <w:r>
        <w:rPr>
          <w:rFonts w:ascii="Calibri"/>
          <w:b/>
          <w:spacing w:val="-2"/>
          <w:sz w:val="22"/>
        </w:rPr>
        <w:t> </w:t>
      </w:r>
      <w:r>
        <w:rPr>
          <w:rFonts w:ascii="Calibri"/>
          <w:b/>
          <w:spacing w:val="-1"/>
          <w:sz w:val="22"/>
        </w:rPr>
        <w:t>Information:</w:t>
      </w:r>
      <w:r>
        <w:rPr>
          <w:rFonts w:ascii="Calibri"/>
          <w:sz w:val="22"/>
        </w:rPr>
      </w:r>
    </w:p>
    <w:p>
      <w:pPr>
        <w:pStyle w:val="BodyText"/>
        <w:numPr>
          <w:ilvl w:val="0"/>
          <w:numId w:val="1"/>
        </w:numPr>
        <w:tabs>
          <w:tab w:pos="1521" w:val="left" w:leader="none"/>
        </w:tabs>
        <w:spacing w:line="240" w:lineRule="auto" w:before="0" w:after="0"/>
        <w:ind w:left="1520" w:right="1151" w:hanging="360"/>
        <w:jc w:val="left"/>
      </w:pPr>
      <w:r>
        <w:rPr>
          <w:spacing w:val="-1"/>
        </w:rPr>
        <w:t>Many</w:t>
      </w:r>
      <w:r>
        <w:rPr>
          <w:spacing w:val="-2"/>
        </w:rPr>
        <w:t> </w:t>
      </w:r>
      <w:r>
        <w:rPr>
          <w:spacing w:val="-1"/>
        </w:rPr>
        <w:t>members</w:t>
      </w:r>
      <w:r>
        <w:rPr>
          <w:spacing w:val="-2"/>
        </w:rPr>
        <w:t> </w:t>
      </w:r>
      <w:r>
        <w:rPr/>
        <w:t>of </w:t>
      </w:r>
      <w:r>
        <w:rPr>
          <w:spacing w:val="-1"/>
        </w:rPr>
        <w:t>the</w:t>
      </w:r>
      <w:r>
        <w:rPr>
          <w:spacing w:val="-2"/>
        </w:rPr>
        <w:t> </w:t>
      </w:r>
      <w:r>
        <w:rPr>
          <w:spacing w:val="-1"/>
        </w:rPr>
        <w:t>public</w:t>
      </w:r>
      <w:r>
        <w:rPr/>
        <w:t> </w:t>
      </w:r>
      <w:r>
        <w:rPr>
          <w:spacing w:val="-1"/>
        </w:rPr>
        <w:t>have</w:t>
      </w:r>
      <w:r>
        <w:rPr>
          <w:spacing w:val="-2"/>
        </w:rPr>
        <w:t> </w:t>
      </w:r>
      <w:r>
        <w:rPr>
          <w:spacing w:val="-1"/>
        </w:rPr>
        <w:t>requested consideration</w:t>
      </w:r>
      <w:r>
        <w:rPr>
          <w:spacing w:val="-3"/>
        </w:rPr>
        <w:t> </w:t>
      </w:r>
      <w:r>
        <w:rPr/>
        <w:t>of </w:t>
      </w:r>
      <w:r>
        <w:rPr>
          <w:spacing w:val="-1"/>
        </w:rPr>
        <w:t>establishing </w:t>
      </w:r>
      <w:r>
        <w:rPr/>
        <w:t>a </w:t>
      </w:r>
      <w:r>
        <w:rPr>
          <w:spacing w:val="-1"/>
        </w:rPr>
        <w:t>trust</w:t>
      </w:r>
      <w:r>
        <w:rPr>
          <w:spacing w:val="-2"/>
        </w:rPr>
        <w:t> </w:t>
      </w:r>
      <w:r>
        <w:rPr/>
        <w:t>to</w:t>
      </w:r>
      <w:r>
        <w:rPr>
          <w:spacing w:val="1"/>
        </w:rPr>
        <w:t> </w:t>
      </w:r>
      <w:r>
        <w:rPr>
          <w:spacing w:val="-1"/>
        </w:rPr>
        <w:t>implement the</w:t>
      </w:r>
      <w:r>
        <w:rPr>
          <w:spacing w:val="57"/>
        </w:rPr>
        <w:t> </w:t>
      </w:r>
      <w:r>
        <w:rPr>
          <w:spacing w:val="-1"/>
        </w:rPr>
        <w:t>Specific </w:t>
      </w:r>
      <w:r>
        <w:rPr/>
        <w:t>Plan</w:t>
      </w:r>
      <w:r>
        <w:rPr>
          <w:spacing w:val="-4"/>
        </w:rPr>
        <w:t> </w:t>
      </w:r>
      <w:r>
        <w:rPr/>
        <w:t>rather</w:t>
      </w:r>
      <w:r>
        <w:rPr>
          <w:spacing w:val="-3"/>
        </w:rPr>
        <w:t> </w:t>
      </w:r>
      <w:r>
        <w:rPr>
          <w:spacing w:val="-1"/>
        </w:rPr>
        <w:t>than </w:t>
      </w:r>
      <w:r>
        <w:rPr/>
        <w:t>a</w:t>
      </w:r>
      <w:r>
        <w:rPr>
          <w:spacing w:val="-2"/>
        </w:rPr>
        <w:t> </w:t>
      </w:r>
      <w:r>
        <w:rPr>
          <w:spacing w:val="-1"/>
        </w:rPr>
        <w:t>private</w:t>
      </w:r>
      <w:r>
        <w:rPr>
          <w:spacing w:val="1"/>
        </w:rPr>
        <w:t> </w:t>
      </w:r>
      <w:r>
        <w:rPr>
          <w:spacing w:val="-1"/>
        </w:rPr>
        <w:t>developer. </w:t>
      </w:r>
      <w:r>
        <w:rPr/>
        <w:t>A </w:t>
      </w:r>
      <w:r>
        <w:rPr>
          <w:spacing w:val="-1"/>
        </w:rPr>
        <w:t>trust</w:t>
      </w:r>
      <w:r>
        <w:rPr>
          <w:spacing w:val="-2"/>
        </w:rPr>
        <w:t> </w:t>
      </w:r>
      <w:r>
        <w:rPr/>
        <w:t>would</w:t>
      </w:r>
      <w:r>
        <w:rPr>
          <w:spacing w:val="-3"/>
        </w:rPr>
        <w:t> </w:t>
      </w:r>
      <w:r>
        <w:rPr/>
        <w:t>open</w:t>
      </w:r>
      <w:r>
        <w:rPr>
          <w:spacing w:val="-3"/>
        </w:rPr>
        <w:t> </w:t>
      </w:r>
      <w:r>
        <w:rPr>
          <w:spacing w:val="-1"/>
        </w:rPr>
        <w:t>opportunities</w:t>
      </w:r>
      <w:r>
        <w:rPr/>
        <w:t> </w:t>
      </w:r>
      <w:r>
        <w:rPr>
          <w:spacing w:val="-1"/>
        </w:rPr>
        <w:t>for</w:t>
      </w:r>
      <w:r>
        <w:rPr/>
        <w:t> </w:t>
      </w:r>
      <w:r>
        <w:rPr>
          <w:spacing w:val="-1"/>
        </w:rPr>
        <w:t>financing </w:t>
      </w:r>
      <w:r>
        <w:rPr/>
        <w:t>and</w:t>
      </w:r>
      <w:r>
        <w:rPr>
          <w:spacing w:val="-2"/>
        </w:rPr>
        <w:t> </w:t>
      </w:r>
      <w:r>
        <w:rPr>
          <w:spacing w:val="-1"/>
        </w:rPr>
        <w:t>site</w:t>
      </w:r>
      <w:r>
        <w:rPr>
          <w:spacing w:val="65"/>
        </w:rPr>
        <w:t> </w:t>
      </w:r>
      <w:r>
        <w:rPr>
          <w:spacing w:val="-1"/>
        </w:rPr>
        <w:t>management</w:t>
      </w:r>
      <w:r>
        <w:rPr>
          <w:spacing w:val="-3"/>
        </w:rPr>
        <w:t> </w:t>
      </w:r>
      <w:r>
        <w:rPr>
          <w:spacing w:val="-1"/>
        </w:rPr>
        <w:t>that</w:t>
      </w:r>
      <w:r>
        <w:rPr>
          <w:spacing w:val="-2"/>
        </w:rPr>
        <w:t> </w:t>
      </w:r>
      <w:r>
        <w:rPr/>
        <w:t>would</w:t>
      </w:r>
      <w:r>
        <w:rPr>
          <w:spacing w:val="-1"/>
        </w:rPr>
        <w:t> broaden</w:t>
      </w:r>
      <w:r>
        <w:rPr/>
        <w:t> </w:t>
      </w:r>
      <w:r>
        <w:rPr>
          <w:spacing w:val="-1"/>
        </w:rPr>
        <w:t>the</w:t>
      </w:r>
      <w:r>
        <w:rPr/>
        <w:t> </w:t>
      </w:r>
      <w:r>
        <w:rPr>
          <w:spacing w:val="-1"/>
        </w:rPr>
        <w:t>potential</w:t>
      </w:r>
      <w:r>
        <w:rPr/>
        <w:t> </w:t>
      </w:r>
      <w:r>
        <w:rPr>
          <w:spacing w:val="-1"/>
        </w:rPr>
        <w:t>for</w:t>
      </w:r>
      <w:r>
        <w:rPr/>
        <w:t> </w:t>
      </w:r>
      <w:r>
        <w:rPr>
          <w:spacing w:val="-1"/>
        </w:rPr>
        <w:t>successful</w:t>
      </w:r>
      <w:r>
        <w:rPr/>
        <w:t> </w:t>
      </w:r>
      <w:r>
        <w:rPr>
          <w:spacing w:val="-1"/>
        </w:rPr>
        <w:t>redevelopment</w:t>
      </w:r>
      <w:r>
        <w:rPr>
          <w:spacing w:val="-3"/>
        </w:rPr>
        <w:t> </w:t>
      </w:r>
      <w:r>
        <w:rPr>
          <w:spacing w:val="-1"/>
        </w:rPr>
        <w:t>AND</w:t>
      </w:r>
      <w:r>
        <w:rPr>
          <w:spacing w:val="1"/>
        </w:rPr>
        <w:t> </w:t>
      </w:r>
      <w:r>
        <w:rPr>
          <w:spacing w:val="-1"/>
        </w:rPr>
        <w:t>community</w:t>
      </w:r>
      <w:r>
        <w:rPr>
          <w:spacing w:val="57"/>
        </w:rPr>
        <w:t> </w:t>
      </w:r>
      <w:r>
        <w:rPr>
          <w:spacing w:val="-1"/>
        </w:rPr>
        <w:t>compatibility.</w:t>
      </w:r>
    </w:p>
    <w:p>
      <w:pPr>
        <w:pStyle w:val="BodyText"/>
        <w:numPr>
          <w:ilvl w:val="0"/>
          <w:numId w:val="1"/>
        </w:numPr>
        <w:tabs>
          <w:tab w:pos="1521" w:val="left" w:leader="none"/>
        </w:tabs>
        <w:spacing w:line="240" w:lineRule="auto" w:before="0" w:after="0"/>
        <w:ind w:left="1520" w:right="1544" w:hanging="360"/>
        <w:jc w:val="left"/>
      </w:pPr>
      <w:r>
        <w:rPr>
          <w:spacing w:val="-1"/>
        </w:rPr>
        <w:t>The</w:t>
      </w:r>
      <w:r>
        <w:rPr>
          <w:spacing w:val="-2"/>
        </w:rPr>
        <w:t> </w:t>
      </w:r>
      <w:r>
        <w:rPr/>
        <w:t>model</w:t>
      </w:r>
      <w:r>
        <w:rPr>
          <w:spacing w:val="-3"/>
        </w:rPr>
        <w:t> </w:t>
      </w:r>
      <w:r>
        <w:rPr/>
        <w:t>of</w:t>
      </w:r>
      <w:r>
        <w:rPr>
          <w:spacing w:val="-3"/>
        </w:rPr>
        <w:t> </w:t>
      </w:r>
      <w:r>
        <w:rPr>
          <w:spacing w:val="-1"/>
        </w:rPr>
        <w:t>the</w:t>
      </w:r>
      <w:r>
        <w:rPr>
          <w:spacing w:val="-2"/>
        </w:rPr>
        <w:t> </w:t>
      </w:r>
      <w:r>
        <w:rPr>
          <w:spacing w:val="-1"/>
        </w:rPr>
        <w:t>Land/</w:t>
      </w:r>
      <w:r>
        <w:rPr>
          <w:spacing w:val="-2"/>
        </w:rPr>
        <w:t> </w:t>
      </w:r>
      <w:r>
        <w:rPr>
          <w:spacing w:val="-1"/>
        </w:rPr>
        <w:t>Government-owned</w:t>
      </w:r>
      <w:r>
        <w:rPr>
          <w:spacing w:val="-3"/>
        </w:rPr>
        <w:t> </w:t>
      </w:r>
      <w:r>
        <w:rPr>
          <w:spacing w:val="-1"/>
        </w:rPr>
        <w:t>Trust</w:t>
      </w:r>
      <w:r>
        <w:rPr>
          <w:spacing w:val="1"/>
        </w:rPr>
        <w:t> </w:t>
      </w:r>
      <w:r>
        <w:rPr>
          <w:spacing w:val="-1"/>
        </w:rPr>
        <w:t>for</w:t>
      </w:r>
      <w:r>
        <w:rPr>
          <w:spacing w:val="-2"/>
        </w:rPr>
        <w:t> </w:t>
      </w:r>
      <w:r>
        <w:rPr>
          <w:spacing w:val="-1"/>
        </w:rPr>
        <w:t>SDC</w:t>
      </w:r>
      <w:r>
        <w:rPr>
          <w:spacing w:val="1"/>
        </w:rPr>
        <w:t> </w:t>
      </w:r>
      <w:r>
        <w:rPr>
          <w:spacing w:val="-1"/>
        </w:rPr>
        <w:t>governance</w:t>
      </w:r>
      <w:r>
        <w:rPr/>
        <w:t> </w:t>
      </w:r>
      <w:r>
        <w:rPr>
          <w:spacing w:val="-1"/>
        </w:rPr>
        <w:t>and development</w:t>
      </w:r>
      <w:r>
        <w:rPr>
          <w:spacing w:val="-2"/>
        </w:rPr>
        <w:t> </w:t>
      </w:r>
      <w:r>
        <w:rPr/>
        <w:t>was</w:t>
      </w:r>
      <w:r>
        <w:rPr>
          <w:spacing w:val="61"/>
        </w:rPr>
        <w:t> </w:t>
      </w:r>
      <w:r>
        <w:rPr>
          <w:spacing w:val="-1"/>
        </w:rPr>
        <w:t>introduced</w:t>
      </w:r>
      <w:r>
        <w:rPr/>
        <w:t> </w:t>
      </w:r>
      <w:r>
        <w:rPr>
          <w:spacing w:val="-2"/>
        </w:rPr>
        <w:t>at</w:t>
      </w:r>
      <w:r>
        <w:rPr/>
        <w:t> the</w:t>
      </w:r>
      <w:r>
        <w:rPr>
          <w:spacing w:val="-3"/>
        </w:rPr>
        <w:t> </w:t>
      </w:r>
      <w:r>
        <w:rPr>
          <w:spacing w:val="-1"/>
        </w:rPr>
        <w:t>first</w:t>
      </w:r>
      <w:r>
        <w:rPr>
          <w:spacing w:val="1"/>
        </w:rPr>
        <w:t> </w:t>
      </w:r>
      <w:r>
        <w:rPr>
          <w:spacing w:val="-1"/>
        </w:rPr>
        <w:t>public</w:t>
      </w:r>
      <w:r>
        <w:rPr/>
        <w:t> </w:t>
      </w:r>
      <w:r>
        <w:rPr>
          <w:spacing w:val="-1"/>
        </w:rPr>
        <w:t>meeting </w:t>
      </w:r>
      <w:r>
        <w:rPr/>
        <w:t>in</w:t>
      </w:r>
      <w:r>
        <w:rPr>
          <w:spacing w:val="-3"/>
        </w:rPr>
        <w:t> </w:t>
      </w:r>
      <w:r>
        <w:rPr>
          <w:spacing w:val="-1"/>
        </w:rPr>
        <w:t>2016.</w:t>
      </w:r>
      <w:r>
        <w:rPr>
          <w:spacing w:val="-3"/>
        </w:rPr>
        <w:t> </w:t>
      </w:r>
      <w:r>
        <w:rPr>
          <w:spacing w:val="-1"/>
        </w:rPr>
        <w:t>Local</w:t>
      </w:r>
      <w:r>
        <w:rPr/>
        <w:t> </w:t>
      </w:r>
      <w:r>
        <w:rPr>
          <w:spacing w:val="-1"/>
        </w:rPr>
        <w:t>community</w:t>
      </w:r>
      <w:r>
        <w:rPr/>
        <w:t> </w:t>
      </w:r>
      <w:r>
        <w:rPr>
          <w:spacing w:val="-1"/>
        </w:rPr>
        <w:t>response</w:t>
      </w:r>
      <w:r>
        <w:rPr>
          <w:spacing w:val="-2"/>
        </w:rPr>
        <w:t> </w:t>
      </w:r>
      <w:r>
        <w:rPr/>
        <w:t>was</w:t>
      </w:r>
      <w:r>
        <w:rPr>
          <w:spacing w:val="-3"/>
        </w:rPr>
        <w:t> </w:t>
      </w:r>
      <w:r>
        <w:rPr>
          <w:spacing w:val="-1"/>
        </w:rPr>
        <w:t>supportive</w:t>
      </w:r>
      <w:r>
        <w:rPr>
          <w:spacing w:val="-2"/>
        </w:rPr>
        <w:t> </w:t>
      </w:r>
      <w:r>
        <w:rPr/>
        <w:t>of </w:t>
      </w:r>
      <w:r>
        <w:rPr>
          <w:spacing w:val="-1"/>
        </w:rPr>
        <w:t>the</w:t>
      </w:r>
      <w:r>
        <w:rPr>
          <w:spacing w:val="61"/>
        </w:rPr>
        <w:t> </w:t>
      </w:r>
      <w:r>
        <w:rPr>
          <w:spacing w:val="-1"/>
        </w:rPr>
        <w:t>Trust</w:t>
      </w:r>
      <w:r>
        <w:rPr>
          <w:spacing w:val="-2"/>
        </w:rPr>
        <w:t> </w:t>
      </w:r>
      <w:r>
        <w:rPr>
          <w:spacing w:val="-1"/>
        </w:rPr>
        <w:t>model</w:t>
      </w:r>
      <w:r>
        <w:rPr/>
        <w:t> </w:t>
      </w:r>
      <w:r>
        <w:rPr>
          <w:spacing w:val="-1"/>
        </w:rPr>
        <w:t>for</w:t>
      </w:r>
      <w:r>
        <w:rPr/>
        <w:t> </w:t>
      </w:r>
      <w:r>
        <w:rPr>
          <w:spacing w:val="-1"/>
        </w:rPr>
        <w:t>SDC</w:t>
      </w:r>
      <w:r>
        <w:rPr>
          <w:spacing w:val="-3"/>
        </w:rPr>
        <w:t> </w:t>
      </w:r>
      <w:r>
        <w:rPr>
          <w:spacing w:val="-1"/>
        </w:rPr>
        <w:t>governance.</w:t>
      </w:r>
    </w:p>
    <w:p>
      <w:pPr>
        <w:spacing w:after="0" w:line="240" w:lineRule="auto"/>
        <w:jc w:val="left"/>
        <w:sectPr>
          <w:pgSz w:w="12240" w:h="15840"/>
          <w:pgMar w:header="72" w:footer="1013" w:top="1340" w:bottom="1200" w:left="280" w:right="360"/>
        </w:sectPr>
      </w:pPr>
    </w:p>
    <w:p>
      <w:pPr>
        <w:pStyle w:val="BodyText"/>
        <w:numPr>
          <w:ilvl w:val="0"/>
          <w:numId w:val="1"/>
        </w:numPr>
        <w:tabs>
          <w:tab w:pos="1521" w:val="left" w:leader="none"/>
        </w:tabs>
        <w:spacing w:line="240" w:lineRule="auto" w:before="148" w:after="0"/>
        <w:ind w:left="1520" w:right="1151" w:hanging="360"/>
        <w:jc w:val="left"/>
      </w:pPr>
      <w:r>
        <w:rPr>
          <w:rFonts w:ascii="Calibri" w:hAnsi="Calibri" w:cs="Calibri" w:eastAsia="Calibri"/>
        </w:rPr>
        <w:t>The SDC</w:t>
      </w:r>
      <w:r>
        <w:rPr>
          <w:rFonts w:ascii="Calibri" w:hAnsi="Calibri" w:cs="Calibri" w:eastAsia="Calibri"/>
          <w:spacing w:val="-2"/>
        </w:rPr>
        <w:t> </w:t>
      </w:r>
      <w:r>
        <w:rPr>
          <w:rFonts w:ascii="Calibri" w:hAnsi="Calibri" w:cs="Calibri" w:eastAsia="Calibri"/>
          <w:spacing w:val="-1"/>
        </w:rPr>
        <w:t>Planning Resource</w:t>
      </w:r>
      <w:r>
        <w:rPr>
          <w:rFonts w:ascii="Calibri" w:hAnsi="Calibri" w:cs="Calibri" w:eastAsia="Calibri"/>
          <w:spacing w:val="-2"/>
        </w:rPr>
        <w:t> </w:t>
      </w:r>
      <w:r>
        <w:rPr>
          <w:rFonts w:ascii="Calibri" w:hAnsi="Calibri" w:cs="Calibri" w:eastAsia="Calibri"/>
          <w:spacing w:val="-1"/>
        </w:rPr>
        <w:t>Committee</w:t>
      </w:r>
      <w:r>
        <w:rPr>
          <w:rFonts w:ascii="Calibri" w:hAnsi="Calibri" w:cs="Calibri" w:eastAsia="Calibri"/>
          <w:spacing w:val="-2"/>
        </w:rPr>
        <w:t> </w:t>
      </w:r>
      <w:r>
        <w:rPr>
          <w:rFonts w:ascii="Calibri" w:hAnsi="Calibri" w:cs="Calibri" w:eastAsia="Calibri"/>
        </w:rPr>
        <w:t>was </w:t>
      </w:r>
      <w:r>
        <w:rPr>
          <w:rFonts w:ascii="Calibri" w:hAnsi="Calibri" w:cs="Calibri" w:eastAsia="Calibri"/>
          <w:spacing w:val="-1"/>
        </w:rPr>
        <w:t>convened</w:t>
      </w:r>
      <w:r>
        <w:rPr>
          <w:rFonts w:ascii="Calibri" w:hAnsi="Calibri" w:cs="Calibri" w:eastAsia="Calibri"/>
          <w:spacing w:val="-3"/>
        </w:rPr>
        <w:t> </w:t>
      </w:r>
      <w:r>
        <w:rPr>
          <w:rFonts w:ascii="Calibri" w:hAnsi="Calibri" w:cs="Calibri" w:eastAsia="Calibri"/>
        </w:rPr>
        <w:t>to</w:t>
      </w:r>
      <w:r>
        <w:rPr>
          <w:rFonts w:ascii="Calibri" w:hAnsi="Calibri" w:cs="Calibri" w:eastAsia="Calibri"/>
          <w:spacing w:val="1"/>
        </w:rPr>
        <w:t> </w:t>
      </w:r>
      <w:r>
        <w:rPr>
          <w:rFonts w:ascii="Calibri" w:hAnsi="Calibri" w:cs="Calibri" w:eastAsia="Calibri"/>
          <w:spacing w:val="-1"/>
        </w:rPr>
        <w:t>consider</w:t>
      </w:r>
      <w:r>
        <w:rPr>
          <w:rFonts w:ascii="Calibri" w:hAnsi="Calibri" w:cs="Calibri" w:eastAsia="Calibri"/>
          <w:spacing w:val="-3"/>
        </w:rPr>
        <w:t> </w:t>
      </w:r>
      <w:r>
        <w:rPr>
          <w:rFonts w:ascii="Calibri" w:hAnsi="Calibri" w:cs="Calibri" w:eastAsia="Calibri"/>
          <w:spacing w:val="-1"/>
        </w:rPr>
        <w:t>the</w:t>
      </w:r>
      <w:r>
        <w:rPr>
          <w:rFonts w:ascii="Calibri" w:hAnsi="Calibri" w:cs="Calibri" w:eastAsia="Calibri"/>
        </w:rPr>
        <w:t> </w:t>
      </w:r>
      <w:r>
        <w:rPr>
          <w:rFonts w:ascii="Calibri" w:hAnsi="Calibri" w:cs="Calibri" w:eastAsia="Calibri"/>
          <w:spacing w:val="-1"/>
        </w:rPr>
        <w:t>feasibility</w:t>
      </w:r>
      <w:r>
        <w:rPr>
          <w:rFonts w:ascii="Calibri" w:hAnsi="Calibri" w:cs="Calibri" w:eastAsia="Calibri"/>
        </w:rPr>
        <w:t> </w:t>
      </w:r>
      <w:r>
        <w:rPr>
          <w:rFonts w:ascii="Calibri" w:hAnsi="Calibri" w:cs="Calibri" w:eastAsia="Calibri"/>
          <w:spacing w:val="-1"/>
        </w:rPr>
        <w:t>of</w:t>
      </w:r>
      <w:r>
        <w:rPr>
          <w:rFonts w:ascii="Calibri" w:hAnsi="Calibri" w:cs="Calibri" w:eastAsia="Calibri"/>
        </w:rPr>
        <w:t> </w:t>
      </w:r>
      <w:r>
        <w:rPr>
          <w:rFonts w:ascii="Calibri" w:hAnsi="Calibri" w:cs="Calibri" w:eastAsia="Calibri"/>
          <w:spacing w:val="-1"/>
        </w:rPr>
        <w:t>forming </w:t>
      </w:r>
      <w:r>
        <w:rPr>
          <w:rFonts w:ascii="Calibri" w:hAnsi="Calibri" w:cs="Calibri" w:eastAsia="Calibri"/>
        </w:rPr>
        <w:t>a</w:t>
      </w:r>
      <w:r>
        <w:rPr>
          <w:rFonts w:ascii="Calibri" w:hAnsi="Calibri" w:cs="Calibri" w:eastAsia="Calibri"/>
          <w:spacing w:val="-2"/>
        </w:rPr>
        <w:t> </w:t>
      </w:r>
      <w:r>
        <w:rPr>
          <w:rFonts w:ascii="Calibri" w:hAnsi="Calibri" w:cs="Calibri" w:eastAsia="Calibri"/>
        </w:rPr>
        <w:t>“State</w:t>
      </w:r>
      <w:r>
        <w:rPr/>
        <w:t>-</w:t>
      </w:r>
      <w:r>
        <w:rPr>
          <w:spacing w:val="61"/>
        </w:rPr>
        <w:t> </w:t>
      </w:r>
      <w:r>
        <w:rPr>
          <w:rFonts w:ascii="Calibri" w:hAnsi="Calibri" w:cs="Calibri" w:eastAsia="Calibri"/>
          <w:spacing w:val="-1"/>
        </w:rPr>
        <w:t>Owned”</w:t>
      </w:r>
      <w:r>
        <w:rPr>
          <w:rFonts w:ascii="Calibri" w:hAnsi="Calibri" w:cs="Calibri" w:eastAsia="Calibri"/>
          <w:spacing w:val="-2"/>
        </w:rPr>
        <w:t> </w:t>
      </w:r>
      <w:r>
        <w:rPr>
          <w:rFonts w:ascii="Calibri" w:hAnsi="Calibri" w:cs="Calibri" w:eastAsia="Calibri"/>
          <w:spacing w:val="-1"/>
        </w:rPr>
        <w:t>trust,</w:t>
      </w:r>
      <w:r>
        <w:rPr>
          <w:rFonts w:ascii="Calibri" w:hAnsi="Calibri" w:cs="Calibri" w:eastAsia="Calibri"/>
          <w:spacing w:val="-2"/>
        </w:rPr>
        <w:t> </w:t>
      </w:r>
      <w:r>
        <w:rPr>
          <w:rFonts w:ascii="Calibri" w:hAnsi="Calibri" w:cs="Calibri" w:eastAsia="Calibri"/>
        </w:rPr>
        <w:t>and</w:t>
      </w:r>
      <w:r>
        <w:rPr>
          <w:rFonts w:ascii="Calibri" w:hAnsi="Calibri" w:cs="Calibri" w:eastAsia="Calibri"/>
          <w:spacing w:val="-1"/>
        </w:rPr>
        <w:t> to</w:t>
      </w:r>
      <w:r>
        <w:rPr>
          <w:rFonts w:ascii="Calibri" w:hAnsi="Calibri" w:cs="Calibri" w:eastAsia="Calibri"/>
          <w:spacing w:val="1"/>
        </w:rPr>
        <w:t> </w:t>
      </w:r>
      <w:r>
        <w:rPr>
          <w:rFonts w:ascii="Calibri" w:hAnsi="Calibri" w:cs="Calibri" w:eastAsia="Calibri"/>
          <w:spacing w:val="-2"/>
        </w:rPr>
        <w:t>examine</w:t>
      </w:r>
      <w:r>
        <w:rPr>
          <w:rFonts w:ascii="Calibri" w:hAnsi="Calibri" w:cs="Calibri" w:eastAsia="Calibri"/>
        </w:rPr>
        <w:t> the </w:t>
      </w:r>
      <w:r>
        <w:rPr>
          <w:rFonts w:ascii="Calibri" w:hAnsi="Calibri" w:cs="Calibri" w:eastAsia="Calibri"/>
          <w:spacing w:val="-1"/>
        </w:rPr>
        <w:t>required land disposition,</w:t>
      </w:r>
      <w:r>
        <w:rPr>
          <w:rFonts w:ascii="Calibri" w:hAnsi="Calibri" w:cs="Calibri" w:eastAsia="Calibri"/>
        </w:rPr>
        <w:t> </w:t>
      </w:r>
      <w:r>
        <w:rPr>
          <w:rFonts w:ascii="Calibri" w:hAnsi="Calibri" w:cs="Calibri" w:eastAsia="Calibri"/>
          <w:spacing w:val="-1"/>
        </w:rPr>
        <w:t>land planning,</w:t>
      </w:r>
      <w:r>
        <w:rPr>
          <w:rFonts w:ascii="Calibri" w:hAnsi="Calibri" w:cs="Calibri" w:eastAsia="Calibri"/>
        </w:rPr>
        <w:t> </w:t>
      </w:r>
      <w:r>
        <w:rPr>
          <w:rFonts w:ascii="Calibri" w:hAnsi="Calibri" w:cs="Calibri" w:eastAsia="Calibri"/>
          <w:spacing w:val="-1"/>
        </w:rPr>
        <w:t>development</w:t>
      </w:r>
      <w:r>
        <w:rPr>
          <w:rFonts w:ascii="Calibri" w:hAnsi="Calibri" w:cs="Calibri" w:eastAsia="Calibri"/>
          <w:spacing w:val="77"/>
        </w:rPr>
        <w:t> </w:t>
      </w:r>
      <w:r>
        <w:rPr>
          <w:spacing w:val="-1"/>
        </w:rPr>
        <w:t>management,</w:t>
      </w:r>
      <w:r>
        <w:rPr>
          <w:spacing w:val="-3"/>
        </w:rPr>
        <w:t> </w:t>
      </w:r>
      <w:r>
        <w:rPr/>
        <w:t>and</w:t>
      </w:r>
      <w:r>
        <w:rPr>
          <w:spacing w:val="-2"/>
        </w:rPr>
        <w:t> </w:t>
      </w:r>
      <w:r>
        <w:rPr>
          <w:spacing w:val="-1"/>
        </w:rPr>
        <w:t>infrastructure</w:t>
      </w:r>
      <w:r>
        <w:rPr/>
        <w:t> </w:t>
      </w:r>
      <w:r>
        <w:rPr>
          <w:spacing w:val="-1"/>
        </w:rPr>
        <w:t>improvements</w:t>
      </w:r>
      <w:r>
        <w:rPr>
          <w:spacing w:val="1"/>
        </w:rPr>
        <w:t> </w:t>
      </w:r>
      <w:r>
        <w:rPr>
          <w:spacing w:val="-1"/>
        </w:rPr>
        <w:t>issues.</w:t>
      </w:r>
    </w:p>
    <w:p>
      <w:pPr>
        <w:pStyle w:val="BodyText"/>
        <w:numPr>
          <w:ilvl w:val="0"/>
          <w:numId w:val="1"/>
        </w:numPr>
        <w:tabs>
          <w:tab w:pos="1521" w:val="left" w:leader="none"/>
        </w:tabs>
        <w:spacing w:line="240" w:lineRule="auto" w:before="0" w:after="0"/>
        <w:ind w:left="1520" w:right="1073" w:hanging="360"/>
        <w:jc w:val="left"/>
      </w:pPr>
      <w:r>
        <w:rPr/>
        <w:t>In</w:t>
      </w:r>
      <w:r>
        <w:rPr>
          <w:spacing w:val="-1"/>
        </w:rPr>
        <w:t> 2018,</w:t>
      </w:r>
      <w:r>
        <w:rPr>
          <w:spacing w:val="-3"/>
        </w:rPr>
        <w:t> </w:t>
      </w:r>
      <w:r>
        <w:rPr/>
        <w:t>the </w:t>
      </w:r>
      <w:r>
        <w:rPr>
          <w:spacing w:val="-1"/>
        </w:rPr>
        <w:t>SDC</w:t>
      </w:r>
      <w:r>
        <w:rPr>
          <w:spacing w:val="-2"/>
        </w:rPr>
        <w:t> </w:t>
      </w:r>
      <w:r>
        <w:rPr>
          <w:spacing w:val="-1"/>
        </w:rPr>
        <w:t>Planning</w:t>
      </w:r>
      <w:r>
        <w:rPr>
          <w:spacing w:val="-3"/>
        </w:rPr>
        <w:t> </w:t>
      </w:r>
      <w:r>
        <w:rPr>
          <w:spacing w:val="-1"/>
        </w:rPr>
        <w:t>Resource</w:t>
      </w:r>
      <w:r>
        <w:rPr>
          <w:spacing w:val="1"/>
        </w:rPr>
        <w:t> </w:t>
      </w:r>
      <w:r>
        <w:rPr>
          <w:spacing w:val="-2"/>
        </w:rPr>
        <w:t>Committee</w:t>
      </w:r>
      <w:r>
        <w:rPr/>
        <w:t> </w:t>
      </w:r>
      <w:r>
        <w:rPr>
          <w:spacing w:val="-1"/>
        </w:rPr>
        <w:t>received</w:t>
      </w:r>
      <w:r>
        <w:rPr/>
        <w:t> a </w:t>
      </w:r>
      <w:r>
        <w:rPr>
          <w:spacing w:val="-1"/>
        </w:rPr>
        <w:t>proposal</w:t>
      </w:r>
      <w:r>
        <w:rPr/>
        <w:t> </w:t>
      </w:r>
      <w:r>
        <w:rPr>
          <w:spacing w:val="-1"/>
        </w:rPr>
        <w:t>from</w:t>
      </w:r>
      <w:r>
        <w:rPr>
          <w:spacing w:val="-2"/>
        </w:rPr>
        <w:t> </w:t>
      </w:r>
      <w:r>
        <w:rPr>
          <w:spacing w:val="-1"/>
        </w:rPr>
        <w:t>WRT</w:t>
      </w:r>
      <w:r>
        <w:rPr/>
        <w:t> </w:t>
      </w:r>
      <w:r>
        <w:rPr>
          <w:spacing w:val="-1"/>
        </w:rPr>
        <w:t>Consulting </w:t>
      </w:r>
      <w:r>
        <w:rPr/>
        <w:t>for</w:t>
      </w:r>
      <w:r>
        <w:rPr>
          <w:spacing w:val="-3"/>
        </w:rPr>
        <w:t> </w:t>
      </w:r>
      <w:r>
        <w:rPr/>
        <w:t>a</w:t>
      </w:r>
      <w:r>
        <w:rPr>
          <w:spacing w:val="51"/>
        </w:rPr>
        <w:t> </w:t>
      </w:r>
      <w:r>
        <w:rPr>
          <w:spacing w:val="-1"/>
        </w:rPr>
        <w:t>financial assessment</w:t>
      </w:r>
      <w:r>
        <w:rPr/>
        <w:t> </w:t>
      </w:r>
      <w:r>
        <w:rPr>
          <w:spacing w:val="-1"/>
        </w:rPr>
        <w:t>study</w:t>
      </w:r>
      <w:r>
        <w:rPr>
          <w:spacing w:val="-4"/>
        </w:rPr>
        <w:t> </w:t>
      </w:r>
      <w:r>
        <w:rPr/>
        <w:t>of </w:t>
      </w:r>
      <w:r>
        <w:rPr>
          <w:spacing w:val="-1"/>
        </w:rPr>
        <w:t>SDC</w:t>
      </w:r>
      <w:r>
        <w:rPr/>
        <w:t> </w:t>
      </w:r>
      <w:r>
        <w:rPr>
          <w:spacing w:val="-1"/>
        </w:rPr>
        <w:t>site</w:t>
      </w:r>
      <w:r>
        <w:rPr/>
        <w:t> </w:t>
      </w:r>
      <w:r>
        <w:rPr>
          <w:spacing w:val="-1"/>
        </w:rPr>
        <w:t>development potential,</w:t>
      </w:r>
      <w:r>
        <w:rPr/>
        <w:t> </w:t>
      </w:r>
      <w:r>
        <w:rPr>
          <w:spacing w:val="-1"/>
        </w:rPr>
        <w:t>with</w:t>
      </w:r>
      <w:r>
        <w:rPr/>
        <w:t> an</w:t>
      </w:r>
      <w:r>
        <w:rPr>
          <w:spacing w:val="-1"/>
        </w:rPr>
        <w:t> emphasis</w:t>
      </w:r>
      <w:r>
        <w:rPr>
          <w:spacing w:val="-2"/>
        </w:rPr>
        <w:t> </w:t>
      </w:r>
      <w:r>
        <w:rPr/>
        <w:t>on: </w:t>
      </w:r>
      <w:r>
        <w:rPr>
          <w:spacing w:val="-1"/>
        </w:rPr>
        <w:t>conservation</w:t>
      </w:r>
      <w:r>
        <w:rPr>
          <w:spacing w:val="-3"/>
        </w:rPr>
        <w:t> </w:t>
      </w:r>
      <w:r>
        <w:rPr/>
        <w:t>of</w:t>
      </w:r>
      <w:r>
        <w:rPr>
          <w:spacing w:val="55"/>
        </w:rPr>
        <w:t> </w:t>
      </w:r>
      <w:r>
        <w:rPr>
          <w:spacing w:val="-1"/>
        </w:rPr>
        <w:t>wildlife</w:t>
      </w:r>
      <w:r>
        <w:rPr/>
        <w:t> </w:t>
      </w:r>
      <w:r>
        <w:rPr>
          <w:spacing w:val="-1"/>
        </w:rPr>
        <w:t>habitat</w:t>
      </w:r>
      <w:r>
        <w:rPr>
          <w:spacing w:val="-2"/>
        </w:rPr>
        <w:t> </w:t>
      </w:r>
      <w:r>
        <w:rPr/>
        <w:t>and</w:t>
      </w:r>
      <w:r>
        <w:rPr>
          <w:spacing w:val="-2"/>
        </w:rPr>
        <w:t> </w:t>
      </w:r>
      <w:r>
        <w:rPr/>
        <w:t>open</w:t>
      </w:r>
      <w:r>
        <w:rPr>
          <w:spacing w:val="-3"/>
        </w:rPr>
        <w:t> </w:t>
      </w:r>
      <w:r>
        <w:rPr>
          <w:spacing w:val="-1"/>
        </w:rPr>
        <w:t>space</w:t>
      </w:r>
      <w:r>
        <w:rPr/>
        <w:t> </w:t>
      </w:r>
      <w:r>
        <w:rPr>
          <w:spacing w:val="-1"/>
        </w:rPr>
        <w:t>areas,</w:t>
      </w:r>
      <w:r>
        <w:rPr/>
        <w:t> </w:t>
      </w:r>
      <w:r>
        <w:rPr>
          <w:spacing w:val="-1"/>
        </w:rPr>
        <w:t>protection</w:t>
      </w:r>
      <w:r>
        <w:rPr>
          <w:spacing w:val="-3"/>
        </w:rPr>
        <w:t> </w:t>
      </w:r>
      <w:r>
        <w:rPr>
          <w:spacing w:val="-1"/>
        </w:rPr>
        <w:t>and re-use</w:t>
      </w:r>
      <w:r>
        <w:rPr>
          <w:spacing w:val="-2"/>
        </w:rPr>
        <w:t> </w:t>
      </w:r>
      <w:r>
        <w:rPr/>
        <w:t>of </w:t>
      </w:r>
      <w:r>
        <w:rPr>
          <w:spacing w:val="-1"/>
        </w:rPr>
        <w:t>historic</w:t>
      </w:r>
      <w:r>
        <w:rPr>
          <w:spacing w:val="-3"/>
        </w:rPr>
        <w:t> </w:t>
      </w:r>
      <w:r>
        <w:rPr>
          <w:spacing w:val="-1"/>
        </w:rPr>
        <w:t>structures,</w:t>
      </w:r>
      <w:r>
        <w:rPr/>
        <w:t> </w:t>
      </w:r>
      <w:r>
        <w:rPr>
          <w:spacing w:val="-1"/>
        </w:rPr>
        <w:t>adaptive</w:t>
      </w:r>
      <w:r>
        <w:rPr/>
        <w:t> </w:t>
      </w:r>
      <w:r>
        <w:rPr>
          <w:spacing w:val="-1"/>
        </w:rPr>
        <w:t>re-use</w:t>
      </w:r>
      <w:r>
        <w:rPr>
          <w:spacing w:val="-2"/>
        </w:rPr>
        <w:t> </w:t>
      </w:r>
      <w:r>
        <w:rPr/>
        <w:t>of</w:t>
      </w:r>
      <w:r>
        <w:rPr>
          <w:spacing w:val="83"/>
        </w:rPr>
        <w:t> </w:t>
      </w:r>
      <w:r>
        <w:rPr>
          <w:spacing w:val="-1"/>
        </w:rPr>
        <w:t>existing buildings,</w:t>
      </w:r>
      <w:r>
        <w:rPr/>
        <w:t> and</w:t>
      </w:r>
      <w:r>
        <w:rPr>
          <w:spacing w:val="-2"/>
        </w:rPr>
        <w:t> </w:t>
      </w:r>
      <w:r>
        <w:rPr>
          <w:spacing w:val="-1"/>
        </w:rPr>
        <w:t>potential</w:t>
      </w:r>
      <w:r>
        <w:rPr/>
        <w:t> </w:t>
      </w:r>
      <w:r>
        <w:rPr>
          <w:spacing w:val="-1"/>
        </w:rPr>
        <w:t>redevelopment</w:t>
      </w:r>
      <w:r>
        <w:rPr>
          <w:spacing w:val="-2"/>
        </w:rPr>
        <w:t> </w:t>
      </w:r>
      <w:r>
        <w:rPr>
          <w:spacing w:val="-1"/>
        </w:rPr>
        <w:t>off-setting revenue</w:t>
      </w:r>
      <w:r>
        <w:rPr/>
        <w:t> </w:t>
      </w:r>
      <w:r>
        <w:rPr>
          <w:spacing w:val="-1"/>
        </w:rPr>
        <w:t>uses</w:t>
      </w:r>
      <w:r>
        <w:rPr/>
        <w:t> </w:t>
      </w:r>
      <w:r>
        <w:rPr>
          <w:spacing w:val="-1"/>
        </w:rPr>
        <w:t>for</w:t>
      </w:r>
      <w:r>
        <w:rPr/>
        <w:t> </w:t>
      </w:r>
      <w:r>
        <w:rPr>
          <w:spacing w:val="-2"/>
        </w:rPr>
        <w:t>the</w:t>
      </w:r>
      <w:r>
        <w:rPr/>
        <w:t> </w:t>
      </w:r>
      <w:r>
        <w:rPr>
          <w:spacing w:val="-1"/>
        </w:rPr>
        <w:t>central SDC</w:t>
      </w:r>
      <w:r>
        <w:rPr/>
        <w:t> </w:t>
      </w:r>
      <w:r>
        <w:rPr/>
      </w:r>
      <w:r>
        <w:rPr>
          <w:spacing w:val="-1"/>
        </w:rPr>
        <w:t>campus.</w:t>
      </w:r>
      <w:r>
        <w:rPr/>
      </w:r>
    </w:p>
    <w:p>
      <w:pPr>
        <w:pStyle w:val="BodyText"/>
        <w:numPr>
          <w:ilvl w:val="0"/>
          <w:numId w:val="1"/>
        </w:numPr>
        <w:tabs>
          <w:tab w:pos="1521" w:val="left" w:leader="none"/>
        </w:tabs>
        <w:spacing w:line="238" w:lineRule="auto" w:before="2" w:after="0"/>
        <w:ind w:left="1520" w:right="1156" w:hanging="360"/>
        <w:jc w:val="left"/>
      </w:pPr>
      <w:r>
        <w:rPr/>
        <w:t>It is </w:t>
      </w:r>
      <w:r>
        <w:rPr>
          <w:spacing w:val="-1"/>
        </w:rPr>
        <w:t>important</w:t>
      </w:r>
      <w:r>
        <w:rPr/>
        <w:t> </w:t>
      </w:r>
      <w:r>
        <w:rPr>
          <w:spacing w:val="-1"/>
        </w:rPr>
        <w:t>to</w:t>
      </w:r>
      <w:r>
        <w:rPr>
          <w:spacing w:val="1"/>
        </w:rPr>
        <w:t> </w:t>
      </w:r>
      <w:r>
        <w:rPr>
          <w:spacing w:val="-1"/>
        </w:rPr>
        <w:t>note</w:t>
      </w:r>
      <w:r>
        <w:rPr>
          <w:spacing w:val="-2"/>
        </w:rPr>
        <w:t> </w:t>
      </w:r>
      <w:r>
        <w:rPr>
          <w:spacing w:val="-1"/>
        </w:rPr>
        <w:t>WRT</w:t>
      </w:r>
      <w:r>
        <w:rPr>
          <w:spacing w:val="-2"/>
        </w:rPr>
        <w:t> </w:t>
      </w:r>
      <w:r>
        <w:rPr>
          <w:spacing w:val="-1"/>
        </w:rPr>
        <w:t>Consulting performed</w:t>
      </w:r>
      <w:r>
        <w:rPr>
          <w:spacing w:val="-3"/>
        </w:rPr>
        <w:t> </w:t>
      </w:r>
      <w:r>
        <w:rPr/>
        <w:t>the</w:t>
      </w:r>
      <w:r>
        <w:rPr>
          <w:spacing w:val="-2"/>
        </w:rPr>
        <w:t> </w:t>
      </w:r>
      <w:r>
        <w:rPr>
          <w:spacing w:val="-1"/>
        </w:rPr>
        <w:t>original</w:t>
      </w:r>
      <w:r>
        <w:rPr/>
        <w:t> </w:t>
      </w:r>
      <w:r>
        <w:rPr>
          <w:spacing w:val="-1"/>
        </w:rPr>
        <w:t>Existing Conditions</w:t>
      </w:r>
      <w:r>
        <w:rPr>
          <w:spacing w:val="-3"/>
        </w:rPr>
        <w:t> </w:t>
      </w:r>
      <w:r>
        <w:rPr>
          <w:spacing w:val="-1"/>
        </w:rPr>
        <w:t>Assessment</w:t>
      </w:r>
      <w:r>
        <w:rPr>
          <w:spacing w:val="-3"/>
        </w:rPr>
        <w:t> </w:t>
      </w:r>
      <w:r>
        <w:rPr/>
        <w:t>of</w:t>
      </w:r>
      <w:r>
        <w:rPr>
          <w:spacing w:val="-3"/>
        </w:rPr>
        <w:t> </w:t>
      </w:r>
      <w:r>
        <w:rPr>
          <w:spacing w:val="-1"/>
        </w:rPr>
        <w:t>the</w:t>
      </w:r>
      <w:r>
        <w:rPr>
          <w:spacing w:val="63"/>
        </w:rPr>
        <w:t> </w:t>
      </w:r>
      <w:r>
        <w:rPr>
          <w:spacing w:val="-1"/>
        </w:rPr>
        <w:t>SDC</w:t>
      </w:r>
      <w:r>
        <w:rPr>
          <w:spacing w:val="1"/>
        </w:rPr>
        <w:t> </w:t>
      </w:r>
      <w:r>
        <w:rPr>
          <w:spacing w:val="-2"/>
        </w:rPr>
        <w:t>site</w:t>
      </w:r>
      <w:r>
        <w:rPr/>
        <w:t> </w:t>
      </w:r>
      <w:r>
        <w:rPr>
          <w:spacing w:val="-1"/>
        </w:rPr>
        <w:t>under</w:t>
      </w:r>
      <w:r>
        <w:rPr/>
        <w:t> a</w:t>
      </w:r>
      <w:r>
        <w:rPr>
          <w:spacing w:val="-3"/>
        </w:rPr>
        <w:t> </w:t>
      </w:r>
      <w:r>
        <w:rPr>
          <w:spacing w:val="-1"/>
        </w:rPr>
        <w:t>contract</w:t>
      </w:r>
      <w:r>
        <w:rPr/>
        <w:t> with </w:t>
      </w:r>
      <w:r>
        <w:rPr>
          <w:spacing w:val="-1"/>
        </w:rPr>
        <w:t>the</w:t>
      </w:r>
      <w:r>
        <w:rPr>
          <w:spacing w:val="-2"/>
        </w:rPr>
        <w:t> </w:t>
      </w:r>
      <w:r>
        <w:rPr>
          <w:spacing w:val="-1"/>
        </w:rPr>
        <w:t>California</w:t>
      </w:r>
      <w:r>
        <w:rPr>
          <w:spacing w:val="-3"/>
        </w:rPr>
        <w:t> </w:t>
      </w:r>
      <w:r>
        <w:rPr>
          <w:spacing w:val="-1"/>
        </w:rPr>
        <w:t>State</w:t>
      </w:r>
      <w:r>
        <w:rPr/>
        <w:t> </w:t>
      </w:r>
      <w:r>
        <w:rPr>
          <w:spacing w:val="-1"/>
        </w:rPr>
        <w:t>Department</w:t>
      </w:r>
      <w:r>
        <w:rPr>
          <w:spacing w:val="-2"/>
        </w:rPr>
        <w:t> </w:t>
      </w:r>
      <w:r>
        <w:rPr/>
        <w:t>of </w:t>
      </w:r>
      <w:r>
        <w:rPr>
          <w:spacing w:val="-1"/>
        </w:rPr>
        <w:t>General Services.</w:t>
      </w:r>
    </w:p>
    <w:p>
      <w:pPr>
        <w:pStyle w:val="BodyText"/>
        <w:numPr>
          <w:ilvl w:val="0"/>
          <w:numId w:val="1"/>
        </w:numPr>
        <w:tabs>
          <w:tab w:pos="1521" w:val="left" w:leader="none"/>
        </w:tabs>
        <w:spacing w:line="240" w:lineRule="auto" w:before="0" w:after="0"/>
        <w:ind w:left="1520" w:right="0" w:hanging="360"/>
        <w:jc w:val="left"/>
      </w:pPr>
      <w:r>
        <w:rPr/>
        <w:t>An</w:t>
      </w:r>
      <w:r>
        <w:rPr>
          <w:spacing w:val="-2"/>
        </w:rPr>
        <w:t> </w:t>
      </w:r>
      <w:r>
        <w:rPr>
          <w:spacing w:val="-1"/>
        </w:rPr>
        <w:t>example</w:t>
      </w:r>
      <w:r>
        <w:rPr>
          <w:spacing w:val="-2"/>
        </w:rPr>
        <w:t> </w:t>
      </w:r>
      <w:r>
        <w:rPr/>
        <w:t>of a</w:t>
      </w:r>
      <w:r>
        <w:rPr>
          <w:spacing w:val="-2"/>
        </w:rPr>
        <w:t> successful </w:t>
      </w:r>
      <w:r>
        <w:rPr>
          <w:spacing w:val="-1"/>
        </w:rPr>
        <w:t>community</w:t>
      </w:r>
      <w:r>
        <w:rPr/>
        <w:t> </w:t>
      </w:r>
      <w:r>
        <w:rPr>
          <w:spacing w:val="-1"/>
        </w:rPr>
        <w:t>land trust</w:t>
      </w:r>
      <w:r>
        <w:rPr>
          <w:spacing w:val="-2"/>
        </w:rPr>
        <w:t> </w:t>
      </w:r>
      <w:r>
        <w:rPr>
          <w:spacing w:val="-1"/>
        </w:rPr>
        <w:t>model:</w:t>
      </w:r>
      <w:r>
        <w:rPr/>
        <w:t> </w:t>
      </w:r>
      <w:r>
        <w:rPr>
          <w:spacing w:val="-1"/>
        </w:rPr>
        <w:t>OPAL</w:t>
      </w:r>
      <w:r>
        <w:rPr>
          <w:spacing w:val="-3"/>
        </w:rPr>
        <w:t> </w:t>
      </w:r>
      <w:r>
        <w:rPr>
          <w:spacing w:val="-1"/>
        </w:rPr>
        <w:t>Community</w:t>
      </w:r>
      <w:r>
        <w:rPr>
          <w:spacing w:val="-2"/>
        </w:rPr>
        <w:t> </w:t>
      </w:r>
      <w:r>
        <w:rPr/>
        <w:t>Land</w:t>
      </w:r>
      <w:r>
        <w:rPr>
          <w:spacing w:val="-3"/>
        </w:rPr>
        <w:t> </w:t>
      </w:r>
      <w:r>
        <w:rPr>
          <w:spacing w:val="-1"/>
        </w:rPr>
        <w:t>Trust</w:t>
      </w:r>
      <w:r>
        <w:rPr/>
      </w:r>
    </w:p>
    <w:p>
      <w:pPr>
        <w:spacing w:line="240" w:lineRule="auto" w:before="5"/>
        <w:rPr>
          <w:rFonts w:ascii="Calibri" w:hAnsi="Calibri" w:cs="Calibri" w:eastAsia="Calibri"/>
          <w:sz w:val="17"/>
          <w:szCs w:val="17"/>
        </w:rPr>
      </w:pPr>
    </w:p>
    <w:p>
      <w:pPr>
        <w:pStyle w:val="Heading1"/>
        <w:spacing w:line="240" w:lineRule="auto" w:before="56"/>
        <w:ind w:right="0"/>
        <w:jc w:val="left"/>
        <w:rPr>
          <w:b w:val="0"/>
          <w:bCs w:val="0"/>
        </w:rPr>
      </w:pPr>
      <w:r>
        <w:rPr>
          <w:spacing w:val="-1"/>
        </w:rPr>
        <w:t>Community</w:t>
      </w:r>
      <w:r>
        <w:rPr>
          <w:spacing w:val="-2"/>
        </w:rPr>
        <w:t> </w:t>
      </w:r>
      <w:r>
        <w:rPr>
          <w:spacing w:val="-1"/>
        </w:rPr>
        <w:t>Benefits:</w:t>
      </w:r>
      <w:r>
        <w:rPr>
          <w:b w:val="0"/>
        </w:rPr>
      </w:r>
    </w:p>
    <w:p>
      <w:pPr>
        <w:pStyle w:val="BodyText"/>
        <w:numPr>
          <w:ilvl w:val="0"/>
          <w:numId w:val="1"/>
        </w:numPr>
        <w:tabs>
          <w:tab w:pos="1521" w:val="left" w:leader="none"/>
        </w:tabs>
        <w:spacing w:line="240" w:lineRule="auto" w:before="1" w:after="0"/>
        <w:ind w:left="1520" w:right="1727" w:hanging="360"/>
        <w:jc w:val="left"/>
      </w:pPr>
      <w:r>
        <w:rPr>
          <w:spacing w:val="-1"/>
        </w:rPr>
        <w:t>The</w:t>
      </w:r>
      <w:r>
        <w:rPr/>
        <w:t> </w:t>
      </w:r>
      <w:r>
        <w:rPr>
          <w:spacing w:val="-1"/>
        </w:rPr>
        <w:t>non-profit</w:t>
      </w:r>
      <w:r>
        <w:rPr/>
        <w:t> </w:t>
      </w:r>
      <w:r>
        <w:rPr>
          <w:spacing w:val="-1"/>
        </w:rPr>
        <w:t>government</w:t>
      </w:r>
      <w:r>
        <w:rPr>
          <w:spacing w:val="-3"/>
        </w:rPr>
        <w:t> </w:t>
      </w:r>
      <w:r>
        <w:rPr>
          <w:spacing w:val="-1"/>
        </w:rPr>
        <w:t>trust</w:t>
      </w:r>
      <w:r>
        <w:rPr>
          <w:spacing w:val="-2"/>
        </w:rPr>
        <w:t> </w:t>
      </w:r>
      <w:r>
        <w:rPr>
          <w:spacing w:val="-1"/>
        </w:rPr>
        <w:t>model</w:t>
      </w:r>
      <w:r>
        <w:rPr/>
        <w:t> </w:t>
      </w:r>
      <w:r>
        <w:rPr>
          <w:spacing w:val="-1"/>
        </w:rPr>
        <w:t>reduces</w:t>
      </w:r>
      <w:r>
        <w:rPr/>
        <w:t> </w:t>
      </w:r>
      <w:r>
        <w:rPr>
          <w:spacing w:val="-1"/>
        </w:rPr>
        <w:t>the</w:t>
      </w:r>
      <w:r>
        <w:rPr/>
        <w:t> </w:t>
      </w:r>
      <w:r>
        <w:rPr>
          <w:spacing w:val="-1"/>
        </w:rPr>
        <w:t>profit</w:t>
      </w:r>
      <w:r>
        <w:rPr/>
        <w:t> </w:t>
      </w:r>
      <w:r>
        <w:rPr>
          <w:spacing w:val="-1"/>
        </w:rPr>
        <w:t>incentives</w:t>
      </w:r>
      <w:r>
        <w:rPr/>
        <w:t> </w:t>
      </w:r>
      <w:r>
        <w:rPr>
          <w:spacing w:val="-1"/>
        </w:rPr>
        <w:t>associated</w:t>
      </w:r>
      <w:r>
        <w:rPr>
          <w:spacing w:val="-3"/>
        </w:rPr>
        <w:t> </w:t>
      </w:r>
      <w:r>
        <w:rPr/>
        <w:t>with </w:t>
      </w:r>
      <w:r>
        <w:rPr>
          <w:spacing w:val="-1"/>
        </w:rPr>
        <w:t>private</w:t>
      </w:r>
      <w:r>
        <w:rPr>
          <w:spacing w:val="55"/>
        </w:rPr>
        <w:t> </w:t>
      </w:r>
      <w:r>
        <w:rPr>
          <w:spacing w:val="-1"/>
        </w:rPr>
        <w:t>developers.</w:t>
      </w:r>
      <w:r>
        <w:rPr>
          <w:spacing w:val="-3"/>
        </w:rPr>
        <w:t> </w:t>
      </w:r>
      <w:r>
        <w:rPr>
          <w:spacing w:val="-1"/>
        </w:rPr>
        <w:t>Development</w:t>
      </w:r>
      <w:r>
        <w:rPr>
          <w:spacing w:val="-2"/>
        </w:rPr>
        <w:t> </w:t>
      </w:r>
      <w:r>
        <w:rPr>
          <w:spacing w:val="-1"/>
        </w:rPr>
        <w:t>companies</w:t>
      </w:r>
      <w:r>
        <w:rPr/>
        <w:t> </w:t>
      </w:r>
      <w:r>
        <w:rPr>
          <w:spacing w:val="-1"/>
        </w:rPr>
        <w:t>generally</w:t>
      </w:r>
      <w:r>
        <w:rPr/>
        <w:t> </w:t>
      </w:r>
      <w:r>
        <w:rPr>
          <w:spacing w:val="-1"/>
        </w:rPr>
        <w:t>generate</w:t>
      </w:r>
      <w:r>
        <w:rPr/>
        <w:t> a</w:t>
      </w:r>
      <w:r>
        <w:rPr>
          <w:spacing w:val="-2"/>
        </w:rPr>
        <w:t> </w:t>
      </w:r>
      <w:r>
        <w:rPr>
          <w:spacing w:val="-1"/>
        </w:rPr>
        <w:t>25-30%</w:t>
      </w:r>
      <w:r>
        <w:rPr>
          <w:spacing w:val="1"/>
        </w:rPr>
        <w:t> </w:t>
      </w:r>
      <w:r>
        <w:rPr>
          <w:spacing w:val="-1"/>
        </w:rPr>
        <w:t>profit</w:t>
      </w:r>
      <w:r>
        <w:rPr>
          <w:spacing w:val="-2"/>
        </w:rPr>
        <w:t> </w:t>
      </w:r>
      <w:r>
        <w:rPr/>
        <w:t>on</w:t>
      </w:r>
      <w:r>
        <w:rPr>
          <w:spacing w:val="-1"/>
        </w:rPr>
        <w:t> </w:t>
      </w:r>
      <w:r>
        <w:rPr/>
        <w:t>a </w:t>
      </w:r>
      <w:r>
        <w:rPr>
          <w:spacing w:val="-1"/>
        </w:rPr>
        <w:t>specific</w:t>
      </w:r>
      <w:r>
        <w:rPr/>
        <w:t> </w:t>
      </w:r>
      <w:r>
        <w:rPr>
          <w:spacing w:val="-1"/>
        </w:rPr>
        <w:t>project.</w:t>
      </w:r>
    </w:p>
    <w:p>
      <w:pPr>
        <w:pStyle w:val="BodyText"/>
        <w:numPr>
          <w:ilvl w:val="0"/>
          <w:numId w:val="1"/>
        </w:numPr>
        <w:tabs>
          <w:tab w:pos="1521" w:val="left" w:leader="none"/>
        </w:tabs>
        <w:spacing w:line="240" w:lineRule="auto" w:before="0" w:after="0"/>
        <w:ind w:left="1520" w:right="1450" w:hanging="360"/>
        <w:jc w:val="left"/>
      </w:pPr>
      <w:r>
        <w:rPr/>
        <w:t>Local</w:t>
      </w:r>
      <w:r>
        <w:rPr>
          <w:spacing w:val="-3"/>
        </w:rPr>
        <w:t> </w:t>
      </w:r>
      <w:r>
        <w:rPr>
          <w:spacing w:val="-1"/>
        </w:rPr>
        <w:t>trust</w:t>
      </w:r>
      <w:r>
        <w:rPr>
          <w:spacing w:val="-2"/>
        </w:rPr>
        <w:t> </w:t>
      </w:r>
      <w:r>
        <w:rPr>
          <w:spacing w:val="-1"/>
        </w:rPr>
        <w:t>governance</w:t>
      </w:r>
      <w:r>
        <w:rPr>
          <w:spacing w:val="-2"/>
        </w:rPr>
        <w:t> </w:t>
      </w:r>
      <w:r>
        <w:rPr>
          <w:spacing w:val="-1"/>
        </w:rPr>
        <w:t>allows</w:t>
      </w:r>
      <w:r>
        <w:rPr>
          <w:spacing w:val="1"/>
        </w:rPr>
        <w:t> </w:t>
      </w:r>
      <w:r>
        <w:rPr>
          <w:spacing w:val="-1"/>
        </w:rPr>
        <w:t>for</w:t>
      </w:r>
      <w:r>
        <w:rPr/>
        <w:t> </w:t>
      </w:r>
      <w:r>
        <w:rPr>
          <w:spacing w:val="-1"/>
        </w:rPr>
        <w:t>far</w:t>
      </w:r>
      <w:r>
        <w:rPr>
          <w:spacing w:val="-2"/>
        </w:rPr>
        <w:t> </w:t>
      </w:r>
      <w:r>
        <w:rPr>
          <w:spacing w:val="-1"/>
        </w:rPr>
        <w:t>more</w:t>
      </w:r>
      <w:r>
        <w:rPr/>
        <w:t> </w:t>
      </w:r>
      <w:r>
        <w:rPr>
          <w:spacing w:val="-1"/>
        </w:rPr>
        <w:t>development</w:t>
      </w:r>
      <w:r>
        <w:rPr/>
        <w:t> </w:t>
      </w:r>
      <w:r>
        <w:rPr>
          <w:spacing w:val="-1"/>
        </w:rPr>
        <w:t>financing opportunities.</w:t>
      </w:r>
      <w:r>
        <w:rPr>
          <w:spacing w:val="-3"/>
        </w:rPr>
        <w:t> </w:t>
      </w:r>
      <w:r>
        <w:rPr>
          <w:spacing w:val="-1"/>
        </w:rPr>
        <w:t>Public</w:t>
      </w:r>
      <w:r>
        <w:rPr/>
        <w:t> </w:t>
      </w:r>
      <w:r>
        <w:rPr>
          <w:spacing w:val="-1"/>
        </w:rPr>
        <w:t>funding</w:t>
      </w:r>
      <w:r>
        <w:rPr>
          <w:spacing w:val="77"/>
        </w:rPr>
        <w:t> </w:t>
      </w:r>
      <w:r>
        <w:rPr>
          <w:spacing w:val="-1"/>
        </w:rPr>
        <w:t>(governmental </w:t>
      </w:r>
      <w:r>
        <w:rPr/>
        <w:t>in</w:t>
      </w:r>
      <w:r>
        <w:rPr>
          <w:spacing w:val="-1"/>
        </w:rPr>
        <w:t> nature),</w:t>
      </w:r>
      <w:r>
        <w:rPr>
          <w:spacing w:val="-2"/>
        </w:rPr>
        <w:t> </w:t>
      </w:r>
      <w:r>
        <w:rPr>
          <w:spacing w:val="-1"/>
        </w:rPr>
        <w:t>private</w:t>
      </w:r>
      <w:r>
        <w:rPr>
          <w:spacing w:val="1"/>
        </w:rPr>
        <w:t> </w:t>
      </w:r>
      <w:r>
        <w:rPr>
          <w:spacing w:val="-1"/>
        </w:rPr>
        <w:t>funding (traditional</w:t>
      </w:r>
      <w:r>
        <w:rPr>
          <w:spacing w:val="-3"/>
        </w:rPr>
        <w:t> </w:t>
      </w:r>
      <w:r>
        <w:rPr>
          <w:spacing w:val="-1"/>
        </w:rPr>
        <w:t>lending sources:</w:t>
      </w:r>
      <w:r>
        <w:rPr>
          <w:spacing w:val="1"/>
        </w:rPr>
        <w:t> </w:t>
      </w:r>
      <w:r>
        <w:rPr>
          <w:spacing w:val="-2"/>
        </w:rPr>
        <w:t>banks,</w:t>
      </w:r>
      <w:r>
        <w:rPr/>
        <w:t> </w:t>
      </w:r>
      <w:r>
        <w:rPr>
          <w:spacing w:val="-1"/>
        </w:rPr>
        <w:t>pension </w:t>
      </w:r>
      <w:r>
        <w:rPr>
          <w:spacing w:val="-2"/>
        </w:rPr>
        <w:t>funds,</w:t>
      </w:r>
      <w:r>
        <w:rPr>
          <w:spacing w:val="76"/>
        </w:rPr>
        <w:t> </w:t>
      </w:r>
      <w:r>
        <w:rPr>
          <w:spacing w:val="-1"/>
        </w:rPr>
        <w:t>insurance</w:t>
      </w:r>
      <w:r>
        <w:rPr>
          <w:spacing w:val="1"/>
        </w:rPr>
        <w:t> </w:t>
      </w:r>
      <w:r>
        <w:rPr>
          <w:spacing w:val="-1"/>
        </w:rPr>
        <w:t>companies),</w:t>
      </w:r>
      <w:r>
        <w:rPr/>
        <w:t> </w:t>
      </w:r>
      <w:r>
        <w:rPr>
          <w:spacing w:val="-1"/>
        </w:rPr>
        <w:t>private</w:t>
      </w:r>
      <w:r>
        <w:rPr/>
        <w:t> </w:t>
      </w:r>
      <w:r>
        <w:rPr>
          <w:spacing w:val="-1"/>
        </w:rPr>
        <w:t>non-profit</w:t>
      </w:r>
      <w:r>
        <w:rPr/>
        <w:t> </w:t>
      </w:r>
      <w:r>
        <w:rPr>
          <w:spacing w:val="-1"/>
        </w:rPr>
        <w:t>funding (land trusts,</w:t>
      </w:r>
      <w:r>
        <w:rPr>
          <w:spacing w:val="1"/>
        </w:rPr>
        <w:t> </w:t>
      </w:r>
      <w:r>
        <w:rPr>
          <w:spacing w:val="-2"/>
        </w:rPr>
        <w:t>housing</w:t>
      </w:r>
      <w:r>
        <w:rPr>
          <w:spacing w:val="-1"/>
        </w:rPr>
        <w:t> trusts,</w:t>
      </w:r>
      <w:r>
        <w:rPr/>
        <w:t> </w:t>
      </w:r>
      <w:r>
        <w:rPr>
          <w:spacing w:val="-1"/>
        </w:rPr>
        <w:t>other</w:t>
      </w:r>
      <w:r>
        <w:rPr/>
        <w:t> </w:t>
      </w:r>
      <w:r>
        <w:rPr>
          <w:spacing w:val="-1"/>
        </w:rPr>
        <w:t>types</w:t>
      </w:r>
      <w:r>
        <w:rPr>
          <w:spacing w:val="-2"/>
        </w:rPr>
        <w:t> </w:t>
      </w:r>
      <w:r>
        <w:rPr/>
        <w:t>of </w:t>
      </w:r>
      <w:r>
        <w:rPr>
          <w:spacing w:val="-1"/>
        </w:rPr>
        <w:t>trust</w:t>
      </w:r>
      <w:r>
        <w:rPr>
          <w:spacing w:val="53"/>
        </w:rPr>
        <w:t> </w:t>
      </w:r>
      <w:r>
        <w:rPr/>
        <w:t>related</w:t>
      </w:r>
      <w:r>
        <w:rPr>
          <w:spacing w:val="-1"/>
        </w:rPr>
        <w:t> grants).</w:t>
      </w:r>
      <w:r>
        <w:rPr/>
      </w:r>
    </w:p>
    <w:p>
      <w:pPr>
        <w:pStyle w:val="BodyText"/>
        <w:numPr>
          <w:ilvl w:val="0"/>
          <w:numId w:val="1"/>
        </w:numPr>
        <w:tabs>
          <w:tab w:pos="1521" w:val="left" w:leader="none"/>
        </w:tabs>
        <w:spacing w:line="240" w:lineRule="auto" w:before="0" w:after="0"/>
        <w:ind w:left="1520" w:right="1151" w:hanging="360"/>
        <w:jc w:val="left"/>
      </w:pPr>
      <w:r>
        <w:rPr/>
        <w:t>Local</w:t>
      </w:r>
      <w:r>
        <w:rPr>
          <w:spacing w:val="-3"/>
        </w:rPr>
        <w:t> </w:t>
      </w:r>
      <w:r>
        <w:rPr>
          <w:spacing w:val="-1"/>
        </w:rPr>
        <w:t>trust</w:t>
      </w:r>
      <w:r>
        <w:rPr>
          <w:spacing w:val="-2"/>
        </w:rPr>
        <w:t> </w:t>
      </w:r>
      <w:r>
        <w:rPr>
          <w:spacing w:val="-1"/>
        </w:rPr>
        <w:t>governance</w:t>
      </w:r>
      <w:r>
        <w:rPr>
          <w:spacing w:val="-4"/>
        </w:rPr>
        <w:t> </w:t>
      </w:r>
      <w:r>
        <w:rPr>
          <w:spacing w:val="-1"/>
        </w:rPr>
        <w:t>may</w:t>
      </w:r>
      <w:r>
        <w:rPr/>
        <w:t> </w:t>
      </w:r>
      <w:r>
        <w:rPr>
          <w:spacing w:val="-1"/>
        </w:rPr>
        <w:t>allow</w:t>
      </w:r>
      <w:r>
        <w:rPr>
          <w:spacing w:val="1"/>
        </w:rPr>
        <w:t> </w:t>
      </w:r>
      <w:r>
        <w:rPr>
          <w:spacing w:val="-1"/>
        </w:rPr>
        <w:t>for</w:t>
      </w:r>
      <w:r>
        <w:rPr/>
        <w:t> </w:t>
      </w:r>
      <w:r>
        <w:rPr>
          <w:spacing w:val="-1"/>
        </w:rPr>
        <w:t>affordable</w:t>
      </w:r>
      <w:r>
        <w:rPr/>
        <w:t> </w:t>
      </w:r>
      <w:r>
        <w:rPr>
          <w:spacing w:val="-2"/>
        </w:rPr>
        <w:t>housing</w:t>
      </w:r>
      <w:r>
        <w:rPr>
          <w:spacing w:val="-1"/>
        </w:rPr>
        <w:t> occupancy</w:t>
      </w:r>
      <w:r>
        <w:rPr>
          <w:spacing w:val="-2"/>
        </w:rPr>
        <w:t> </w:t>
      </w:r>
      <w:r>
        <w:rPr>
          <w:spacing w:val="-1"/>
        </w:rPr>
        <w:t>formulas</w:t>
      </w:r>
      <w:r>
        <w:rPr>
          <w:spacing w:val="-3"/>
        </w:rPr>
        <w:t> </w:t>
      </w:r>
      <w:r>
        <w:rPr>
          <w:spacing w:val="-1"/>
        </w:rPr>
        <w:t>which</w:t>
      </w:r>
      <w:r>
        <w:rPr/>
        <w:t> </w:t>
      </w:r>
      <w:r>
        <w:rPr>
          <w:spacing w:val="-1"/>
        </w:rPr>
        <w:t>enable</w:t>
      </w:r>
      <w:r>
        <w:rPr/>
        <w:t> a </w:t>
      </w:r>
      <w:r>
        <w:rPr>
          <w:spacing w:val="-1"/>
        </w:rPr>
        <w:t>larger</w:t>
      </w:r>
      <w:r>
        <w:rPr>
          <w:spacing w:val="89"/>
        </w:rPr>
        <w:t> </w:t>
      </w:r>
      <w:r>
        <w:rPr>
          <w:spacing w:val="-1"/>
        </w:rPr>
        <w:t>percentage</w:t>
      </w:r>
      <w:r>
        <w:rPr>
          <w:spacing w:val="-3"/>
        </w:rPr>
        <w:t> </w:t>
      </w:r>
      <w:r>
        <w:rPr/>
        <w:t>of</w:t>
      </w:r>
      <w:r>
        <w:rPr>
          <w:spacing w:val="-3"/>
        </w:rPr>
        <w:t> </w:t>
      </w:r>
      <w:r>
        <w:rPr>
          <w:spacing w:val="-1"/>
        </w:rPr>
        <w:t>local</w:t>
      </w:r>
      <w:r>
        <w:rPr/>
        <w:t> </w:t>
      </w:r>
      <w:r>
        <w:rPr>
          <w:spacing w:val="-1"/>
        </w:rPr>
        <w:t>workers</w:t>
      </w:r>
      <w:r>
        <w:rPr/>
        <w:t> and</w:t>
      </w:r>
      <w:r>
        <w:rPr>
          <w:spacing w:val="-2"/>
        </w:rPr>
        <w:t> </w:t>
      </w:r>
      <w:r>
        <w:rPr>
          <w:spacing w:val="-1"/>
        </w:rPr>
        <w:t>residents</w:t>
      </w:r>
      <w:r>
        <w:rPr>
          <w:spacing w:val="-3"/>
        </w:rPr>
        <w:t> </w:t>
      </w:r>
      <w:r>
        <w:rPr>
          <w:spacing w:val="-1"/>
        </w:rPr>
        <w:t>to</w:t>
      </w:r>
      <w:r>
        <w:rPr>
          <w:spacing w:val="1"/>
        </w:rPr>
        <w:t> </w:t>
      </w:r>
      <w:r>
        <w:rPr>
          <w:spacing w:val="-1"/>
        </w:rPr>
        <w:t>live</w:t>
      </w:r>
      <w:r>
        <w:rPr/>
        <w:t> in</w:t>
      </w:r>
      <w:r>
        <w:rPr>
          <w:spacing w:val="-3"/>
        </w:rPr>
        <w:t> </w:t>
      </w:r>
      <w:r>
        <w:rPr/>
        <w:t>the </w:t>
      </w:r>
      <w:r>
        <w:rPr>
          <w:spacing w:val="-1"/>
        </w:rPr>
        <w:t>newly</w:t>
      </w:r>
      <w:r>
        <w:rPr/>
        <w:t> </w:t>
      </w:r>
      <w:r>
        <w:rPr>
          <w:spacing w:val="-1"/>
        </w:rPr>
        <w:t>constructed </w:t>
      </w:r>
      <w:r>
        <w:rPr>
          <w:spacing w:val="-2"/>
        </w:rPr>
        <w:t>homes.</w:t>
      </w:r>
      <w:r>
        <w:rPr/>
        <w:t> A </w:t>
      </w:r>
      <w:r>
        <w:rPr>
          <w:spacing w:val="-1"/>
        </w:rPr>
        <w:t>private</w:t>
      </w:r>
      <w:r>
        <w:rPr>
          <w:spacing w:val="61"/>
        </w:rPr>
        <w:t> </w:t>
      </w:r>
      <w:r>
        <w:rPr>
          <w:spacing w:val="-1"/>
        </w:rPr>
        <w:t>developer</w:t>
      </w:r>
      <w:r>
        <w:rPr>
          <w:spacing w:val="-2"/>
        </w:rPr>
        <w:t> </w:t>
      </w:r>
      <w:r>
        <w:rPr>
          <w:spacing w:val="-1"/>
        </w:rPr>
        <w:t>cannot</w:t>
      </w:r>
      <w:r>
        <w:rPr>
          <w:spacing w:val="-2"/>
        </w:rPr>
        <w:t> </w:t>
      </w:r>
      <w:r>
        <w:rPr>
          <w:spacing w:val="-1"/>
        </w:rPr>
        <w:t>make</w:t>
      </w:r>
      <w:r>
        <w:rPr>
          <w:spacing w:val="-2"/>
        </w:rPr>
        <w:t> </w:t>
      </w:r>
      <w:r>
        <w:rPr>
          <w:spacing w:val="-1"/>
        </w:rPr>
        <w:t>the</w:t>
      </w:r>
      <w:r>
        <w:rPr/>
        <w:t> </w:t>
      </w:r>
      <w:r>
        <w:rPr>
          <w:spacing w:val="-1"/>
        </w:rPr>
        <w:t>housing available</w:t>
      </w:r>
      <w:r>
        <w:rPr>
          <w:spacing w:val="-2"/>
        </w:rPr>
        <w:t> </w:t>
      </w:r>
      <w:r>
        <w:rPr>
          <w:spacing w:val="-1"/>
        </w:rPr>
        <w:t>ONLY</w:t>
      </w:r>
      <w:r>
        <w:rPr>
          <w:spacing w:val="-2"/>
        </w:rPr>
        <w:t> </w:t>
      </w:r>
      <w:r>
        <w:rPr>
          <w:spacing w:val="-1"/>
        </w:rPr>
        <w:t>to</w:t>
      </w:r>
      <w:r>
        <w:rPr>
          <w:spacing w:val="1"/>
        </w:rPr>
        <w:t> </w:t>
      </w:r>
      <w:r>
        <w:rPr>
          <w:spacing w:val="-1"/>
        </w:rPr>
        <w:t>local</w:t>
      </w:r>
      <w:r>
        <w:rPr/>
        <w:t> </w:t>
      </w:r>
      <w:r>
        <w:rPr>
          <w:spacing w:val="-1"/>
        </w:rPr>
        <w:t>residents</w:t>
      </w:r>
      <w:r>
        <w:rPr>
          <w:spacing w:val="-2"/>
        </w:rPr>
        <w:t> </w:t>
      </w:r>
      <w:r>
        <w:rPr>
          <w:spacing w:val="-1"/>
        </w:rPr>
        <w:t>and workers. Any</w:t>
      </w:r>
      <w:r>
        <w:rPr/>
        <w:t> </w:t>
      </w:r>
      <w:r>
        <w:rPr>
          <w:spacing w:val="-1"/>
        </w:rPr>
        <w:t>applicant,</w:t>
      </w:r>
      <w:r>
        <w:rPr/>
        <w:t> </w:t>
      </w:r>
      <w:r>
        <w:rPr>
          <w:spacing w:val="-2"/>
        </w:rPr>
        <w:t>no</w:t>
      </w:r>
      <w:r>
        <w:rPr>
          <w:spacing w:val="93"/>
        </w:rPr>
        <w:t> </w:t>
      </w:r>
      <w:r>
        <w:rPr>
          <w:spacing w:val="-1"/>
        </w:rPr>
        <w:t>matter</w:t>
      </w:r>
      <w:r>
        <w:rPr/>
        <w:t> </w:t>
      </w:r>
      <w:r>
        <w:rPr>
          <w:spacing w:val="-1"/>
        </w:rPr>
        <w:t>their</w:t>
      </w:r>
      <w:r>
        <w:rPr/>
        <w:t> </w:t>
      </w:r>
      <w:r>
        <w:rPr>
          <w:spacing w:val="-1"/>
        </w:rPr>
        <w:t>location</w:t>
      </w:r>
      <w:r>
        <w:rPr>
          <w:spacing w:val="-3"/>
        </w:rPr>
        <w:t> </w:t>
      </w:r>
      <w:r>
        <w:rPr/>
        <w:t>of </w:t>
      </w:r>
      <w:r>
        <w:rPr>
          <w:spacing w:val="-1"/>
        </w:rPr>
        <w:t>residency</w:t>
      </w:r>
      <w:r>
        <w:rPr>
          <w:spacing w:val="-2"/>
        </w:rPr>
        <w:t> </w:t>
      </w:r>
      <w:r>
        <w:rPr/>
        <w:t>or</w:t>
      </w:r>
      <w:r>
        <w:rPr>
          <w:spacing w:val="-2"/>
        </w:rPr>
        <w:t> </w:t>
      </w:r>
      <w:r>
        <w:rPr>
          <w:spacing w:val="-1"/>
        </w:rPr>
        <w:t>occupation,</w:t>
      </w:r>
      <w:r>
        <w:rPr/>
        <w:t> is</w:t>
      </w:r>
      <w:r>
        <w:rPr>
          <w:spacing w:val="-2"/>
        </w:rPr>
        <w:t> </w:t>
      </w:r>
      <w:r>
        <w:rPr>
          <w:spacing w:val="-1"/>
        </w:rPr>
        <w:t>eligible</w:t>
      </w:r>
      <w:r>
        <w:rPr/>
        <w:t> for</w:t>
      </w:r>
      <w:r>
        <w:rPr>
          <w:spacing w:val="-2"/>
        </w:rPr>
        <w:t> </w:t>
      </w:r>
      <w:r>
        <w:rPr>
          <w:spacing w:val="-1"/>
        </w:rPr>
        <w:t>occupancy.</w:t>
      </w:r>
    </w:p>
    <w:p>
      <w:pPr>
        <w:pStyle w:val="BodyText"/>
        <w:numPr>
          <w:ilvl w:val="0"/>
          <w:numId w:val="1"/>
        </w:numPr>
        <w:tabs>
          <w:tab w:pos="1521" w:val="left" w:leader="none"/>
        </w:tabs>
        <w:spacing w:line="240" w:lineRule="auto" w:before="0" w:after="0"/>
        <w:ind w:left="1520" w:right="1450" w:hanging="360"/>
        <w:jc w:val="left"/>
      </w:pPr>
      <w:r>
        <w:rPr/>
        <w:t>A </w:t>
      </w:r>
      <w:r>
        <w:rPr>
          <w:spacing w:val="-1"/>
        </w:rPr>
        <w:t>community</w:t>
      </w:r>
      <w:r>
        <w:rPr/>
        <w:t> </w:t>
      </w:r>
      <w:r>
        <w:rPr>
          <w:spacing w:val="-1"/>
        </w:rPr>
        <w:t>housing trust-based</w:t>
      </w:r>
      <w:r>
        <w:rPr/>
        <w:t> </w:t>
      </w:r>
      <w:r>
        <w:rPr>
          <w:spacing w:val="-1"/>
        </w:rPr>
        <w:t>model</w:t>
      </w:r>
      <w:r>
        <w:rPr>
          <w:spacing w:val="-2"/>
        </w:rPr>
        <w:t> </w:t>
      </w:r>
      <w:r>
        <w:rPr>
          <w:spacing w:val="-1"/>
        </w:rPr>
        <w:t>would </w:t>
      </w:r>
      <w:r>
        <w:rPr/>
        <w:t>only</w:t>
      </w:r>
      <w:r>
        <w:rPr>
          <w:spacing w:val="-2"/>
        </w:rPr>
        <w:t> </w:t>
      </w:r>
      <w:r>
        <w:rPr>
          <w:spacing w:val="-1"/>
        </w:rPr>
        <w:t>be</w:t>
      </w:r>
      <w:r>
        <w:rPr/>
        <w:t> </w:t>
      </w:r>
      <w:r>
        <w:rPr>
          <w:spacing w:val="-1"/>
        </w:rPr>
        <w:t>responsible</w:t>
      </w:r>
      <w:r>
        <w:rPr/>
        <w:t> </w:t>
      </w:r>
      <w:r>
        <w:rPr>
          <w:spacing w:val="-1"/>
        </w:rPr>
        <w:t>for</w:t>
      </w:r>
      <w:r>
        <w:rPr/>
        <w:t> </w:t>
      </w:r>
      <w:r>
        <w:rPr>
          <w:spacing w:val="-2"/>
        </w:rPr>
        <w:t>the</w:t>
      </w:r>
      <w:r>
        <w:rPr/>
        <w:t> </w:t>
      </w:r>
      <w:r>
        <w:rPr>
          <w:spacing w:val="-1"/>
        </w:rPr>
        <w:t>work</w:t>
      </w:r>
      <w:r>
        <w:rPr>
          <w:spacing w:val="-5"/>
        </w:rPr>
        <w:t> </w:t>
      </w:r>
      <w:r>
        <w:rPr>
          <w:spacing w:val="-1"/>
        </w:rPr>
        <w:t>associated</w:t>
      </w:r>
      <w:r>
        <w:rPr>
          <w:spacing w:val="-3"/>
        </w:rPr>
        <w:t> </w:t>
      </w:r>
      <w:r>
        <w:rPr/>
        <w:t>with</w:t>
      </w:r>
      <w:r>
        <w:rPr>
          <w:spacing w:val="65"/>
        </w:rPr>
        <w:t> </w:t>
      </w:r>
      <w:r>
        <w:rPr>
          <w:spacing w:val="-1"/>
        </w:rPr>
        <w:t>SDC</w:t>
      </w:r>
      <w:r>
        <w:rPr>
          <w:spacing w:val="1"/>
        </w:rPr>
        <w:t> </w:t>
      </w:r>
      <w:r>
        <w:rPr>
          <w:spacing w:val="-1"/>
        </w:rPr>
        <w:t>campus</w:t>
      </w:r>
      <w:r>
        <w:rPr/>
        <w:t> </w:t>
      </w:r>
      <w:r>
        <w:rPr>
          <w:spacing w:val="-1"/>
        </w:rPr>
        <w:t>development.</w:t>
      </w:r>
    </w:p>
    <w:p>
      <w:pPr>
        <w:spacing w:line="240" w:lineRule="auto" w:before="1"/>
        <w:rPr>
          <w:rFonts w:ascii="Calibri" w:hAnsi="Calibri" w:cs="Calibri" w:eastAsia="Calibri"/>
          <w:sz w:val="22"/>
          <w:szCs w:val="22"/>
        </w:rPr>
      </w:pPr>
    </w:p>
    <w:p>
      <w:pPr>
        <w:pStyle w:val="Heading1"/>
        <w:spacing w:line="240" w:lineRule="auto"/>
        <w:ind w:right="0"/>
        <w:jc w:val="left"/>
        <w:rPr>
          <w:b w:val="0"/>
          <w:bCs w:val="0"/>
        </w:rPr>
      </w:pPr>
      <w:r>
        <w:rPr>
          <w:spacing w:val="-1"/>
        </w:rPr>
        <w:t>Potential</w:t>
      </w:r>
      <w:r>
        <w:rPr/>
        <w:t> </w:t>
      </w:r>
      <w:r>
        <w:rPr>
          <w:spacing w:val="-1"/>
        </w:rPr>
        <w:t>funding</w:t>
      </w:r>
      <w:r>
        <w:rPr>
          <w:spacing w:val="-2"/>
        </w:rPr>
        <w:t> </w:t>
      </w:r>
      <w:r>
        <w:rPr>
          <w:spacing w:val="-1"/>
        </w:rPr>
        <w:t>sources:</w:t>
      </w:r>
      <w:r>
        <w:rPr>
          <w:b w:val="0"/>
        </w:rPr>
      </w:r>
    </w:p>
    <w:p>
      <w:pPr>
        <w:pStyle w:val="BodyText"/>
        <w:numPr>
          <w:ilvl w:val="0"/>
          <w:numId w:val="2"/>
        </w:numPr>
        <w:tabs>
          <w:tab w:pos="1521" w:val="left" w:leader="none"/>
        </w:tabs>
        <w:spacing w:line="240" w:lineRule="auto" w:before="0" w:after="0"/>
        <w:ind w:left="1520" w:right="0" w:hanging="360"/>
        <w:jc w:val="left"/>
      </w:pPr>
      <w:r>
        <w:rPr>
          <w:spacing w:val="-1"/>
        </w:rPr>
        <w:t>Private</w:t>
      </w:r>
      <w:r>
        <w:rPr/>
        <w:t> </w:t>
      </w:r>
      <w:r>
        <w:rPr>
          <w:spacing w:val="-1"/>
        </w:rPr>
        <w:t>non-profit</w:t>
      </w:r>
      <w:r>
        <w:rPr>
          <w:spacing w:val="-3"/>
        </w:rPr>
        <w:t> </w:t>
      </w:r>
      <w:r>
        <w:rPr>
          <w:spacing w:val="-1"/>
        </w:rPr>
        <w:t>grants</w:t>
      </w:r>
    </w:p>
    <w:p>
      <w:pPr>
        <w:pStyle w:val="BodyText"/>
        <w:numPr>
          <w:ilvl w:val="0"/>
          <w:numId w:val="2"/>
        </w:numPr>
        <w:tabs>
          <w:tab w:pos="1521" w:val="left" w:leader="none"/>
        </w:tabs>
        <w:spacing w:line="267" w:lineRule="exact" w:before="0" w:after="0"/>
        <w:ind w:left="1520" w:right="0" w:hanging="360"/>
        <w:jc w:val="left"/>
      </w:pPr>
      <w:r>
        <w:rPr>
          <w:spacing w:val="-1"/>
        </w:rPr>
        <w:t>Private</w:t>
      </w:r>
      <w:r>
        <w:rPr/>
        <w:t> </w:t>
      </w:r>
      <w:r>
        <w:rPr>
          <w:spacing w:val="-1"/>
        </w:rPr>
        <w:t>fund raising</w:t>
      </w:r>
    </w:p>
    <w:p>
      <w:pPr>
        <w:pStyle w:val="BodyText"/>
        <w:numPr>
          <w:ilvl w:val="0"/>
          <w:numId w:val="2"/>
        </w:numPr>
        <w:tabs>
          <w:tab w:pos="1521" w:val="left" w:leader="none"/>
        </w:tabs>
        <w:spacing w:line="267" w:lineRule="exact" w:before="0" w:after="0"/>
        <w:ind w:left="1520" w:right="0" w:hanging="360"/>
        <w:jc w:val="left"/>
      </w:pPr>
      <w:r>
        <w:rPr>
          <w:spacing w:val="-1"/>
        </w:rPr>
        <w:t>Governmental grants</w:t>
      </w:r>
    </w:p>
    <w:p>
      <w:pPr>
        <w:pStyle w:val="BodyText"/>
        <w:numPr>
          <w:ilvl w:val="0"/>
          <w:numId w:val="2"/>
        </w:numPr>
        <w:tabs>
          <w:tab w:pos="1521" w:val="left" w:leader="none"/>
        </w:tabs>
        <w:spacing w:line="240" w:lineRule="auto" w:before="0" w:after="0"/>
        <w:ind w:left="1520" w:right="0" w:hanging="360"/>
        <w:jc w:val="left"/>
      </w:pPr>
      <w:r>
        <w:rPr>
          <w:spacing w:val="-1"/>
        </w:rPr>
        <w:t>Traditional</w:t>
      </w:r>
      <w:r>
        <w:rPr/>
        <w:t> </w:t>
      </w:r>
      <w:r>
        <w:rPr>
          <w:spacing w:val="-1"/>
        </w:rPr>
        <w:t>developer</w:t>
      </w:r>
      <w:r>
        <w:rPr>
          <w:spacing w:val="-2"/>
        </w:rPr>
        <w:t> </w:t>
      </w:r>
      <w:r>
        <w:rPr>
          <w:spacing w:val="-1"/>
        </w:rPr>
        <w:t>fund resources</w:t>
      </w:r>
    </w:p>
    <w:p>
      <w:pPr>
        <w:pStyle w:val="BodyText"/>
        <w:numPr>
          <w:ilvl w:val="0"/>
          <w:numId w:val="2"/>
        </w:numPr>
        <w:tabs>
          <w:tab w:pos="1521" w:val="left" w:leader="none"/>
        </w:tabs>
        <w:spacing w:line="240" w:lineRule="auto" w:before="0" w:after="0"/>
        <w:ind w:left="1520" w:right="0" w:hanging="360"/>
        <w:jc w:val="left"/>
      </w:pPr>
      <w:r>
        <w:rPr>
          <w:spacing w:val="-1"/>
        </w:rPr>
        <w:t>Income</w:t>
      </w:r>
      <w:r>
        <w:rPr/>
        <w:t> </w:t>
      </w:r>
      <w:r>
        <w:rPr>
          <w:spacing w:val="-2"/>
        </w:rPr>
        <w:t>from</w:t>
      </w:r>
      <w:r>
        <w:rPr>
          <w:spacing w:val="1"/>
        </w:rPr>
        <w:t> </w:t>
      </w:r>
      <w:r>
        <w:rPr>
          <w:spacing w:val="-1"/>
        </w:rPr>
        <w:t>commercial development</w:t>
      </w:r>
    </w:p>
    <w:sectPr>
      <w:pgSz w:w="12240" w:h="15840"/>
      <w:pgMar w:header="72" w:footer="1013" w:top="1340" w:bottom="1200" w:left="2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33.059998pt;margin-top:730.346008pt;width:9.050pt;height:12pt;mso-position-horizontal-relative:page;mso-position-vertical-relative:page;z-index:-8416" type="#_x0000_t202" filled="false" stroked="false">
          <v:textbox inset="0,0,0,0">
            <w:txbxContent>
              <w:p>
                <w:pPr>
                  <w:spacing w:line="223" w:lineRule="exact" w:before="0"/>
                  <w:ind w:left="40" w:right="0" w:firstLine="0"/>
                  <w:jc w:val="left"/>
                  <w:rPr>
                    <w:rFonts w:ascii="Calibri" w:hAnsi="Calibri" w:cs="Calibri" w:eastAsia="Calibri"/>
                    <w:sz w:val="20"/>
                    <w:szCs w:val="20"/>
                  </w:rPr>
                </w:pPr>
                <w:r>
                  <w:rPr>
                    <w:rFonts w:ascii="Calibri"/>
                    <w:w w:val="99"/>
                    <w:sz w:val="20"/>
                  </w:rPr>
                </w:r>
                <w:r>
                  <w:rPr/>
                  <w:fldChar w:fldCharType="begin"/>
                </w:r>
                <w:r>
                  <w:rPr>
                    <w:rFonts w:ascii="Calibri"/>
                    <w:sz w:val="20"/>
                  </w:rPr>
                  <w:instrText> PAGE </w:instrText>
                </w:r>
                <w:r>
                  <w:rPr/>
                  <w:fldChar w:fldCharType="separate"/>
                </w:r>
                <w:r>
                  <w:rPr/>
                  <w:t>1</w:t>
                </w:r>
                <w:r>
                  <w:rPr/>
                  <w:fldChar w:fldCharType="end"/>
                </w:r>
                <w:r>
                  <w:rPr>
                    <w:rFonts w:ascii="Calibri"/>
                    <w:sz w:val="20"/>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9.674999pt;margin-top:3.6pt;width:569pt;height:63.95pt;mso-position-horizontal-relative:page;mso-position-vertical-relative:page;z-index:-8464" coordorigin="393,72" coordsize="11380,1279">
          <v:shape style="position:absolute;left:9908;top:72;width:1665;height:1279" type="#_x0000_t75" alt="For accessibility assistance with this document, please contact the Board of Supervisors at (707) 565-2241, Fax at (707) 565-3778, TDD at (707) 565-2241 or through the California Relay Service (by dialing 711). Para obtener ayuda con la accesibilidad de este documento, por favor, póngase en contacto con la Junta de Supervisores al (707) 565-2241, Fax al (707) 565-3778, TDD al (707) 565-2241 o a través del Servicio de Retransmisión de California (marcando al 711). " stroked="false">
            <v:imagedata r:id="rId1" o:title=""/>
          </v:shape>
          <v:group style="position:absolute;left:401;top:1300;width:11365;height:35" coordorigin="401,1300" coordsize="11365,35">
            <v:shape style="position:absolute;left:401;top:1300;width:11365;height:35" coordorigin="401,1300" coordsize="11365,35" path="m401,1335l11766,1300e" filled="false" stroked="true" strokeweight=".75pt" strokecolor="#2e5395">
              <v:path arrowok="t"/>
            </v:shape>
          </v:group>
          <w10:wrap type="none"/>
        </v:group>
      </w:pict>
    </w:r>
    <w:r>
      <w:rPr/>
      <w:pict>
        <v:shapetype id="_x0000_t202" o:spt="202" coordsize="21600,21600" path="m,l,21600r21600,l21600,xe">
          <v:stroke joinstyle="miter"/>
          <v:path gradientshapeok="t" o:connecttype="rect"/>
        </v:shapetype>
        <v:shape style="position:absolute;margin-left:71.024002pt;margin-top:37.130001pt;width:177.1pt;height:24.1pt;mso-position-horizontal-relative:page;mso-position-vertical-relative:page;z-index:-8440" type="#_x0000_t202" filled="false" stroked="false">
          <v:textbox inset="0,0,0,0">
            <w:txbxContent>
              <w:p>
                <w:pPr>
                  <w:spacing w:line="222" w:lineRule="exact" w:before="0"/>
                  <w:ind w:left="20" w:right="0" w:firstLine="0"/>
                  <w:jc w:val="left"/>
                  <w:rPr>
                    <w:rFonts w:ascii="Calibri" w:hAnsi="Calibri" w:cs="Calibri" w:eastAsia="Calibri"/>
                    <w:sz w:val="20"/>
                    <w:szCs w:val="20"/>
                  </w:rPr>
                </w:pPr>
                <w:r>
                  <w:rPr>
                    <w:rFonts w:ascii="Calibri"/>
                    <w:sz w:val="20"/>
                  </w:rPr>
                  <w:t>North</w:t>
                </w:r>
                <w:r>
                  <w:rPr>
                    <w:rFonts w:ascii="Calibri"/>
                    <w:spacing w:val="-6"/>
                    <w:sz w:val="20"/>
                  </w:rPr>
                  <w:t> </w:t>
                </w:r>
                <w:r>
                  <w:rPr>
                    <w:rFonts w:ascii="Calibri"/>
                    <w:spacing w:val="-1"/>
                    <w:sz w:val="20"/>
                  </w:rPr>
                  <w:t>Sonoma</w:t>
                </w:r>
                <w:r>
                  <w:rPr>
                    <w:rFonts w:ascii="Calibri"/>
                    <w:spacing w:val="-7"/>
                    <w:sz w:val="20"/>
                  </w:rPr>
                  <w:t> </w:t>
                </w:r>
                <w:r>
                  <w:rPr>
                    <w:rFonts w:ascii="Calibri"/>
                    <w:spacing w:val="-1"/>
                    <w:sz w:val="20"/>
                  </w:rPr>
                  <w:t>Valley</w:t>
                </w:r>
                <w:r>
                  <w:rPr>
                    <w:rFonts w:ascii="Calibri"/>
                    <w:spacing w:val="-6"/>
                    <w:sz w:val="20"/>
                  </w:rPr>
                  <w:t> </w:t>
                </w:r>
                <w:r>
                  <w:rPr>
                    <w:rFonts w:ascii="Calibri"/>
                    <w:sz w:val="20"/>
                  </w:rPr>
                  <w:t>MAC</w:t>
                </w:r>
                <w:r>
                  <w:rPr>
                    <w:rFonts w:ascii="Calibri"/>
                    <w:spacing w:val="-8"/>
                    <w:sz w:val="20"/>
                  </w:rPr>
                  <w:t> </w:t>
                </w:r>
                <w:r>
                  <w:rPr>
                    <w:rFonts w:ascii="Calibri"/>
                    <w:sz w:val="20"/>
                  </w:rPr>
                  <w:t>Letter</w:t>
                </w:r>
                <w:r>
                  <w:rPr>
                    <w:rFonts w:ascii="Calibri"/>
                    <w:spacing w:val="-7"/>
                    <w:sz w:val="20"/>
                  </w:rPr>
                  <w:t> </w:t>
                </w:r>
                <w:r>
                  <w:rPr>
                    <w:rFonts w:ascii="Calibri"/>
                    <w:spacing w:val="-1"/>
                    <w:sz w:val="20"/>
                  </w:rPr>
                  <w:t>Appendix</w:t>
                </w:r>
                <w:r>
                  <w:rPr>
                    <w:rFonts w:ascii="Calibri"/>
                    <w:sz w:val="20"/>
                  </w:rPr>
                </w:r>
              </w:p>
              <w:p>
                <w:pPr>
                  <w:spacing w:line="243" w:lineRule="exact" w:before="0"/>
                  <w:ind w:left="20" w:right="0" w:firstLine="0"/>
                  <w:jc w:val="left"/>
                  <w:rPr>
                    <w:rFonts w:ascii="Calibri" w:hAnsi="Calibri" w:cs="Calibri" w:eastAsia="Calibri"/>
                    <w:sz w:val="20"/>
                    <w:szCs w:val="20"/>
                  </w:rPr>
                </w:pPr>
                <w:r>
                  <w:rPr>
                    <w:rFonts w:ascii="Calibri"/>
                    <w:sz w:val="20"/>
                  </w:rPr>
                  <w:t>01/06/22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1520" w:hanging="360"/>
      </w:pPr>
      <w:rPr>
        <w:rFonts w:hint="default" w:ascii="Calibri" w:hAnsi="Calibri" w:eastAsia="Calibri"/>
        <w:sz w:val="22"/>
        <w:szCs w:val="22"/>
      </w:rPr>
    </w:lvl>
    <w:lvl w:ilvl="1">
      <w:start w:val="1"/>
      <w:numFmt w:val="bullet"/>
      <w:lvlText w:val="•"/>
      <w:lvlJc w:val="left"/>
      <w:pPr>
        <w:ind w:left="2528" w:hanging="360"/>
      </w:pPr>
      <w:rPr>
        <w:rFonts w:hint="default"/>
      </w:rPr>
    </w:lvl>
    <w:lvl w:ilvl="2">
      <w:start w:val="1"/>
      <w:numFmt w:val="bullet"/>
      <w:lvlText w:val="•"/>
      <w:lvlJc w:val="left"/>
      <w:pPr>
        <w:ind w:left="3536" w:hanging="360"/>
      </w:pPr>
      <w:rPr>
        <w:rFonts w:hint="default"/>
      </w:rPr>
    </w:lvl>
    <w:lvl w:ilvl="3">
      <w:start w:val="1"/>
      <w:numFmt w:val="bullet"/>
      <w:lvlText w:val="•"/>
      <w:lvlJc w:val="left"/>
      <w:pPr>
        <w:ind w:left="4544" w:hanging="360"/>
      </w:pPr>
      <w:rPr>
        <w:rFonts w:hint="default"/>
      </w:rPr>
    </w:lvl>
    <w:lvl w:ilvl="4">
      <w:start w:val="1"/>
      <w:numFmt w:val="bullet"/>
      <w:lvlText w:val="•"/>
      <w:lvlJc w:val="left"/>
      <w:pPr>
        <w:ind w:left="5552" w:hanging="360"/>
      </w:pPr>
      <w:rPr>
        <w:rFonts w:hint="default"/>
      </w:rPr>
    </w:lvl>
    <w:lvl w:ilvl="5">
      <w:start w:val="1"/>
      <w:numFmt w:val="bullet"/>
      <w:lvlText w:val="•"/>
      <w:lvlJc w:val="left"/>
      <w:pPr>
        <w:ind w:left="6560" w:hanging="360"/>
      </w:pPr>
      <w:rPr>
        <w:rFonts w:hint="default"/>
      </w:rPr>
    </w:lvl>
    <w:lvl w:ilvl="6">
      <w:start w:val="1"/>
      <w:numFmt w:val="bullet"/>
      <w:lvlText w:val="•"/>
      <w:lvlJc w:val="left"/>
      <w:pPr>
        <w:ind w:left="7568" w:hanging="360"/>
      </w:pPr>
      <w:rPr>
        <w:rFonts w:hint="default"/>
      </w:rPr>
    </w:lvl>
    <w:lvl w:ilvl="7">
      <w:start w:val="1"/>
      <w:numFmt w:val="bullet"/>
      <w:lvlText w:val="•"/>
      <w:lvlJc w:val="left"/>
      <w:pPr>
        <w:ind w:left="8576" w:hanging="360"/>
      </w:pPr>
      <w:rPr>
        <w:rFonts w:hint="default"/>
      </w:rPr>
    </w:lvl>
    <w:lvl w:ilvl="8">
      <w:start w:val="1"/>
      <w:numFmt w:val="bullet"/>
      <w:lvlText w:val="•"/>
      <w:lvlJc w:val="left"/>
      <w:pPr>
        <w:ind w:left="9584" w:hanging="360"/>
      </w:pPr>
      <w:rPr>
        <w:rFonts w:hint="default"/>
      </w:rPr>
    </w:lvl>
  </w:abstractNum>
  <w:abstractNum w:abstractNumId="0">
    <w:multiLevelType w:val="hybridMultilevel"/>
    <w:lvl w:ilvl="0">
      <w:start w:val="1"/>
      <w:numFmt w:val="bullet"/>
      <w:lvlText w:val="●"/>
      <w:lvlJc w:val="left"/>
      <w:pPr>
        <w:ind w:left="1520" w:hanging="360"/>
      </w:pPr>
      <w:rPr>
        <w:rFonts w:hint="default" w:ascii="Calibri" w:hAnsi="Calibri" w:eastAsia="Calibri"/>
        <w:sz w:val="22"/>
        <w:szCs w:val="22"/>
      </w:rPr>
    </w:lvl>
    <w:lvl w:ilvl="1">
      <w:start w:val="1"/>
      <w:numFmt w:val="bullet"/>
      <w:lvlText w:val="•"/>
      <w:lvlJc w:val="left"/>
      <w:pPr>
        <w:ind w:left="2528" w:hanging="360"/>
      </w:pPr>
      <w:rPr>
        <w:rFonts w:hint="default"/>
      </w:rPr>
    </w:lvl>
    <w:lvl w:ilvl="2">
      <w:start w:val="1"/>
      <w:numFmt w:val="bullet"/>
      <w:lvlText w:val="•"/>
      <w:lvlJc w:val="left"/>
      <w:pPr>
        <w:ind w:left="3536" w:hanging="360"/>
      </w:pPr>
      <w:rPr>
        <w:rFonts w:hint="default"/>
      </w:rPr>
    </w:lvl>
    <w:lvl w:ilvl="3">
      <w:start w:val="1"/>
      <w:numFmt w:val="bullet"/>
      <w:lvlText w:val="•"/>
      <w:lvlJc w:val="left"/>
      <w:pPr>
        <w:ind w:left="4544" w:hanging="360"/>
      </w:pPr>
      <w:rPr>
        <w:rFonts w:hint="default"/>
      </w:rPr>
    </w:lvl>
    <w:lvl w:ilvl="4">
      <w:start w:val="1"/>
      <w:numFmt w:val="bullet"/>
      <w:lvlText w:val="•"/>
      <w:lvlJc w:val="left"/>
      <w:pPr>
        <w:ind w:left="5552" w:hanging="360"/>
      </w:pPr>
      <w:rPr>
        <w:rFonts w:hint="default"/>
      </w:rPr>
    </w:lvl>
    <w:lvl w:ilvl="5">
      <w:start w:val="1"/>
      <w:numFmt w:val="bullet"/>
      <w:lvlText w:val="•"/>
      <w:lvlJc w:val="left"/>
      <w:pPr>
        <w:ind w:left="6560" w:hanging="360"/>
      </w:pPr>
      <w:rPr>
        <w:rFonts w:hint="default"/>
      </w:rPr>
    </w:lvl>
    <w:lvl w:ilvl="6">
      <w:start w:val="1"/>
      <w:numFmt w:val="bullet"/>
      <w:lvlText w:val="•"/>
      <w:lvlJc w:val="left"/>
      <w:pPr>
        <w:ind w:left="7568" w:hanging="360"/>
      </w:pPr>
      <w:rPr>
        <w:rFonts w:hint="default"/>
      </w:rPr>
    </w:lvl>
    <w:lvl w:ilvl="7">
      <w:start w:val="1"/>
      <w:numFmt w:val="bullet"/>
      <w:lvlText w:val="•"/>
      <w:lvlJc w:val="left"/>
      <w:pPr>
        <w:ind w:left="8576" w:hanging="360"/>
      </w:pPr>
      <w:rPr>
        <w:rFonts w:hint="default"/>
      </w:rPr>
    </w:lvl>
    <w:lvl w:ilvl="8">
      <w:start w:val="1"/>
      <w:numFmt w:val="bullet"/>
      <w:lvlText w:val="•"/>
      <w:lvlJc w:val="left"/>
      <w:pPr>
        <w:ind w:left="958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520" w:hanging="360"/>
    </w:pPr>
    <w:rPr>
      <w:rFonts w:ascii="Calibri" w:hAnsi="Calibri" w:eastAsia="Calibri"/>
      <w:sz w:val="22"/>
      <w:szCs w:val="22"/>
    </w:rPr>
  </w:style>
  <w:style w:styleId="Heading1" w:type="paragraph">
    <w:name w:val="Heading 1"/>
    <w:basedOn w:val="Normal"/>
    <w:uiPriority w:val="1"/>
    <w:qFormat/>
    <w:pPr>
      <w:ind w:left="1160"/>
      <w:outlineLvl w:val="1"/>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img1.wsimg.com/blobby/go/8594f322-1f20-4840-88e7-adc152c0e1be/AdvancedCopySDCSurveyReport.pdf" TargetMode="External"/><Relationship Id="rId8" Type="http://schemas.openxmlformats.org/officeDocument/2006/relationships/hyperlink" Target="https://sonomalandtrust.org/wp-content/uploads/2021/05/Final-SDC-Permeability-Report_20150323.pdf"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2022-01-22T11:18:04Z</dcterms:created>
  <dcterms:modified xsi:type="dcterms:W3CDTF">2022-01-22T11:18:04Z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LastSaved">
    <vt:filetime>2022-01-22T00:00:00Z</vt:filetime>
  </property>
</Properties>
</file>